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D1AA1D" w14:textId="77777777" w:rsidR="00D81FAC" w:rsidRDefault="00D81FAC">
      <w:pPr>
        <w:widowControl w:val="0"/>
        <w:pBdr>
          <w:top w:val="nil"/>
          <w:left w:val="nil"/>
          <w:bottom w:val="nil"/>
          <w:right w:val="nil"/>
          <w:between w:val="nil"/>
        </w:pBdr>
        <w:spacing w:after="0" w:line="276" w:lineRule="auto"/>
      </w:pPr>
    </w:p>
    <w:p w14:paraId="6E77CF5B" w14:textId="77777777" w:rsidR="00D81FAC" w:rsidRDefault="00D81FAC"/>
    <w:p w14:paraId="055AD870" w14:textId="77777777" w:rsidR="00D81FAC" w:rsidRDefault="00D81FAC">
      <w:pPr>
        <w:jc w:val="center"/>
        <w:rPr>
          <w:b/>
          <w:bCs/>
          <w:sz w:val="28"/>
          <w:szCs w:val="28"/>
        </w:rPr>
      </w:pPr>
      <w:bookmarkStart w:id="0" w:name="_heading=h.5cv0x8ev5oar" w:colFirst="0" w:colLast="0"/>
      <w:bookmarkEnd w:id="0"/>
    </w:p>
    <w:p w14:paraId="092DF644" w14:textId="77777777" w:rsidR="00D81FAC" w:rsidRDefault="00D81FAC">
      <w:pPr>
        <w:jc w:val="center"/>
        <w:rPr>
          <w:b/>
          <w:bCs/>
          <w:sz w:val="28"/>
          <w:szCs w:val="28"/>
        </w:rPr>
      </w:pPr>
    </w:p>
    <w:p w14:paraId="434D3D4F" w14:textId="77777777" w:rsidR="00D81FAC" w:rsidRPr="00565004" w:rsidRDefault="00565004">
      <w:pPr>
        <w:jc w:val="center"/>
        <w:rPr>
          <w:sz w:val="28"/>
          <w:szCs w:val="28"/>
          <w:lang w:val="en-GB"/>
        </w:rPr>
      </w:pPr>
      <w:r w:rsidRPr="00565004">
        <w:rPr>
          <w:b/>
          <w:bCs/>
          <w:sz w:val="28"/>
          <w:szCs w:val="28"/>
          <w:lang w:val="en-GB"/>
        </w:rPr>
        <w:t xml:space="preserve">Call for Proposals: “POSTDOCTORAL CONTRACT” </w:t>
      </w:r>
    </w:p>
    <w:p w14:paraId="0535D8CB" w14:textId="77777777" w:rsidR="00D81FAC" w:rsidRPr="00565004" w:rsidRDefault="00565004">
      <w:pPr>
        <w:jc w:val="center"/>
        <w:rPr>
          <w:b/>
          <w:bCs/>
          <w:sz w:val="28"/>
          <w:szCs w:val="28"/>
          <w:lang w:val="en-GB"/>
        </w:rPr>
      </w:pPr>
      <w:r w:rsidRPr="00565004">
        <w:rPr>
          <w:b/>
          <w:bCs/>
          <w:sz w:val="28"/>
          <w:szCs w:val="28"/>
          <w:lang w:val="en-GB"/>
        </w:rPr>
        <w:t>Positions Reserved for People with Disabilities</w:t>
      </w:r>
    </w:p>
    <w:p w14:paraId="7DCA9618" w14:textId="77777777" w:rsidR="00D81FAC" w:rsidRPr="00565004" w:rsidRDefault="00565004">
      <w:pPr>
        <w:jc w:val="center"/>
        <w:rPr>
          <w:lang w:val="en-GB"/>
        </w:rPr>
      </w:pPr>
      <w:r w:rsidRPr="00565004">
        <w:rPr>
          <w:lang w:val="en-GB"/>
        </w:rPr>
        <w:t>2026</w:t>
      </w:r>
    </w:p>
    <w:p w14:paraId="5FED1951" w14:textId="77777777" w:rsidR="00D81FAC" w:rsidRPr="00565004" w:rsidRDefault="00D81FAC">
      <w:pPr>
        <w:jc w:val="both"/>
        <w:rPr>
          <w:b/>
          <w:bCs/>
          <w:color w:val="FF9900"/>
          <w:sz w:val="28"/>
          <w:szCs w:val="28"/>
          <w:u w:val="single"/>
          <w:lang w:val="en-GB"/>
        </w:rPr>
      </w:pPr>
    </w:p>
    <w:p w14:paraId="25F12958" w14:textId="77777777" w:rsidR="00D81FAC" w:rsidRPr="00565004" w:rsidRDefault="00565004">
      <w:pPr>
        <w:jc w:val="center"/>
        <w:rPr>
          <w:b/>
          <w:bCs/>
          <w:color w:val="2F5496"/>
          <w:sz w:val="34"/>
          <w:szCs w:val="34"/>
          <w:lang w:val="en-GB"/>
        </w:rPr>
      </w:pPr>
      <w:r w:rsidRPr="00565004">
        <w:rPr>
          <w:b/>
          <w:bCs/>
          <w:color w:val="2F5496"/>
          <w:sz w:val="34"/>
          <w:szCs w:val="34"/>
          <w:lang w:val="en-GB"/>
        </w:rPr>
        <w:t>………………………………………………………………………………………………</w:t>
      </w:r>
    </w:p>
    <w:p w14:paraId="2FCBE48B" w14:textId="77777777" w:rsidR="00D81FAC" w:rsidRPr="00565004" w:rsidRDefault="00565004">
      <w:pPr>
        <w:jc w:val="center"/>
        <w:rPr>
          <w:b/>
          <w:bCs/>
          <w:i/>
          <w:iCs/>
          <w:color w:val="2F5496"/>
          <w:sz w:val="34"/>
          <w:szCs w:val="34"/>
          <w:lang w:val="en-GB"/>
        </w:rPr>
      </w:pPr>
      <w:r w:rsidRPr="00565004">
        <w:rPr>
          <w:b/>
          <w:bCs/>
          <w:i/>
          <w:iCs/>
          <w:color w:val="2F5496"/>
          <w:sz w:val="34"/>
          <w:szCs w:val="34"/>
          <w:lang w:val="en-GB"/>
        </w:rPr>
        <w:t xml:space="preserve">Application Package </w:t>
      </w:r>
    </w:p>
    <w:p w14:paraId="3C0B7E97" w14:textId="77777777" w:rsidR="00D81FAC" w:rsidRPr="00565004" w:rsidRDefault="00565004">
      <w:pPr>
        <w:jc w:val="center"/>
        <w:rPr>
          <w:b/>
          <w:bCs/>
          <w:color w:val="2F5496"/>
          <w:sz w:val="34"/>
          <w:szCs w:val="34"/>
          <w:lang w:val="en-GB"/>
        </w:rPr>
      </w:pPr>
      <w:r w:rsidRPr="00565004">
        <w:rPr>
          <w:b/>
          <w:bCs/>
          <w:color w:val="2F5496"/>
          <w:sz w:val="34"/>
          <w:szCs w:val="34"/>
          <w:lang w:val="en-GB"/>
        </w:rPr>
        <w:t>………………………………………………………………………………………………</w:t>
      </w:r>
    </w:p>
    <w:p w14:paraId="20043562" w14:textId="77777777" w:rsidR="00D81FAC" w:rsidRPr="00565004" w:rsidRDefault="00D81FAC">
      <w:pPr>
        <w:rPr>
          <w:b/>
          <w:bCs/>
          <w:color w:val="2F5496"/>
          <w:sz w:val="34"/>
          <w:szCs w:val="34"/>
          <w:lang w:val="en-GB"/>
        </w:rPr>
      </w:pPr>
    </w:p>
    <w:p w14:paraId="5C80B1DD" w14:textId="77777777" w:rsidR="00D81FAC" w:rsidRPr="00565004" w:rsidRDefault="00D81FAC">
      <w:pPr>
        <w:jc w:val="center"/>
        <w:rPr>
          <w:lang w:val="en-GB"/>
        </w:rPr>
      </w:pPr>
    </w:p>
    <w:p w14:paraId="50344D24" w14:textId="77777777" w:rsidR="00D81FAC" w:rsidRPr="00565004" w:rsidRDefault="00565004">
      <w:pPr>
        <w:pBdr>
          <w:top w:val="single" w:sz="4" w:space="1" w:color="000000"/>
          <w:left w:val="single" w:sz="4" w:space="4" w:color="000000"/>
          <w:bottom w:val="single" w:sz="4" w:space="1" w:color="000000"/>
          <w:right w:val="single" w:sz="4" w:space="4" w:color="000000"/>
        </w:pBdr>
        <w:jc w:val="center"/>
        <w:rPr>
          <w:b/>
          <w:bCs/>
          <w:i/>
          <w:iCs/>
          <w:sz w:val="32"/>
          <w:szCs w:val="32"/>
          <w:lang w:val="en-GB"/>
        </w:rPr>
      </w:pPr>
      <w:r w:rsidRPr="00565004">
        <w:rPr>
          <w:b/>
          <w:bCs/>
          <w:i/>
          <w:iCs/>
          <w:sz w:val="32"/>
          <w:szCs w:val="32"/>
          <w:lang w:val="en-GB"/>
        </w:rPr>
        <w:t xml:space="preserve">Deadline for submission of complete proposals: </w:t>
      </w:r>
    </w:p>
    <w:p w14:paraId="01804077" w14:textId="77777777" w:rsidR="00D81FAC" w:rsidRPr="00565004" w:rsidRDefault="00565004">
      <w:pPr>
        <w:pBdr>
          <w:top w:val="single" w:sz="4" w:space="1" w:color="000000"/>
          <w:left w:val="single" w:sz="4" w:space="4" w:color="000000"/>
          <w:bottom w:val="single" w:sz="4" w:space="1" w:color="000000"/>
          <w:right w:val="single" w:sz="4" w:space="4" w:color="000000"/>
        </w:pBdr>
        <w:jc w:val="center"/>
        <w:rPr>
          <w:b/>
          <w:bCs/>
          <w:lang w:val="en-GB"/>
        </w:rPr>
      </w:pPr>
      <w:r w:rsidRPr="00565004">
        <w:rPr>
          <w:b/>
          <w:bCs/>
          <w:lang w:val="en-GB"/>
        </w:rPr>
        <w:t>December 31, 2026, inclusive</w:t>
      </w:r>
    </w:p>
    <w:p w14:paraId="3035B54D" w14:textId="77777777" w:rsidR="00D81FAC" w:rsidRPr="00565004" w:rsidRDefault="00D81FAC">
      <w:pPr>
        <w:jc w:val="both"/>
        <w:rPr>
          <w:b/>
          <w:bCs/>
          <w:color w:val="2E75B5"/>
          <w:sz w:val="28"/>
          <w:szCs w:val="28"/>
          <w:u w:val="single"/>
          <w:lang w:val="en-GB"/>
        </w:rPr>
      </w:pPr>
    </w:p>
    <w:p w14:paraId="17791AED" w14:textId="77777777" w:rsidR="00D81FAC" w:rsidRPr="00565004" w:rsidRDefault="00D81FAC">
      <w:pPr>
        <w:jc w:val="both"/>
        <w:rPr>
          <w:b/>
          <w:bCs/>
          <w:color w:val="2E75B5"/>
          <w:sz w:val="28"/>
          <w:szCs w:val="28"/>
          <w:u w:val="single"/>
          <w:lang w:val="en-GB"/>
        </w:rPr>
      </w:pPr>
    </w:p>
    <w:p w14:paraId="1C0AADCF" w14:textId="77777777" w:rsidR="00D81FAC" w:rsidRPr="00565004" w:rsidRDefault="00D81FAC">
      <w:pPr>
        <w:jc w:val="both"/>
        <w:rPr>
          <w:b/>
          <w:bCs/>
          <w:color w:val="2E75B5"/>
          <w:sz w:val="28"/>
          <w:szCs w:val="28"/>
          <w:u w:val="single"/>
          <w:lang w:val="en-GB"/>
        </w:rPr>
      </w:pPr>
    </w:p>
    <w:p w14:paraId="60BAA6C4" w14:textId="77777777" w:rsidR="00D81FAC" w:rsidRPr="00565004" w:rsidRDefault="00D81FAC">
      <w:pPr>
        <w:jc w:val="both"/>
        <w:rPr>
          <w:b/>
          <w:bCs/>
          <w:color w:val="2E75B5"/>
          <w:sz w:val="28"/>
          <w:szCs w:val="28"/>
          <w:u w:val="single"/>
          <w:lang w:val="en-GB"/>
        </w:rPr>
      </w:pPr>
    </w:p>
    <w:p w14:paraId="739C971D" w14:textId="77777777" w:rsidR="00D81FAC" w:rsidRPr="00565004" w:rsidRDefault="00D81FAC">
      <w:pPr>
        <w:jc w:val="both"/>
        <w:rPr>
          <w:b/>
          <w:bCs/>
          <w:color w:val="2E75B5"/>
          <w:sz w:val="28"/>
          <w:szCs w:val="28"/>
          <w:u w:val="single"/>
          <w:lang w:val="en-GB"/>
        </w:rPr>
      </w:pPr>
    </w:p>
    <w:p w14:paraId="595E16E4" w14:textId="77777777" w:rsidR="00D81FAC" w:rsidRPr="00565004" w:rsidRDefault="00D81FAC">
      <w:pPr>
        <w:jc w:val="both"/>
        <w:rPr>
          <w:b/>
          <w:bCs/>
          <w:color w:val="2E75B5"/>
          <w:sz w:val="28"/>
          <w:szCs w:val="28"/>
          <w:u w:val="single"/>
          <w:lang w:val="en-GB"/>
        </w:rPr>
      </w:pPr>
    </w:p>
    <w:p w14:paraId="09A0FD47" w14:textId="77777777" w:rsidR="00D81FAC" w:rsidRPr="00565004" w:rsidRDefault="00D81FAC">
      <w:pPr>
        <w:jc w:val="both"/>
        <w:rPr>
          <w:b/>
          <w:bCs/>
          <w:color w:val="2E75B5"/>
          <w:sz w:val="28"/>
          <w:szCs w:val="28"/>
          <w:u w:val="single"/>
          <w:lang w:val="en-GB"/>
        </w:rPr>
      </w:pPr>
    </w:p>
    <w:p w14:paraId="0021351C" w14:textId="77777777" w:rsidR="00D81FAC" w:rsidRPr="00565004" w:rsidRDefault="00D81FAC">
      <w:pPr>
        <w:jc w:val="both"/>
        <w:rPr>
          <w:b/>
          <w:bCs/>
          <w:color w:val="2E75B5"/>
          <w:sz w:val="28"/>
          <w:szCs w:val="28"/>
          <w:u w:val="single"/>
          <w:lang w:val="en-GB"/>
        </w:rPr>
      </w:pPr>
    </w:p>
    <w:p w14:paraId="14FF1C03" w14:textId="77777777" w:rsidR="00D81FAC" w:rsidRPr="00565004" w:rsidRDefault="00D81FAC">
      <w:pPr>
        <w:jc w:val="both"/>
        <w:rPr>
          <w:b/>
          <w:bCs/>
          <w:color w:val="2E75B5"/>
          <w:sz w:val="28"/>
          <w:szCs w:val="28"/>
          <w:u w:val="single"/>
          <w:lang w:val="en-GB"/>
        </w:rPr>
      </w:pPr>
    </w:p>
    <w:p w14:paraId="19E25258" w14:textId="77777777" w:rsidR="00D81FAC" w:rsidRPr="00565004" w:rsidRDefault="00D81FAC">
      <w:pPr>
        <w:jc w:val="both"/>
        <w:rPr>
          <w:b/>
          <w:bCs/>
          <w:color w:val="2E75B5"/>
          <w:sz w:val="28"/>
          <w:szCs w:val="28"/>
          <w:u w:val="single"/>
          <w:lang w:val="en-GB"/>
        </w:rPr>
      </w:pPr>
    </w:p>
    <w:p w14:paraId="65FF5F40" w14:textId="77777777" w:rsidR="00D81FAC" w:rsidRPr="00565004" w:rsidRDefault="00565004">
      <w:pPr>
        <w:jc w:val="both"/>
        <w:rPr>
          <w:b/>
          <w:bCs/>
          <w:color w:val="2E75B5"/>
          <w:sz w:val="28"/>
          <w:szCs w:val="28"/>
          <w:u w:val="single"/>
          <w:lang w:val="en-GB"/>
        </w:rPr>
      </w:pPr>
      <w:r w:rsidRPr="00565004">
        <w:rPr>
          <w:b/>
          <w:bCs/>
          <w:color w:val="2E75B5"/>
          <w:sz w:val="28"/>
          <w:szCs w:val="28"/>
          <w:u w:val="single"/>
          <w:lang w:val="en-GB"/>
        </w:rPr>
        <w:t xml:space="preserve">Instructions for preparing and submitting your application </w:t>
      </w:r>
    </w:p>
    <w:p w14:paraId="10F6005D" w14:textId="77777777" w:rsidR="00D81FAC" w:rsidRPr="00565004" w:rsidRDefault="00565004">
      <w:pPr>
        <w:spacing w:after="0" w:line="240" w:lineRule="auto"/>
        <w:rPr>
          <w:lang w:val="en-GB"/>
        </w:rPr>
      </w:pPr>
      <w:r w:rsidRPr="00565004">
        <w:rPr>
          <w:color w:val="000000"/>
          <w:lang w:val="en-GB"/>
        </w:rPr>
        <w:t xml:space="preserve">All information regarding submission procedures and contact persons for questions is provided in </w:t>
      </w:r>
      <w:r w:rsidRPr="00565004">
        <w:rPr>
          <w:lang w:val="en-GB"/>
        </w:rPr>
        <w:t>the call for proposals guidelines</w:t>
      </w:r>
      <w:r>
        <w:rPr>
          <w:color w:val="000000"/>
          <w:vertAlign w:val="superscript"/>
        </w:rPr>
        <w:footnoteReference w:id="1"/>
      </w:r>
      <w:r w:rsidRPr="00565004">
        <w:rPr>
          <w:color w:val="000000"/>
          <w:lang w:val="en-GB"/>
        </w:rPr>
        <w:t xml:space="preserve">  </w:t>
      </w:r>
    </w:p>
    <w:p w14:paraId="48789ADE" w14:textId="77777777" w:rsidR="00D81FAC" w:rsidRPr="00565004" w:rsidRDefault="00D81FAC">
      <w:pPr>
        <w:spacing w:after="0" w:line="240" w:lineRule="auto"/>
        <w:rPr>
          <w:lang w:val="en-GB"/>
        </w:rPr>
      </w:pPr>
    </w:p>
    <w:p w14:paraId="5162A02D" w14:textId="196B4C54" w:rsidR="00565004" w:rsidRPr="00433D65" w:rsidRDefault="00565004" w:rsidP="00565004">
      <w:pPr>
        <w:jc w:val="both"/>
        <w:rPr>
          <w:lang w:val="en-GB"/>
        </w:rPr>
      </w:pPr>
      <w:r w:rsidRPr="00565004">
        <w:rPr>
          <w:lang w:val="en-GB"/>
        </w:rPr>
        <w:t xml:space="preserve">This application must be submitted online </w:t>
      </w:r>
      <w:r w:rsidRPr="00565004">
        <w:rPr>
          <w:u w:val="single"/>
          <w:lang w:val="en-GB"/>
        </w:rPr>
        <w:t>as a single PDF document</w:t>
      </w:r>
      <w:r w:rsidRPr="00565004">
        <w:rPr>
          <w:lang w:val="en-GB"/>
        </w:rPr>
        <w:t>:</w:t>
      </w:r>
      <w:r w:rsidRPr="00565004">
        <w:rPr>
          <w:rFonts w:ascii="Times New Roman" w:eastAsia="Times New Roman" w:hAnsi="Times New Roman" w:cs="Times New Roman"/>
          <w:sz w:val="24"/>
          <w:szCs w:val="24"/>
          <w:lang w:val="en-GB"/>
        </w:rPr>
        <w:t xml:space="preserve"> </w:t>
      </w:r>
      <w:hyperlink r:id="rId9" w:history="1">
        <w:r w:rsidR="00433D65" w:rsidRPr="00CE5FD3">
          <w:rPr>
            <w:rStyle w:val="Lienhypertexte"/>
            <w:lang w:val="en-GB"/>
          </w:rPr>
          <w:t>https://columbo.univ-amu.fr/index.php/921561?lang=en</w:t>
        </w:r>
      </w:hyperlink>
      <w:r w:rsidR="00433D65">
        <w:rPr>
          <w:lang w:val="en-GB"/>
        </w:rPr>
        <w:t xml:space="preserve"> </w:t>
      </w:r>
    </w:p>
    <w:p w14:paraId="55DA217F" w14:textId="4FA7BAA9" w:rsidR="00D81FAC" w:rsidRPr="00565004" w:rsidRDefault="00565004">
      <w:pPr>
        <w:jc w:val="both"/>
        <w:rPr>
          <w:lang w:val="en-GB"/>
        </w:rPr>
      </w:pPr>
      <w:r w:rsidRPr="00565004">
        <w:rPr>
          <w:lang w:val="en-GB"/>
        </w:rPr>
        <w:t xml:space="preserve"> </w:t>
      </w:r>
    </w:p>
    <w:p w14:paraId="2C43DFBA" w14:textId="77777777" w:rsidR="00D81FAC" w:rsidRPr="00565004" w:rsidRDefault="00565004">
      <w:pPr>
        <w:jc w:val="both"/>
        <w:rPr>
          <w:b/>
          <w:bCs/>
          <w:color w:val="000000"/>
          <w:lang w:val="en-GB"/>
        </w:rPr>
      </w:pPr>
      <w:r w:rsidRPr="00565004">
        <w:rPr>
          <w:b/>
          <w:bCs/>
          <w:color w:val="000000"/>
          <w:lang w:val="en-GB"/>
        </w:rPr>
        <w:t>Your application must be prepared in a manner that allows for evaluation according to the criteria defined in the call for proposals.</w:t>
      </w:r>
    </w:p>
    <w:p w14:paraId="42EAAD33" w14:textId="77777777" w:rsidR="00D81FAC" w:rsidRPr="00565004" w:rsidRDefault="00565004">
      <w:pPr>
        <w:jc w:val="both"/>
        <w:rPr>
          <w:color w:val="000000"/>
          <w:u w:val="single"/>
          <w:lang w:val="en-GB"/>
        </w:rPr>
      </w:pPr>
      <w:r w:rsidRPr="00565004">
        <w:rPr>
          <w:color w:val="000000"/>
          <w:u w:val="single"/>
          <w:lang w:val="en-GB"/>
        </w:rPr>
        <w:t>At this stage, your application package must include the following documents:</w:t>
      </w:r>
    </w:p>
    <w:p w14:paraId="40035412" w14:textId="77777777" w:rsidR="00D81FAC" w:rsidRPr="00565004" w:rsidRDefault="00565004">
      <w:pPr>
        <w:numPr>
          <w:ilvl w:val="0"/>
          <w:numId w:val="9"/>
        </w:numPr>
        <w:pBdr>
          <w:top w:val="nil"/>
          <w:left w:val="nil"/>
          <w:bottom w:val="nil"/>
          <w:right w:val="nil"/>
          <w:between w:val="nil"/>
        </w:pBdr>
        <w:spacing w:after="0"/>
        <w:jc w:val="both"/>
        <w:rPr>
          <w:color w:val="000000"/>
          <w:lang w:val="en-GB"/>
        </w:rPr>
      </w:pPr>
      <w:r w:rsidRPr="00565004">
        <w:rPr>
          <w:color w:val="000000"/>
          <w:lang w:val="en-GB"/>
        </w:rPr>
        <w:t>The complete application package below (without modifying the template);</w:t>
      </w:r>
    </w:p>
    <w:p w14:paraId="5ABD0882" w14:textId="77777777" w:rsidR="00D81FAC" w:rsidRPr="00565004" w:rsidRDefault="00565004">
      <w:pPr>
        <w:numPr>
          <w:ilvl w:val="0"/>
          <w:numId w:val="9"/>
        </w:numPr>
        <w:pBdr>
          <w:top w:val="nil"/>
          <w:left w:val="nil"/>
          <w:bottom w:val="nil"/>
          <w:right w:val="nil"/>
          <w:between w:val="nil"/>
        </w:pBdr>
        <w:spacing w:after="0"/>
        <w:jc w:val="both"/>
        <w:rPr>
          <w:color w:val="000000"/>
          <w:lang w:val="en-GB"/>
        </w:rPr>
      </w:pPr>
      <w:r w:rsidRPr="00565004">
        <w:rPr>
          <w:color w:val="000000"/>
          <w:lang w:val="en-GB"/>
        </w:rPr>
        <w:t>The budget (use the Excel template provided in the appendix; it is locked so that you only need to fill in certain sections);</w:t>
      </w:r>
    </w:p>
    <w:p w14:paraId="20FC587E" w14:textId="77777777" w:rsidR="00D81FAC" w:rsidRPr="00565004" w:rsidRDefault="00565004">
      <w:pPr>
        <w:numPr>
          <w:ilvl w:val="0"/>
          <w:numId w:val="9"/>
        </w:numPr>
        <w:pBdr>
          <w:top w:val="nil"/>
          <w:left w:val="nil"/>
          <w:bottom w:val="nil"/>
          <w:right w:val="nil"/>
          <w:between w:val="nil"/>
        </w:pBdr>
        <w:spacing w:after="0"/>
        <w:jc w:val="both"/>
        <w:rPr>
          <w:color w:val="000000"/>
          <w:lang w:val="en-GB"/>
        </w:rPr>
      </w:pPr>
      <w:r w:rsidRPr="00565004">
        <w:rPr>
          <w:color w:val="000000"/>
          <w:lang w:val="en-GB"/>
        </w:rPr>
        <w:t xml:space="preserve">A letter of commitment from the administration of the host institution (research unit) of the scientific and technical lead, attesting to the research unit’s capacity to handle the administrative management of the project, specifying how this application aligns with the research unit’s strategy and its commitment to supporting the successful applicant in settling in and implementing their project, taking into account any accommodations related to disability; </w:t>
      </w:r>
    </w:p>
    <w:p w14:paraId="0BDB9785" w14:textId="77777777" w:rsidR="00D81FAC" w:rsidRPr="00565004" w:rsidRDefault="00565004">
      <w:pPr>
        <w:numPr>
          <w:ilvl w:val="0"/>
          <w:numId w:val="9"/>
        </w:numPr>
        <w:pBdr>
          <w:top w:val="nil"/>
          <w:left w:val="nil"/>
          <w:bottom w:val="nil"/>
          <w:right w:val="nil"/>
          <w:between w:val="nil"/>
        </w:pBdr>
        <w:spacing w:after="0"/>
        <w:jc w:val="both"/>
        <w:rPr>
          <w:color w:val="000000"/>
          <w:lang w:val="en-GB"/>
        </w:rPr>
      </w:pPr>
      <w:r w:rsidRPr="00565004">
        <w:rPr>
          <w:color w:val="000000"/>
          <w:lang w:val="en-GB"/>
        </w:rPr>
        <w:t>Self-assessment of ethical and safety issues (optional)</w:t>
      </w:r>
    </w:p>
    <w:p w14:paraId="02507035" w14:textId="77777777" w:rsidR="00D81FAC" w:rsidRPr="00565004" w:rsidRDefault="00565004">
      <w:pPr>
        <w:numPr>
          <w:ilvl w:val="0"/>
          <w:numId w:val="9"/>
        </w:numPr>
        <w:pBdr>
          <w:top w:val="nil"/>
          <w:left w:val="nil"/>
          <w:bottom w:val="nil"/>
          <w:right w:val="nil"/>
          <w:between w:val="nil"/>
        </w:pBdr>
        <w:jc w:val="both"/>
        <w:rPr>
          <w:color w:val="000000"/>
          <w:lang w:val="en-GB"/>
        </w:rPr>
      </w:pPr>
      <w:r w:rsidRPr="00565004">
        <w:rPr>
          <w:color w:val="000000"/>
          <w:lang w:val="en-GB"/>
        </w:rPr>
        <w:t xml:space="preserve">It is also possible to attach other documents in support of the project, in French or English (letters of support, other funding applications or awards, etc.). </w:t>
      </w:r>
    </w:p>
    <w:p w14:paraId="62ED5F25" w14:textId="77777777" w:rsidR="00D81FAC" w:rsidRPr="00565004" w:rsidRDefault="00565004">
      <w:pPr>
        <w:jc w:val="both"/>
        <w:rPr>
          <w:color w:val="000000"/>
          <w:u w:val="single"/>
          <w:lang w:val="en-GB"/>
        </w:rPr>
      </w:pPr>
      <w:r w:rsidRPr="00565004">
        <w:rPr>
          <w:color w:val="000000"/>
          <w:u w:val="single"/>
          <w:lang w:val="en-GB"/>
        </w:rPr>
        <w:t xml:space="preserve">How to complete this application: </w:t>
      </w:r>
    </w:p>
    <w:p w14:paraId="4767E9A2" w14:textId="77777777" w:rsidR="00D81FAC" w:rsidRPr="00565004" w:rsidRDefault="00565004">
      <w:pPr>
        <w:numPr>
          <w:ilvl w:val="0"/>
          <w:numId w:val="1"/>
        </w:numPr>
        <w:pBdr>
          <w:top w:val="nil"/>
          <w:left w:val="nil"/>
          <w:bottom w:val="nil"/>
          <w:right w:val="nil"/>
          <w:between w:val="nil"/>
        </w:pBdr>
        <w:spacing w:after="0" w:line="276" w:lineRule="auto"/>
        <w:jc w:val="both"/>
        <w:rPr>
          <w:color w:val="000000"/>
          <w:lang w:val="en-GB"/>
        </w:rPr>
      </w:pPr>
      <w:r w:rsidRPr="00565004">
        <w:rPr>
          <w:color w:val="000000"/>
          <w:lang w:val="en-GB"/>
        </w:rPr>
        <w:t>The template in this Word document must not be modified</w:t>
      </w:r>
    </w:p>
    <w:p w14:paraId="787AB880" w14:textId="77777777" w:rsidR="00D81FAC" w:rsidRDefault="00565004">
      <w:pPr>
        <w:numPr>
          <w:ilvl w:val="0"/>
          <w:numId w:val="1"/>
        </w:numPr>
        <w:pBdr>
          <w:top w:val="nil"/>
          <w:left w:val="nil"/>
          <w:bottom w:val="nil"/>
          <w:right w:val="nil"/>
          <w:between w:val="nil"/>
        </w:pBdr>
        <w:spacing w:after="0" w:line="276" w:lineRule="auto"/>
        <w:jc w:val="both"/>
        <w:rPr>
          <w:color w:val="000000"/>
        </w:rPr>
      </w:pPr>
      <w:r>
        <w:rPr>
          <w:color w:val="000000"/>
        </w:rPr>
        <w:t xml:space="preserve">Font </w:t>
      </w:r>
      <w:proofErr w:type="gramStart"/>
      <w:r>
        <w:rPr>
          <w:color w:val="000000"/>
        </w:rPr>
        <w:t>size:</w:t>
      </w:r>
      <w:proofErr w:type="gramEnd"/>
      <w:r>
        <w:rPr>
          <w:color w:val="000000"/>
        </w:rPr>
        <w:t xml:space="preserve"> Calibri 11 minimum (</w:t>
      </w:r>
      <w:proofErr w:type="spellStart"/>
      <w:r>
        <w:rPr>
          <w:color w:val="000000"/>
        </w:rPr>
        <w:t>excluding</w:t>
      </w:r>
      <w:proofErr w:type="spellEnd"/>
      <w:r>
        <w:rPr>
          <w:color w:val="000000"/>
        </w:rPr>
        <w:t xml:space="preserve"> appendices)</w:t>
      </w:r>
    </w:p>
    <w:p w14:paraId="1704FFBD" w14:textId="77777777" w:rsidR="00D81FAC" w:rsidRDefault="00565004">
      <w:pPr>
        <w:numPr>
          <w:ilvl w:val="0"/>
          <w:numId w:val="1"/>
        </w:numPr>
        <w:pBdr>
          <w:top w:val="nil"/>
          <w:left w:val="nil"/>
          <w:bottom w:val="nil"/>
          <w:right w:val="nil"/>
          <w:between w:val="nil"/>
        </w:pBdr>
        <w:spacing w:after="0" w:line="276" w:lineRule="auto"/>
        <w:jc w:val="both"/>
        <w:rPr>
          <w:color w:val="000000"/>
        </w:rPr>
      </w:pPr>
      <w:r>
        <w:rPr>
          <w:color w:val="000000"/>
        </w:rPr>
        <w:t xml:space="preserve">Page </w:t>
      </w:r>
      <w:proofErr w:type="gramStart"/>
      <w:r>
        <w:rPr>
          <w:color w:val="000000"/>
        </w:rPr>
        <w:t>size:</w:t>
      </w:r>
      <w:proofErr w:type="gramEnd"/>
      <w:r>
        <w:rPr>
          <w:color w:val="000000"/>
        </w:rPr>
        <w:t xml:space="preserve"> A4</w:t>
      </w:r>
    </w:p>
    <w:p w14:paraId="35D3A53E" w14:textId="77777777" w:rsidR="00D81FAC" w:rsidRPr="00565004" w:rsidRDefault="00565004">
      <w:pPr>
        <w:numPr>
          <w:ilvl w:val="0"/>
          <w:numId w:val="1"/>
        </w:numPr>
        <w:pBdr>
          <w:top w:val="nil"/>
          <w:left w:val="nil"/>
          <w:bottom w:val="nil"/>
          <w:right w:val="nil"/>
          <w:between w:val="nil"/>
        </w:pBdr>
        <w:spacing w:after="0" w:line="276" w:lineRule="auto"/>
        <w:jc w:val="both"/>
        <w:rPr>
          <w:color w:val="000000"/>
          <w:lang w:val="en-GB"/>
        </w:rPr>
      </w:pPr>
      <w:r w:rsidRPr="00565004">
        <w:rPr>
          <w:color w:val="000000"/>
          <w:lang w:val="en-GB"/>
        </w:rPr>
        <w:t>Maximum number of pages, excluding pages 1 through 3 and appendices: 15 pages</w:t>
      </w:r>
    </w:p>
    <w:p w14:paraId="1376FC1D" w14:textId="77777777" w:rsidR="00D81FAC" w:rsidRPr="00565004" w:rsidRDefault="00565004">
      <w:pPr>
        <w:numPr>
          <w:ilvl w:val="0"/>
          <w:numId w:val="1"/>
        </w:numPr>
        <w:pBdr>
          <w:top w:val="nil"/>
          <w:left w:val="nil"/>
          <w:bottom w:val="nil"/>
          <w:right w:val="nil"/>
          <w:between w:val="nil"/>
        </w:pBdr>
        <w:spacing w:after="0" w:line="276" w:lineRule="auto"/>
        <w:jc w:val="both"/>
        <w:rPr>
          <w:color w:val="000000"/>
          <w:lang w:val="en-GB"/>
        </w:rPr>
      </w:pPr>
      <w:r w:rsidRPr="00565004">
        <w:rPr>
          <w:b/>
          <w:bCs/>
          <w:color w:val="000000"/>
          <w:lang w:val="en-GB"/>
        </w:rPr>
        <w:t xml:space="preserve">The application must be submitted as a single PDF document that also includes the budget and appendices; </w:t>
      </w:r>
      <w:r w:rsidRPr="00565004">
        <w:rPr>
          <w:color w:val="000000"/>
          <w:lang w:val="en-GB"/>
        </w:rPr>
        <w:t xml:space="preserve">it must not be scanned and must not be password-protected. </w:t>
      </w:r>
    </w:p>
    <w:p w14:paraId="56B2AE0A" w14:textId="77777777" w:rsidR="00D81FAC" w:rsidRPr="00565004" w:rsidRDefault="00565004">
      <w:pPr>
        <w:numPr>
          <w:ilvl w:val="0"/>
          <w:numId w:val="1"/>
        </w:numPr>
        <w:pBdr>
          <w:top w:val="nil"/>
          <w:left w:val="nil"/>
          <w:bottom w:val="nil"/>
          <w:right w:val="nil"/>
          <w:between w:val="nil"/>
        </w:pBdr>
        <w:spacing w:after="0" w:line="276" w:lineRule="auto"/>
        <w:jc w:val="both"/>
        <w:rPr>
          <w:color w:val="000000"/>
          <w:lang w:val="en-GB"/>
        </w:rPr>
      </w:pPr>
      <w:r w:rsidRPr="00565004">
        <w:rPr>
          <w:b/>
          <w:bCs/>
          <w:color w:val="000000"/>
          <w:lang w:val="en-GB"/>
        </w:rPr>
        <w:t xml:space="preserve">Appendices </w:t>
      </w:r>
      <w:r w:rsidRPr="00565004">
        <w:rPr>
          <w:color w:val="000000"/>
          <w:lang w:val="en-GB"/>
        </w:rPr>
        <w:t>are limited to a maximum of 50 pages.</w:t>
      </w:r>
    </w:p>
    <w:p w14:paraId="1FCB96BE" w14:textId="77777777" w:rsidR="00D81FAC" w:rsidRPr="00565004" w:rsidRDefault="00565004">
      <w:pPr>
        <w:numPr>
          <w:ilvl w:val="0"/>
          <w:numId w:val="1"/>
        </w:numPr>
        <w:pBdr>
          <w:top w:val="nil"/>
          <w:left w:val="nil"/>
          <w:bottom w:val="nil"/>
          <w:right w:val="nil"/>
          <w:between w:val="nil"/>
        </w:pBdr>
        <w:spacing w:after="0" w:line="276" w:lineRule="auto"/>
        <w:jc w:val="both"/>
        <w:rPr>
          <w:color w:val="000000"/>
          <w:lang w:val="en-GB"/>
        </w:rPr>
      </w:pPr>
      <w:r w:rsidRPr="00565004">
        <w:rPr>
          <w:color w:val="000000"/>
          <w:lang w:val="en-GB"/>
        </w:rPr>
        <w:t xml:space="preserve">The document must be written </w:t>
      </w:r>
      <w:r w:rsidRPr="00565004">
        <w:rPr>
          <w:b/>
          <w:bCs/>
          <w:color w:val="000000"/>
          <w:lang w:val="en-GB"/>
        </w:rPr>
        <w:t xml:space="preserve">in French or English </w:t>
      </w:r>
    </w:p>
    <w:p w14:paraId="29E2F4A2" w14:textId="77777777" w:rsidR="00D81FAC" w:rsidRPr="00565004" w:rsidRDefault="00D81FAC">
      <w:pPr>
        <w:pBdr>
          <w:top w:val="nil"/>
          <w:left w:val="nil"/>
          <w:bottom w:val="nil"/>
          <w:right w:val="nil"/>
          <w:between w:val="nil"/>
        </w:pBdr>
        <w:spacing w:after="200" w:line="276" w:lineRule="auto"/>
        <w:ind w:left="720"/>
        <w:jc w:val="both"/>
        <w:rPr>
          <w:color w:val="000000"/>
          <w:lang w:val="en-GB"/>
        </w:rPr>
      </w:pPr>
    </w:p>
    <w:p w14:paraId="02CFBA48" w14:textId="77777777" w:rsidR="00D81FAC" w:rsidRDefault="00565004">
      <w:pPr>
        <w:pBdr>
          <w:top w:val="nil"/>
          <w:left w:val="nil"/>
          <w:bottom w:val="nil"/>
          <w:right w:val="nil"/>
          <w:between w:val="nil"/>
        </w:pBdr>
        <w:spacing w:after="0" w:line="240" w:lineRule="auto"/>
        <w:ind w:left="360"/>
        <w:jc w:val="both"/>
        <w:rPr>
          <w:i/>
          <w:iCs/>
          <w:color w:val="808080"/>
        </w:rPr>
      </w:pPr>
      <w:r>
        <w:rPr>
          <w:i/>
          <w:iCs/>
          <w:color w:val="808080"/>
        </w:rPr>
        <w:t>Table of Contents</w:t>
      </w:r>
    </w:p>
    <w:sdt>
      <w:sdtPr>
        <w:rPr>
          <w:lang w:val="fr-FR"/>
        </w:rPr>
        <w:id w:val="1439178773"/>
        <w:docPartObj>
          <w:docPartGallery w:val="Table of Contents"/>
          <w:docPartUnique/>
        </w:docPartObj>
      </w:sdtPr>
      <w:sdtEndPr>
        <w:rPr>
          <w:b/>
          <w:bCs/>
          <w:lang w:val="fr"/>
        </w:rPr>
      </w:sdtEndPr>
      <w:sdtContent>
        <w:p w14:paraId="2D837B64" w14:textId="5D66F3D7" w:rsidR="00C84460" w:rsidRDefault="00C84460">
          <w:pPr>
            <w:pStyle w:val="En-ttedetabledesmatires"/>
          </w:pPr>
          <w:r>
            <w:rPr>
              <w:lang w:val="fr-FR"/>
            </w:rPr>
            <w:t>Table des matières</w:t>
          </w:r>
        </w:p>
        <w:p w14:paraId="0B651F73" w14:textId="121FD5C2" w:rsidR="00C84460" w:rsidRDefault="00C84460">
          <w:pPr>
            <w:pStyle w:val="TM1"/>
            <w:tabs>
              <w:tab w:val="left" w:pos="440"/>
              <w:tab w:val="right" w:leader="dot" w:pos="9062"/>
            </w:tabs>
            <w:rPr>
              <w:rFonts w:asciiTheme="minorHAnsi" w:eastAsiaTheme="minorEastAsia" w:hAnsiTheme="minorHAnsi" w:cstheme="minorBidi"/>
              <w:noProof/>
              <w:kern w:val="2"/>
              <w:sz w:val="24"/>
              <w:szCs w:val="24"/>
              <w:lang w:val="fr-FR"/>
              <w14:ligatures w14:val="standardContextual"/>
            </w:rPr>
          </w:pPr>
          <w:r>
            <w:fldChar w:fldCharType="begin"/>
          </w:r>
          <w:r>
            <w:instrText xml:space="preserve"> TOC \o "1-3" \h \z \u </w:instrText>
          </w:r>
          <w:r>
            <w:fldChar w:fldCharType="separate"/>
          </w:r>
          <w:hyperlink w:anchor="_Toc242262588" w:history="1">
            <w:r w:rsidRPr="00610D25">
              <w:rPr>
                <w:rStyle w:val="Lienhypertexte"/>
                <w:noProof/>
              </w:rPr>
              <w:t>1.</w:t>
            </w:r>
            <w:r>
              <w:rPr>
                <w:rFonts w:asciiTheme="minorHAnsi" w:eastAsiaTheme="minorEastAsia" w:hAnsiTheme="minorHAnsi" w:cstheme="minorBidi"/>
                <w:noProof/>
                <w:kern w:val="2"/>
                <w:sz w:val="24"/>
                <w:szCs w:val="24"/>
                <w:lang w:val="fr-FR"/>
                <w14:ligatures w14:val="standardContextual"/>
              </w:rPr>
              <w:tab/>
            </w:r>
            <w:r w:rsidRPr="00610D25">
              <w:rPr>
                <w:rStyle w:val="Lienhypertexte"/>
                <w:noProof/>
              </w:rPr>
              <w:t>General Information</w:t>
            </w:r>
            <w:r>
              <w:rPr>
                <w:noProof/>
                <w:webHidden/>
              </w:rPr>
              <w:tab/>
            </w:r>
            <w:r>
              <w:rPr>
                <w:noProof/>
                <w:webHidden/>
              </w:rPr>
              <w:fldChar w:fldCharType="begin"/>
            </w:r>
            <w:r>
              <w:rPr>
                <w:noProof/>
                <w:webHidden/>
              </w:rPr>
              <w:instrText xml:space="preserve"> PAGEREF _Toc242262588 \h </w:instrText>
            </w:r>
            <w:r>
              <w:rPr>
                <w:noProof/>
                <w:webHidden/>
              </w:rPr>
            </w:r>
            <w:r>
              <w:rPr>
                <w:noProof/>
                <w:webHidden/>
              </w:rPr>
              <w:fldChar w:fldCharType="separate"/>
            </w:r>
            <w:r>
              <w:rPr>
                <w:noProof/>
                <w:webHidden/>
              </w:rPr>
              <w:t>4</w:t>
            </w:r>
            <w:r>
              <w:rPr>
                <w:noProof/>
                <w:webHidden/>
              </w:rPr>
              <w:fldChar w:fldCharType="end"/>
            </w:r>
          </w:hyperlink>
        </w:p>
        <w:p w14:paraId="41742DFB" w14:textId="066848BE" w:rsidR="00C84460" w:rsidRDefault="0085508F">
          <w:pPr>
            <w:pStyle w:val="TM2"/>
            <w:rPr>
              <w:rFonts w:asciiTheme="minorHAnsi" w:eastAsiaTheme="minorEastAsia" w:hAnsiTheme="minorHAnsi" w:cstheme="minorBidi"/>
              <w:noProof/>
              <w:kern w:val="2"/>
              <w:sz w:val="24"/>
              <w:szCs w:val="24"/>
              <w:lang w:val="fr-FR"/>
              <w14:ligatures w14:val="standardContextual"/>
            </w:rPr>
          </w:pPr>
          <w:hyperlink w:anchor="_Toc242262589" w:history="1">
            <w:r w:rsidR="00C84460" w:rsidRPr="00610D25">
              <w:rPr>
                <w:rStyle w:val="Lienhypertexte"/>
                <w:noProof/>
              </w:rPr>
              <w:t>1.1.</w:t>
            </w:r>
            <w:r w:rsidR="00C84460">
              <w:rPr>
                <w:rFonts w:asciiTheme="minorHAnsi" w:eastAsiaTheme="minorEastAsia" w:hAnsiTheme="minorHAnsi" w:cstheme="minorBidi"/>
                <w:noProof/>
                <w:kern w:val="2"/>
                <w:sz w:val="24"/>
                <w:szCs w:val="24"/>
                <w:lang w:val="fr-FR"/>
                <w14:ligatures w14:val="standardContextual"/>
              </w:rPr>
              <w:tab/>
            </w:r>
            <w:r w:rsidR="00C84460" w:rsidRPr="00610D25">
              <w:rPr>
                <w:rStyle w:val="Lienhypertexte"/>
                <w:noProof/>
              </w:rPr>
              <w:t>Project Identification</w:t>
            </w:r>
            <w:r w:rsidR="00C84460">
              <w:rPr>
                <w:noProof/>
                <w:webHidden/>
              </w:rPr>
              <w:tab/>
            </w:r>
            <w:r w:rsidR="00C84460">
              <w:rPr>
                <w:noProof/>
                <w:webHidden/>
              </w:rPr>
              <w:fldChar w:fldCharType="begin"/>
            </w:r>
            <w:r w:rsidR="00C84460">
              <w:rPr>
                <w:noProof/>
                <w:webHidden/>
              </w:rPr>
              <w:instrText xml:space="preserve"> PAGEREF _Toc242262589 \h </w:instrText>
            </w:r>
            <w:r w:rsidR="00C84460">
              <w:rPr>
                <w:noProof/>
                <w:webHidden/>
              </w:rPr>
            </w:r>
            <w:r w:rsidR="00C84460">
              <w:rPr>
                <w:noProof/>
                <w:webHidden/>
              </w:rPr>
              <w:fldChar w:fldCharType="separate"/>
            </w:r>
            <w:r w:rsidR="00C84460">
              <w:rPr>
                <w:noProof/>
                <w:webHidden/>
              </w:rPr>
              <w:t>4</w:t>
            </w:r>
            <w:r w:rsidR="00C84460">
              <w:rPr>
                <w:noProof/>
                <w:webHidden/>
              </w:rPr>
              <w:fldChar w:fldCharType="end"/>
            </w:r>
          </w:hyperlink>
        </w:p>
        <w:p w14:paraId="2114E0A9" w14:textId="4C218BBD" w:rsidR="00C84460" w:rsidRDefault="0085508F">
          <w:pPr>
            <w:pStyle w:val="TM2"/>
            <w:rPr>
              <w:rFonts w:asciiTheme="minorHAnsi" w:eastAsiaTheme="minorEastAsia" w:hAnsiTheme="minorHAnsi" w:cstheme="minorBidi"/>
              <w:noProof/>
              <w:kern w:val="2"/>
              <w:sz w:val="24"/>
              <w:szCs w:val="24"/>
              <w:lang w:val="fr-FR"/>
              <w14:ligatures w14:val="standardContextual"/>
            </w:rPr>
          </w:pPr>
          <w:hyperlink w:anchor="_Toc242262590" w:history="1">
            <w:r w:rsidR="00C84460" w:rsidRPr="00610D25">
              <w:rPr>
                <w:rStyle w:val="Lienhypertexte"/>
                <w:noProof/>
                <w:lang w:val="en-GB"/>
              </w:rPr>
              <w:t>1.2.</w:t>
            </w:r>
            <w:r w:rsidR="00C84460">
              <w:rPr>
                <w:rFonts w:asciiTheme="minorHAnsi" w:eastAsiaTheme="minorEastAsia" w:hAnsiTheme="minorHAnsi" w:cstheme="minorBidi"/>
                <w:noProof/>
                <w:kern w:val="2"/>
                <w:sz w:val="24"/>
                <w:szCs w:val="24"/>
                <w:lang w:val="fr-FR"/>
                <w14:ligatures w14:val="standardContextual"/>
              </w:rPr>
              <w:tab/>
            </w:r>
            <w:r w:rsidR="00C84460" w:rsidRPr="00610D25">
              <w:rPr>
                <w:rStyle w:val="Lienhypertexte"/>
                <w:noProof/>
                <w:lang w:val="en-GB"/>
              </w:rPr>
              <w:t>Scientific and Technical Project Manager (RST) and affiliated internal unit</w:t>
            </w:r>
            <w:r w:rsidR="00C84460">
              <w:rPr>
                <w:noProof/>
                <w:webHidden/>
              </w:rPr>
              <w:tab/>
            </w:r>
            <w:r w:rsidR="00C84460">
              <w:rPr>
                <w:noProof/>
                <w:webHidden/>
              </w:rPr>
              <w:fldChar w:fldCharType="begin"/>
            </w:r>
            <w:r w:rsidR="00C84460">
              <w:rPr>
                <w:noProof/>
                <w:webHidden/>
              </w:rPr>
              <w:instrText xml:space="preserve"> PAGEREF _Toc242262590 \h </w:instrText>
            </w:r>
            <w:r w:rsidR="00C84460">
              <w:rPr>
                <w:noProof/>
                <w:webHidden/>
              </w:rPr>
            </w:r>
            <w:r w:rsidR="00C84460">
              <w:rPr>
                <w:noProof/>
                <w:webHidden/>
              </w:rPr>
              <w:fldChar w:fldCharType="separate"/>
            </w:r>
            <w:r w:rsidR="00C84460">
              <w:rPr>
                <w:noProof/>
                <w:webHidden/>
              </w:rPr>
              <w:t>4</w:t>
            </w:r>
            <w:r w:rsidR="00C84460">
              <w:rPr>
                <w:noProof/>
                <w:webHidden/>
              </w:rPr>
              <w:fldChar w:fldCharType="end"/>
            </w:r>
          </w:hyperlink>
        </w:p>
        <w:p w14:paraId="38FB6B24" w14:textId="31F68F20" w:rsidR="00C84460" w:rsidRDefault="0085508F">
          <w:pPr>
            <w:pStyle w:val="TM2"/>
            <w:rPr>
              <w:rFonts w:asciiTheme="minorHAnsi" w:eastAsiaTheme="minorEastAsia" w:hAnsiTheme="minorHAnsi" w:cstheme="minorBidi"/>
              <w:noProof/>
              <w:kern w:val="2"/>
              <w:sz w:val="24"/>
              <w:szCs w:val="24"/>
              <w:lang w:val="fr-FR"/>
              <w14:ligatures w14:val="standardContextual"/>
            </w:rPr>
          </w:pPr>
          <w:hyperlink w:anchor="_Toc242262591" w:history="1">
            <w:r w:rsidR="00C84460" w:rsidRPr="00610D25">
              <w:rPr>
                <w:rStyle w:val="Lienhypertexte"/>
                <w:noProof/>
              </w:rPr>
              <w:t>1.3.</w:t>
            </w:r>
            <w:r w:rsidR="00C84460">
              <w:rPr>
                <w:rFonts w:asciiTheme="minorHAnsi" w:eastAsiaTheme="minorEastAsia" w:hAnsiTheme="minorHAnsi" w:cstheme="minorBidi"/>
                <w:noProof/>
                <w:kern w:val="2"/>
                <w:sz w:val="24"/>
                <w:szCs w:val="24"/>
                <w:lang w:val="fr-FR"/>
                <w14:ligatures w14:val="standardContextual"/>
              </w:rPr>
              <w:tab/>
            </w:r>
            <w:r w:rsidR="00C84460" w:rsidRPr="00610D25">
              <w:rPr>
                <w:rStyle w:val="Lienhypertexte"/>
                <w:noProof/>
              </w:rPr>
              <w:t>Budget</w:t>
            </w:r>
            <w:r w:rsidR="00C84460">
              <w:rPr>
                <w:noProof/>
                <w:webHidden/>
              </w:rPr>
              <w:tab/>
            </w:r>
            <w:r w:rsidR="00C84460">
              <w:rPr>
                <w:noProof/>
                <w:webHidden/>
              </w:rPr>
              <w:fldChar w:fldCharType="begin"/>
            </w:r>
            <w:r w:rsidR="00C84460">
              <w:rPr>
                <w:noProof/>
                <w:webHidden/>
              </w:rPr>
              <w:instrText xml:space="preserve"> PAGEREF _Toc242262591 \h </w:instrText>
            </w:r>
            <w:r w:rsidR="00C84460">
              <w:rPr>
                <w:noProof/>
                <w:webHidden/>
              </w:rPr>
            </w:r>
            <w:r w:rsidR="00C84460">
              <w:rPr>
                <w:noProof/>
                <w:webHidden/>
              </w:rPr>
              <w:fldChar w:fldCharType="separate"/>
            </w:r>
            <w:r w:rsidR="00C84460">
              <w:rPr>
                <w:noProof/>
                <w:webHidden/>
              </w:rPr>
              <w:t>4</w:t>
            </w:r>
            <w:r w:rsidR="00C84460">
              <w:rPr>
                <w:noProof/>
                <w:webHidden/>
              </w:rPr>
              <w:fldChar w:fldCharType="end"/>
            </w:r>
          </w:hyperlink>
        </w:p>
        <w:p w14:paraId="204A2350" w14:textId="788B4603" w:rsidR="00C84460" w:rsidRDefault="0085508F">
          <w:pPr>
            <w:pStyle w:val="TM1"/>
            <w:tabs>
              <w:tab w:val="left" w:pos="440"/>
              <w:tab w:val="right" w:leader="dot" w:pos="9062"/>
            </w:tabs>
            <w:rPr>
              <w:rFonts w:asciiTheme="minorHAnsi" w:eastAsiaTheme="minorEastAsia" w:hAnsiTheme="minorHAnsi" w:cstheme="minorBidi"/>
              <w:noProof/>
              <w:kern w:val="2"/>
              <w:sz w:val="24"/>
              <w:szCs w:val="24"/>
              <w:lang w:val="fr-FR"/>
              <w14:ligatures w14:val="standardContextual"/>
            </w:rPr>
          </w:pPr>
          <w:hyperlink w:anchor="_Toc242262592" w:history="1">
            <w:r w:rsidR="00C84460" w:rsidRPr="00610D25">
              <w:rPr>
                <w:rStyle w:val="Lienhypertexte"/>
                <w:noProof/>
              </w:rPr>
              <w:t>2.</w:t>
            </w:r>
            <w:r w:rsidR="00C84460">
              <w:rPr>
                <w:rFonts w:asciiTheme="minorHAnsi" w:eastAsiaTheme="minorEastAsia" w:hAnsiTheme="minorHAnsi" w:cstheme="minorBidi"/>
                <w:noProof/>
                <w:kern w:val="2"/>
                <w:sz w:val="24"/>
                <w:szCs w:val="24"/>
                <w:lang w:val="fr-FR"/>
                <w14:ligatures w14:val="standardContextual"/>
              </w:rPr>
              <w:tab/>
            </w:r>
            <w:r w:rsidR="00C84460" w:rsidRPr="00610D25">
              <w:rPr>
                <w:rStyle w:val="Lienhypertexte"/>
                <w:noProof/>
              </w:rPr>
              <w:t>Summary</w:t>
            </w:r>
            <w:r w:rsidR="00C84460">
              <w:rPr>
                <w:noProof/>
                <w:webHidden/>
              </w:rPr>
              <w:tab/>
            </w:r>
            <w:r w:rsidR="00C84460">
              <w:rPr>
                <w:noProof/>
                <w:webHidden/>
              </w:rPr>
              <w:fldChar w:fldCharType="begin"/>
            </w:r>
            <w:r w:rsidR="00C84460">
              <w:rPr>
                <w:noProof/>
                <w:webHidden/>
              </w:rPr>
              <w:instrText xml:space="preserve"> PAGEREF _Toc242262592 \h </w:instrText>
            </w:r>
            <w:r w:rsidR="00C84460">
              <w:rPr>
                <w:noProof/>
                <w:webHidden/>
              </w:rPr>
            </w:r>
            <w:r w:rsidR="00C84460">
              <w:rPr>
                <w:noProof/>
                <w:webHidden/>
              </w:rPr>
              <w:fldChar w:fldCharType="separate"/>
            </w:r>
            <w:r w:rsidR="00C84460">
              <w:rPr>
                <w:noProof/>
                <w:webHidden/>
              </w:rPr>
              <w:t>4</w:t>
            </w:r>
            <w:r w:rsidR="00C84460">
              <w:rPr>
                <w:noProof/>
                <w:webHidden/>
              </w:rPr>
              <w:fldChar w:fldCharType="end"/>
            </w:r>
          </w:hyperlink>
        </w:p>
        <w:p w14:paraId="573988BB" w14:textId="1DC22E85" w:rsidR="00C84460" w:rsidRDefault="0085508F">
          <w:pPr>
            <w:pStyle w:val="TM1"/>
            <w:tabs>
              <w:tab w:val="left" w:pos="440"/>
              <w:tab w:val="right" w:leader="dot" w:pos="9062"/>
            </w:tabs>
            <w:rPr>
              <w:rFonts w:asciiTheme="minorHAnsi" w:eastAsiaTheme="minorEastAsia" w:hAnsiTheme="minorHAnsi" w:cstheme="minorBidi"/>
              <w:noProof/>
              <w:kern w:val="2"/>
              <w:sz w:val="24"/>
              <w:szCs w:val="24"/>
              <w:lang w:val="fr-FR"/>
              <w14:ligatures w14:val="standardContextual"/>
            </w:rPr>
          </w:pPr>
          <w:hyperlink w:anchor="_Toc242262593" w:history="1">
            <w:r w:rsidR="00C84460" w:rsidRPr="00610D25">
              <w:rPr>
                <w:rStyle w:val="Lienhypertexte"/>
                <w:noProof/>
              </w:rPr>
              <w:t>3.</w:t>
            </w:r>
            <w:r w:rsidR="00C84460">
              <w:rPr>
                <w:rFonts w:asciiTheme="minorHAnsi" w:eastAsiaTheme="minorEastAsia" w:hAnsiTheme="minorHAnsi" w:cstheme="minorBidi"/>
                <w:noProof/>
                <w:kern w:val="2"/>
                <w:sz w:val="24"/>
                <w:szCs w:val="24"/>
                <w:lang w:val="fr-FR"/>
                <w14:ligatures w14:val="standardContextual"/>
              </w:rPr>
              <w:tab/>
            </w:r>
            <w:r w:rsidR="00C84460" w:rsidRPr="00610D25">
              <w:rPr>
                <w:rStyle w:val="Lienhypertexte"/>
                <w:noProof/>
              </w:rPr>
              <w:t>Project Quality and Ambition</w:t>
            </w:r>
            <w:r w:rsidR="00C84460">
              <w:rPr>
                <w:noProof/>
                <w:webHidden/>
              </w:rPr>
              <w:tab/>
            </w:r>
            <w:r w:rsidR="00C84460">
              <w:rPr>
                <w:noProof/>
                <w:webHidden/>
              </w:rPr>
              <w:fldChar w:fldCharType="begin"/>
            </w:r>
            <w:r w:rsidR="00C84460">
              <w:rPr>
                <w:noProof/>
                <w:webHidden/>
              </w:rPr>
              <w:instrText xml:space="preserve"> PAGEREF _Toc242262593 \h </w:instrText>
            </w:r>
            <w:r w:rsidR="00C84460">
              <w:rPr>
                <w:noProof/>
                <w:webHidden/>
              </w:rPr>
            </w:r>
            <w:r w:rsidR="00C84460">
              <w:rPr>
                <w:noProof/>
                <w:webHidden/>
              </w:rPr>
              <w:fldChar w:fldCharType="separate"/>
            </w:r>
            <w:r w:rsidR="00C84460">
              <w:rPr>
                <w:noProof/>
                <w:webHidden/>
              </w:rPr>
              <w:t>6</w:t>
            </w:r>
            <w:r w:rsidR="00C84460">
              <w:rPr>
                <w:noProof/>
                <w:webHidden/>
              </w:rPr>
              <w:fldChar w:fldCharType="end"/>
            </w:r>
          </w:hyperlink>
        </w:p>
        <w:p w14:paraId="553F5183" w14:textId="0025A25E" w:rsidR="00C84460" w:rsidRDefault="0085508F">
          <w:pPr>
            <w:pStyle w:val="TM2"/>
            <w:rPr>
              <w:rFonts w:asciiTheme="minorHAnsi" w:eastAsiaTheme="minorEastAsia" w:hAnsiTheme="minorHAnsi" w:cstheme="minorBidi"/>
              <w:noProof/>
              <w:kern w:val="2"/>
              <w:sz w:val="24"/>
              <w:szCs w:val="24"/>
              <w:lang w:val="fr-FR"/>
              <w14:ligatures w14:val="standardContextual"/>
            </w:rPr>
          </w:pPr>
          <w:hyperlink w:anchor="_Toc242262594" w:history="1">
            <w:r w:rsidR="00C84460" w:rsidRPr="00610D25">
              <w:rPr>
                <w:rStyle w:val="Lienhypertexte"/>
                <w:noProof/>
              </w:rPr>
              <w:t>4.1.</w:t>
            </w:r>
            <w:r w:rsidR="00C84460">
              <w:rPr>
                <w:rFonts w:asciiTheme="minorHAnsi" w:eastAsiaTheme="minorEastAsia" w:hAnsiTheme="minorHAnsi" w:cstheme="minorBidi"/>
                <w:noProof/>
                <w:kern w:val="2"/>
                <w:sz w:val="24"/>
                <w:szCs w:val="24"/>
                <w:lang w:val="fr-FR"/>
                <w14:ligatures w14:val="standardContextual"/>
              </w:rPr>
              <w:tab/>
            </w:r>
            <w:r w:rsidR="00C84460" w:rsidRPr="00610D25">
              <w:rPr>
                <w:rStyle w:val="Lienhypertexte"/>
                <w:noProof/>
              </w:rPr>
              <w:t>Context</w:t>
            </w:r>
            <w:r w:rsidR="00C84460">
              <w:rPr>
                <w:noProof/>
                <w:webHidden/>
              </w:rPr>
              <w:tab/>
            </w:r>
            <w:r w:rsidR="00C84460">
              <w:rPr>
                <w:noProof/>
                <w:webHidden/>
              </w:rPr>
              <w:fldChar w:fldCharType="begin"/>
            </w:r>
            <w:r w:rsidR="00C84460">
              <w:rPr>
                <w:noProof/>
                <w:webHidden/>
              </w:rPr>
              <w:instrText xml:space="preserve"> PAGEREF _Toc242262594 \h </w:instrText>
            </w:r>
            <w:r w:rsidR="00C84460">
              <w:rPr>
                <w:noProof/>
                <w:webHidden/>
              </w:rPr>
            </w:r>
            <w:r w:rsidR="00C84460">
              <w:rPr>
                <w:noProof/>
                <w:webHidden/>
              </w:rPr>
              <w:fldChar w:fldCharType="separate"/>
            </w:r>
            <w:r w:rsidR="00C84460">
              <w:rPr>
                <w:noProof/>
                <w:webHidden/>
              </w:rPr>
              <w:t>6</w:t>
            </w:r>
            <w:r w:rsidR="00C84460">
              <w:rPr>
                <w:noProof/>
                <w:webHidden/>
              </w:rPr>
              <w:fldChar w:fldCharType="end"/>
            </w:r>
          </w:hyperlink>
        </w:p>
        <w:p w14:paraId="7926F7C9" w14:textId="0066EF4D" w:rsidR="00C84460" w:rsidRDefault="0085508F">
          <w:pPr>
            <w:pStyle w:val="TM2"/>
            <w:rPr>
              <w:rFonts w:asciiTheme="minorHAnsi" w:eastAsiaTheme="minorEastAsia" w:hAnsiTheme="minorHAnsi" w:cstheme="minorBidi"/>
              <w:noProof/>
              <w:kern w:val="2"/>
              <w:sz w:val="24"/>
              <w:szCs w:val="24"/>
              <w:lang w:val="fr-FR"/>
              <w14:ligatures w14:val="standardContextual"/>
            </w:rPr>
          </w:pPr>
          <w:hyperlink w:anchor="_Toc242262595" w:history="1">
            <w:r w:rsidR="00C84460" w:rsidRPr="00610D25">
              <w:rPr>
                <w:rStyle w:val="Lienhypertexte"/>
                <w:noProof/>
              </w:rPr>
              <w:t>4.2.</w:t>
            </w:r>
            <w:r w:rsidR="00C84460">
              <w:rPr>
                <w:rFonts w:asciiTheme="minorHAnsi" w:eastAsiaTheme="minorEastAsia" w:hAnsiTheme="minorHAnsi" w:cstheme="minorBidi"/>
                <w:noProof/>
                <w:kern w:val="2"/>
                <w:sz w:val="24"/>
                <w:szCs w:val="24"/>
                <w:lang w:val="fr-FR"/>
                <w14:ligatures w14:val="standardContextual"/>
              </w:rPr>
              <w:tab/>
            </w:r>
            <w:r w:rsidR="00C84460" w:rsidRPr="00610D25">
              <w:rPr>
                <w:rStyle w:val="Lienhypertexte"/>
                <w:noProof/>
              </w:rPr>
              <w:t>Project Concept and Objectives</w:t>
            </w:r>
            <w:r w:rsidR="00C84460">
              <w:rPr>
                <w:noProof/>
                <w:webHidden/>
              </w:rPr>
              <w:tab/>
            </w:r>
            <w:r w:rsidR="00C84460">
              <w:rPr>
                <w:noProof/>
                <w:webHidden/>
              </w:rPr>
              <w:fldChar w:fldCharType="begin"/>
            </w:r>
            <w:r w:rsidR="00C84460">
              <w:rPr>
                <w:noProof/>
                <w:webHidden/>
              </w:rPr>
              <w:instrText xml:space="preserve"> PAGEREF _Toc242262595 \h </w:instrText>
            </w:r>
            <w:r w:rsidR="00C84460">
              <w:rPr>
                <w:noProof/>
                <w:webHidden/>
              </w:rPr>
            </w:r>
            <w:r w:rsidR="00C84460">
              <w:rPr>
                <w:noProof/>
                <w:webHidden/>
              </w:rPr>
              <w:fldChar w:fldCharType="separate"/>
            </w:r>
            <w:r w:rsidR="00C84460">
              <w:rPr>
                <w:noProof/>
                <w:webHidden/>
              </w:rPr>
              <w:t>6</w:t>
            </w:r>
            <w:r w:rsidR="00C84460">
              <w:rPr>
                <w:noProof/>
                <w:webHidden/>
              </w:rPr>
              <w:fldChar w:fldCharType="end"/>
            </w:r>
          </w:hyperlink>
        </w:p>
        <w:p w14:paraId="66FCDB1E" w14:textId="730ED79A" w:rsidR="00C84460" w:rsidRDefault="0085508F">
          <w:pPr>
            <w:pStyle w:val="TM2"/>
            <w:rPr>
              <w:rFonts w:asciiTheme="minorHAnsi" w:eastAsiaTheme="minorEastAsia" w:hAnsiTheme="minorHAnsi" w:cstheme="minorBidi"/>
              <w:noProof/>
              <w:kern w:val="2"/>
              <w:sz w:val="24"/>
              <w:szCs w:val="24"/>
              <w:lang w:val="fr-FR"/>
              <w14:ligatures w14:val="standardContextual"/>
            </w:rPr>
          </w:pPr>
          <w:hyperlink w:anchor="_Toc242262596" w:history="1">
            <w:r w:rsidR="00C84460" w:rsidRPr="00610D25">
              <w:rPr>
                <w:rStyle w:val="Lienhypertexte"/>
                <w:noProof/>
              </w:rPr>
              <w:t>4.3.</w:t>
            </w:r>
            <w:r w:rsidR="00C84460">
              <w:rPr>
                <w:rFonts w:asciiTheme="minorHAnsi" w:eastAsiaTheme="minorEastAsia" w:hAnsiTheme="minorHAnsi" w:cstheme="minorBidi"/>
                <w:noProof/>
                <w:kern w:val="2"/>
                <w:sz w:val="24"/>
                <w:szCs w:val="24"/>
                <w:lang w:val="fr-FR"/>
                <w14:ligatures w14:val="standardContextual"/>
              </w:rPr>
              <w:tab/>
            </w:r>
            <w:r w:rsidR="00C84460" w:rsidRPr="00610D25">
              <w:rPr>
                <w:rStyle w:val="Lienhypertexte"/>
                <w:noProof/>
              </w:rPr>
              <w:t>Scientific Independence</w:t>
            </w:r>
            <w:r w:rsidR="00C84460">
              <w:rPr>
                <w:noProof/>
                <w:webHidden/>
              </w:rPr>
              <w:tab/>
            </w:r>
            <w:r w:rsidR="00C84460">
              <w:rPr>
                <w:noProof/>
                <w:webHidden/>
              </w:rPr>
              <w:fldChar w:fldCharType="begin"/>
            </w:r>
            <w:r w:rsidR="00C84460">
              <w:rPr>
                <w:noProof/>
                <w:webHidden/>
              </w:rPr>
              <w:instrText xml:space="preserve"> PAGEREF _Toc242262596 \h </w:instrText>
            </w:r>
            <w:r w:rsidR="00C84460">
              <w:rPr>
                <w:noProof/>
                <w:webHidden/>
              </w:rPr>
            </w:r>
            <w:r w:rsidR="00C84460">
              <w:rPr>
                <w:noProof/>
                <w:webHidden/>
              </w:rPr>
              <w:fldChar w:fldCharType="separate"/>
            </w:r>
            <w:r w:rsidR="00C84460">
              <w:rPr>
                <w:noProof/>
                <w:webHidden/>
              </w:rPr>
              <w:t>6</w:t>
            </w:r>
            <w:r w:rsidR="00C84460">
              <w:rPr>
                <w:noProof/>
                <w:webHidden/>
              </w:rPr>
              <w:fldChar w:fldCharType="end"/>
            </w:r>
          </w:hyperlink>
        </w:p>
        <w:p w14:paraId="0D6F0CE8" w14:textId="59C50C09" w:rsidR="00C84460" w:rsidRDefault="0085508F">
          <w:pPr>
            <w:pStyle w:val="TM2"/>
            <w:rPr>
              <w:rFonts w:asciiTheme="minorHAnsi" w:eastAsiaTheme="minorEastAsia" w:hAnsiTheme="minorHAnsi" w:cstheme="minorBidi"/>
              <w:noProof/>
              <w:kern w:val="2"/>
              <w:sz w:val="24"/>
              <w:szCs w:val="24"/>
              <w:lang w:val="fr-FR"/>
              <w14:ligatures w14:val="standardContextual"/>
            </w:rPr>
          </w:pPr>
          <w:hyperlink w:anchor="_Toc242262597" w:history="1">
            <w:r w:rsidR="00C84460" w:rsidRPr="00610D25">
              <w:rPr>
                <w:rStyle w:val="Lienhypertexte"/>
                <w:noProof/>
                <w:lang w:val="en-GB"/>
              </w:rPr>
              <w:t>4.4.</w:t>
            </w:r>
            <w:r w:rsidR="00C84460">
              <w:rPr>
                <w:rFonts w:asciiTheme="minorHAnsi" w:eastAsiaTheme="minorEastAsia" w:hAnsiTheme="minorHAnsi" w:cstheme="minorBidi"/>
                <w:noProof/>
                <w:kern w:val="2"/>
                <w:sz w:val="24"/>
                <w:szCs w:val="24"/>
                <w:lang w:val="fr-FR"/>
                <w14:ligatures w14:val="standardContextual"/>
              </w:rPr>
              <w:tab/>
            </w:r>
            <w:r w:rsidR="00C84460" w:rsidRPr="00610D25">
              <w:rPr>
                <w:rStyle w:val="Lienhypertexte"/>
                <w:noProof/>
                <w:lang w:val="en-GB"/>
              </w:rPr>
              <w:t>Presentation of the Candidate and the Project Team</w:t>
            </w:r>
            <w:r w:rsidR="00C84460">
              <w:rPr>
                <w:noProof/>
                <w:webHidden/>
              </w:rPr>
              <w:tab/>
            </w:r>
            <w:r w:rsidR="00C84460">
              <w:rPr>
                <w:noProof/>
                <w:webHidden/>
              </w:rPr>
              <w:fldChar w:fldCharType="begin"/>
            </w:r>
            <w:r w:rsidR="00C84460">
              <w:rPr>
                <w:noProof/>
                <w:webHidden/>
              </w:rPr>
              <w:instrText xml:space="preserve"> PAGEREF _Toc242262597 \h </w:instrText>
            </w:r>
            <w:r w:rsidR="00C84460">
              <w:rPr>
                <w:noProof/>
                <w:webHidden/>
              </w:rPr>
            </w:r>
            <w:r w:rsidR="00C84460">
              <w:rPr>
                <w:noProof/>
                <w:webHidden/>
              </w:rPr>
              <w:fldChar w:fldCharType="separate"/>
            </w:r>
            <w:r w:rsidR="00C84460">
              <w:rPr>
                <w:noProof/>
                <w:webHidden/>
              </w:rPr>
              <w:t>6</w:t>
            </w:r>
            <w:r w:rsidR="00C84460">
              <w:rPr>
                <w:noProof/>
                <w:webHidden/>
              </w:rPr>
              <w:fldChar w:fldCharType="end"/>
            </w:r>
          </w:hyperlink>
        </w:p>
        <w:p w14:paraId="784ECF2F" w14:textId="144A9377" w:rsidR="00C84460" w:rsidRDefault="0085508F">
          <w:pPr>
            <w:pStyle w:val="TM1"/>
            <w:tabs>
              <w:tab w:val="left" w:pos="440"/>
              <w:tab w:val="right" w:leader="dot" w:pos="9062"/>
            </w:tabs>
            <w:rPr>
              <w:rFonts w:asciiTheme="minorHAnsi" w:eastAsiaTheme="minorEastAsia" w:hAnsiTheme="minorHAnsi" w:cstheme="minorBidi"/>
              <w:noProof/>
              <w:kern w:val="2"/>
              <w:sz w:val="24"/>
              <w:szCs w:val="24"/>
              <w:lang w:val="fr-FR"/>
              <w14:ligatures w14:val="standardContextual"/>
            </w:rPr>
          </w:pPr>
          <w:hyperlink w:anchor="_Toc242262598" w:history="1">
            <w:r w:rsidR="00C84460" w:rsidRPr="00610D25">
              <w:rPr>
                <w:rStyle w:val="Lienhypertexte"/>
                <w:noProof/>
              </w:rPr>
              <w:t>5.</w:t>
            </w:r>
            <w:r w:rsidR="00C84460">
              <w:rPr>
                <w:rFonts w:asciiTheme="minorHAnsi" w:eastAsiaTheme="minorEastAsia" w:hAnsiTheme="minorHAnsi" w:cstheme="minorBidi"/>
                <w:noProof/>
                <w:kern w:val="2"/>
                <w:sz w:val="24"/>
                <w:szCs w:val="24"/>
                <w:lang w:val="fr-FR"/>
                <w14:ligatures w14:val="standardContextual"/>
              </w:rPr>
              <w:tab/>
            </w:r>
            <w:r w:rsidR="00C84460" w:rsidRPr="00610D25">
              <w:rPr>
                <w:rStyle w:val="Lienhypertexte"/>
                <w:noProof/>
              </w:rPr>
              <w:t>Implementation Details</w:t>
            </w:r>
            <w:r w:rsidR="00C84460">
              <w:rPr>
                <w:noProof/>
                <w:webHidden/>
              </w:rPr>
              <w:tab/>
            </w:r>
            <w:r w:rsidR="00C84460">
              <w:rPr>
                <w:noProof/>
                <w:webHidden/>
              </w:rPr>
              <w:fldChar w:fldCharType="begin"/>
            </w:r>
            <w:r w:rsidR="00C84460">
              <w:rPr>
                <w:noProof/>
                <w:webHidden/>
              </w:rPr>
              <w:instrText xml:space="preserve"> PAGEREF _Toc242262598 \h </w:instrText>
            </w:r>
            <w:r w:rsidR="00C84460">
              <w:rPr>
                <w:noProof/>
                <w:webHidden/>
              </w:rPr>
            </w:r>
            <w:r w:rsidR="00C84460">
              <w:rPr>
                <w:noProof/>
                <w:webHidden/>
              </w:rPr>
              <w:fldChar w:fldCharType="separate"/>
            </w:r>
            <w:r w:rsidR="00C84460">
              <w:rPr>
                <w:noProof/>
                <w:webHidden/>
              </w:rPr>
              <w:t>6</w:t>
            </w:r>
            <w:r w:rsidR="00C84460">
              <w:rPr>
                <w:noProof/>
                <w:webHidden/>
              </w:rPr>
              <w:fldChar w:fldCharType="end"/>
            </w:r>
          </w:hyperlink>
        </w:p>
        <w:p w14:paraId="026F330B" w14:textId="576313CE" w:rsidR="00C84460" w:rsidRDefault="0085508F">
          <w:pPr>
            <w:pStyle w:val="TM2"/>
            <w:rPr>
              <w:rFonts w:asciiTheme="minorHAnsi" w:eastAsiaTheme="minorEastAsia" w:hAnsiTheme="minorHAnsi" w:cstheme="minorBidi"/>
              <w:noProof/>
              <w:kern w:val="2"/>
              <w:sz w:val="24"/>
              <w:szCs w:val="24"/>
              <w:lang w:val="fr-FR"/>
              <w14:ligatures w14:val="standardContextual"/>
            </w:rPr>
          </w:pPr>
          <w:hyperlink w:anchor="_Toc242262599" w:history="1">
            <w:r w:rsidR="00C84460" w:rsidRPr="00610D25">
              <w:rPr>
                <w:rStyle w:val="Lienhypertexte"/>
                <w:noProof/>
              </w:rPr>
              <w:t>4.1.</w:t>
            </w:r>
            <w:r w:rsidR="00C84460">
              <w:rPr>
                <w:rFonts w:asciiTheme="minorHAnsi" w:eastAsiaTheme="minorEastAsia" w:hAnsiTheme="minorHAnsi" w:cstheme="minorBidi"/>
                <w:noProof/>
                <w:kern w:val="2"/>
                <w:sz w:val="24"/>
                <w:szCs w:val="24"/>
                <w:lang w:val="fr-FR"/>
                <w14:ligatures w14:val="standardContextual"/>
              </w:rPr>
              <w:tab/>
            </w:r>
            <w:r w:rsidR="00C84460" w:rsidRPr="00610D25">
              <w:rPr>
                <w:rStyle w:val="Lienhypertexte"/>
                <w:noProof/>
              </w:rPr>
              <w:t>Action Plan</w:t>
            </w:r>
            <w:r w:rsidR="00C84460">
              <w:rPr>
                <w:noProof/>
                <w:webHidden/>
              </w:rPr>
              <w:tab/>
            </w:r>
            <w:r w:rsidR="00C84460">
              <w:rPr>
                <w:noProof/>
                <w:webHidden/>
              </w:rPr>
              <w:fldChar w:fldCharType="begin"/>
            </w:r>
            <w:r w:rsidR="00C84460">
              <w:rPr>
                <w:noProof/>
                <w:webHidden/>
              </w:rPr>
              <w:instrText xml:space="preserve"> PAGEREF _Toc242262599 \h </w:instrText>
            </w:r>
            <w:r w:rsidR="00C84460">
              <w:rPr>
                <w:noProof/>
                <w:webHidden/>
              </w:rPr>
            </w:r>
            <w:r w:rsidR="00C84460">
              <w:rPr>
                <w:noProof/>
                <w:webHidden/>
              </w:rPr>
              <w:fldChar w:fldCharType="separate"/>
            </w:r>
            <w:r w:rsidR="00C84460">
              <w:rPr>
                <w:noProof/>
                <w:webHidden/>
              </w:rPr>
              <w:t>6</w:t>
            </w:r>
            <w:r w:rsidR="00C84460">
              <w:rPr>
                <w:noProof/>
                <w:webHidden/>
              </w:rPr>
              <w:fldChar w:fldCharType="end"/>
            </w:r>
          </w:hyperlink>
        </w:p>
        <w:p w14:paraId="7F05CEEF" w14:textId="2B7333BD" w:rsidR="00C84460" w:rsidRDefault="0085508F">
          <w:pPr>
            <w:pStyle w:val="TM2"/>
            <w:rPr>
              <w:rFonts w:asciiTheme="minorHAnsi" w:eastAsiaTheme="minorEastAsia" w:hAnsiTheme="minorHAnsi" w:cstheme="minorBidi"/>
              <w:noProof/>
              <w:kern w:val="2"/>
              <w:sz w:val="24"/>
              <w:szCs w:val="24"/>
              <w:lang w:val="fr-FR"/>
              <w14:ligatures w14:val="standardContextual"/>
            </w:rPr>
          </w:pPr>
          <w:hyperlink w:anchor="_Toc242262600" w:history="1">
            <w:r w:rsidR="00C84460" w:rsidRPr="00610D25">
              <w:rPr>
                <w:rStyle w:val="Lienhypertexte"/>
                <w:noProof/>
              </w:rPr>
              <w:t>4.2.</w:t>
            </w:r>
            <w:r w:rsidR="00C84460">
              <w:rPr>
                <w:rFonts w:asciiTheme="minorHAnsi" w:eastAsiaTheme="minorEastAsia" w:hAnsiTheme="minorHAnsi" w:cstheme="minorBidi"/>
                <w:noProof/>
                <w:kern w:val="2"/>
                <w:sz w:val="24"/>
                <w:szCs w:val="24"/>
                <w:lang w:val="fr-FR"/>
                <w14:ligatures w14:val="standardContextual"/>
              </w:rPr>
              <w:tab/>
            </w:r>
            <w:r w:rsidR="00C84460" w:rsidRPr="00610D25">
              <w:rPr>
                <w:rStyle w:val="Lienhypertexte"/>
                <w:noProof/>
              </w:rPr>
              <w:t>Steering and administrative management</w:t>
            </w:r>
            <w:r w:rsidR="00C84460">
              <w:rPr>
                <w:noProof/>
                <w:webHidden/>
              </w:rPr>
              <w:tab/>
            </w:r>
            <w:r w:rsidR="00C84460">
              <w:rPr>
                <w:noProof/>
                <w:webHidden/>
              </w:rPr>
              <w:fldChar w:fldCharType="begin"/>
            </w:r>
            <w:r w:rsidR="00C84460">
              <w:rPr>
                <w:noProof/>
                <w:webHidden/>
              </w:rPr>
              <w:instrText xml:space="preserve"> PAGEREF _Toc242262600 \h </w:instrText>
            </w:r>
            <w:r w:rsidR="00C84460">
              <w:rPr>
                <w:noProof/>
                <w:webHidden/>
              </w:rPr>
            </w:r>
            <w:r w:rsidR="00C84460">
              <w:rPr>
                <w:noProof/>
                <w:webHidden/>
              </w:rPr>
              <w:fldChar w:fldCharType="separate"/>
            </w:r>
            <w:r w:rsidR="00C84460">
              <w:rPr>
                <w:noProof/>
                <w:webHidden/>
              </w:rPr>
              <w:t>8</w:t>
            </w:r>
            <w:r w:rsidR="00C84460">
              <w:rPr>
                <w:noProof/>
                <w:webHidden/>
              </w:rPr>
              <w:fldChar w:fldCharType="end"/>
            </w:r>
          </w:hyperlink>
        </w:p>
        <w:p w14:paraId="1CE0B1E5" w14:textId="1F248A66" w:rsidR="00C84460" w:rsidRDefault="0085508F">
          <w:pPr>
            <w:pStyle w:val="TM2"/>
            <w:rPr>
              <w:rFonts w:asciiTheme="minorHAnsi" w:eastAsiaTheme="minorEastAsia" w:hAnsiTheme="minorHAnsi" w:cstheme="minorBidi"/>
              <w:noProof/>
              <w:kern w:val="2"/>
              <w:sz w:val="24"/>
              <w:szCs w:val="24"/>
              <w:lang w:val="fr-FR"/>
              <w14:ligatures w14:val="standardContextual"/>
            </w:rPr>
          </w:pPr>
          <w:hyperlink w:anchor="_Toc242262601" w:history="1">
            <w:r w:rsidR="00C84460" w:rsidRPr="00610D25">
              <w:rPr>
                <w:rStyle w:val="Lienhypertexte"/>
                <w:noProof/>
              </w:rPr>
              <w:t>4.3.</w:t>
            </w:r>
            <w:r w:rsidR="00C84460">
              <w:rPr>
                <w:rFonts w:asciiTheme="minorHAnsi" w:eastAsiaTheme="minorEastAsia" w:hAnsiTheme="minorHAnsi" w:cstheme="minorBidi"/>
                <w:noProof/>
                <w:kern w:val="2"/>
                <w:sz w:val="24"/>
                <w:szCs w:val="24"/>
                <w:lang w:val="fr-FR"/>
                <w14:ligatures w14:val="standardContextual"/>
              </w:rPr>
              <w:tab/>
            </w:r>
            <w:r w:rsidR="00C84460" w:rsidRPr="00610D25">
              <w:rPr>
                <w:rStyle w:val="Lienhypertexte"/>
                <w:noProof/>
              </w:rPr>
              <w:t>Communication and Dissemination</w:t>
            </w:r>
            <w:r w:rsidR="00C84460">
              <w:rPr>
                <w:noProof/>
                <w:webHidden/>
              </w:rPr>
              <w:tab/>
            </w:r>
            <w:r w:rsidR="00C84460">
              <w:rPr>
                <w:noProof/>
                <w:webHidden/>
              </w:rPr>
              <w:fldChar w:fldCharType="begin"/>
            </w:r>
            <w:r w:rsidR="00C84460">
              <w:rPr>
                <w:noProof/>
                <w:webHidden/>
              </w:rPr>
              <w:instrText xml:space="preserve"> PAGEREF _Toc242262601 \h </w:instrText>
            </w:r>
            <w:r w:rsidR="00C84460">
              <w:rPr>
                <w:noProof/>
                <w:webHidden/>
              </w:rPr>
            </w:r>
            <w:r w:rsidR="00C84460">
              <w:rPr>
                <w:noProof/>
                <w:webHidden/>
              </w:rPr>
              <w:fldChar w:fldCharType="separate"/>
            </w:r>
            <w:r w:rsidR="00C84460">
              <w:rPr>
                <w:noProof/>
                <w:webHidden/>
              </w:rPr>
              <w:t>8</w:t>
            </w:r>
            <w:r w:rsidR="00C84460">
              <w:rPr>
                <w:noProof/>
                <w:webHidden/>
              </w:rPr>
              <w:fldChar w:fldCharType="end"/>
            </w:r>
          </w:hyperlink>
        </w:p>
        <w:p w14:paraId="73156D8A" w14:textId="05C5EEC7" w:rsidR="00C84460" w:rsidRDefault="0085508F">
          <w:pPr>
            <w:pStyle w:val="TM1"/>
            <w:tabs>
              <w:tab w:val="left" w:pos="440"/>
              <w:tab w:val="right" w:leader="dot" w:pos="9062"/>
            </w:tabs>
            <w:rPr>
              <w:rFonts w:asciiTheme="minorHAnsi" w:eastAsiaTheme="minorEastAsia" w:hAnsiTheme="minorHAnsi" w:cstheme="minorBidi"/>
              <w:noProof/>
              <w:kern w:val="2"/>
              <w:sz w:val="24"/>
              <w:szCs w:val="24"/>
              <w:lang w:val="fr-FR"/>
              <w14:ligatures w14:val="standardContextual"/>
            </w:rPr>
          </w:pPr>
          <w:hyperlink w:anchor="_Toc242262602" w:history="1">
            <w:r w:rsidR="00C84460" w:rsidRPr="00610D25">
              <w:rPr>
                <w:rStyle w:val="Lienhypertexte"/>
                <w:noProof/>
              </w:rPr>
              <w:t>5.</w:t>
            </w:r>
            <w:r w:rsidR="00C84460">
              <w:rPr>
                <w:rFonts w:asciiTheme="minorHAnsi" w:eastAsiaTheme="minorEastAsia" w:hAnsiTheme="minorHAnsi" w:cstheme="minorBidi"/>
                <w:noProof/>
                <w:kern w:val="2"/>
                <w:sz w:val="24"/>
                <w:szCs w:val="24"/>
                <w:lang w:val="fr-FR"/>
                <w14:ligatures w14:val="standardContextual"/>
              </w:rPr>
              <w:tab/>
            </w:r>
            <w:r w:rsidR="00C84460" w:rsidRPr="00610D25">
              <w:rPr>
                <w:rStyle w:val="Lienhypertexte"/>
                <w:noProof/>
              </w:rPr>
              <w:t>Expected Impact and Benefits</w:t>
            </w:r>
            <w:r w:rsidR="00C84460">
              <w:rPr>
                <w:noProof/>
                <w:webHidden/>
              </w:rPr>
              <w:tab/>
            </w:r>
            <w:r w:rsidR="00C84460">
              <w:rPr>
                <w:noProof/>
                <w:webHidden/>
              </w:rPr>
              <w:fldChar w:fldCharType="begin"/>
            </w:r>
            <w:r w:rsidR="00C84460">
              <w:rPr>
                <w:noProof/>
                <w:webHidden/>
              </w:rPr>
              <w:instrText xml:space="preserve"> PAGEREF _Toc242262602 \h </w:instrText>
            </w:r>
            <w:r w:rsidR="00C84460">
              <w:rPr>
                <w:noProof/>
                <w:webHidden/>
              </w:rPr>
            </w:r>
            <w:r w:rsidR="00C84460">
              <w:rPr>
                <w:noProof/>
                <w:webHidden/>
              </w:rPr>
              <w:fldChar w:fldCharType="separate"/>
            </w:r>
            <w:r w:rsidR="00C84460">
              <w:rPr>
                <w:noProof/>
                <w:webHidden/>
              </w:rPr>
              <w:t>8</w:t>
            </w:r>
            <w:r w:rsidR="00C84460">
              <w:rPr>
                <w:noProof/>
                <w:webHidden/>
              </w:rPr>
              <w:fldChar w:fldCharType="end"/>
            </w:r>
          </w:hyperlink>
        </w:p>
        <w:p w14:paraId="18182EB0" w14:textId="22DF1234" w:rsidR="00C84460" w:rsidRDefault="0085508F">
          <w:pPr>
            <w:pStyle w:val="TM2"/>
            <w:rPr>
              <w:rFonts w:asciiTheme="minorHAnsi" w:eastAsiaTheme="minorEastAsia" w:hAnsiTheme="minorHAnsi" w:cstheme="minorBidi"/>
              <w:noProof/>
              <w:kern w:val="2"/>
              <w:sz w:val="24"/>
              <w:szCs w:val="24"/>
              <w:lang w:val="fr-FR"/>
              <w14:ligatures w14:val="standardContextual"/>
            </w:rPr>
          </w:pPr>
          <w:hyperlink w:anchor="_Toc242262603" w:history="1">
            <w:r w:rsidR="00C84460" w:rsidRPr="00610D25">
              <w:rPr>
                <w:rStyle w:val="Lienhypertexte"/>
                <w:noProof/>
                <w:lang w:val="en-GB"/>
              </w:rPr>
              <w:t>6.1.</w:t>
            </w:r>
            <w:r w:rsidR="00C84460">
              <w:rPr>
                <w:rFonts w:asciiTheme="minorHAnsi" w:eastAsiaTheme="minorEastAsia" w:hAnsiTheme="minorHAnsi" w:cstheme="minorBidi"/>
                <w:noProof/>
                <w:kern w:val="2"/>
                <w:sz w:val="24"/>
                <w:szCs w:val="24"/>
                <w:lang w:val="fr-FR"/>
                <w14:ligatures w14:val="standardContextual"/>
              </w:rPr>
              <w:tab/>
            </w:r>
            <w:r w:rsidR="00C84460" w:rsidRPr="00610D25">
              <w:rPr>
                <w:rStyle w:val="Lienhypertexte"/>
                <w:noProof/>
                <w:lang w:val="en-GB"/>
              </w:rPr>
              <w:t>Integration and Coherence with the Aix-Marseille Site</w:t>
            </w:r>
            <w:r w:rsidR="00C84460">
              <w:rPr>
                <w:noProof/>
                <w:webHidden/>
              </w:rPr>
              <w:tab/>
            </w:r>
            <w:r w:rsidR="00C84460">
              <w:rPr>
                <w:noProof/>
                <w:webHidden/>
              </w:rPr>
              <w:fldChar w:fldCharType="begin"/>
            </w:r>
            <w:r w:rsidR="00C84460">
              <w:rPr>
                <w:noProof/>
                <w:webHidden/>
              </w:rPr>
              <w:instrText xml:space="preserve"> PAGEREF _Toc242262603 \h </w:instrText>
            </w:r>
            <w:r w:rsidR="00C84460">
              <w:rPr>
                <w:noProof/>
                <w:webHidden/>
              </w:rPr>
            </w:r>
            <w:r w:rsidR="00C84460">
              <w:rPr>
                <w:noProof/>
                <w:webHidden/>
              </w:rPr>
              <w:fldChar w:fldCharType="separate"/>
            </w:r>
            <w:r w:rsidR="00C84460">
              <w:rPr>
                <w:noProof/>
                <w:webHidden/>
              </w:rPr>
              <w:t>8</w:t>
            </w:r>
            <w:r w:rsidR="00C84460">
              <w:rPr>
                <w:noProof/>
                <w:webHidden/>
              </w:rPr>
              <w:fldChar w:fldCharType="end"/>
            </w:r>
          </w:hyperlink>
        </w:p>
        <w:p w14:paraId="72C3CA9C" w14:textId="11C3C654" w:rsidR="00C84460" w:rsidRDefault="0085508F">
          <w:pPr>
            <w:pStyle w:val="TM2"/>
            <w:rPr>
              <w:rFonts w:asciiTheme="minorHAnsi" w:eastAsiaTheme="minorEastAsia" w:hAnsiTheme="minorHAnsi" w:cstheme="minorBidi"/>
              <w:noProof/>
              <w:kern w:val="2"/>
              <w:sz w:val="24"/>
              <w:szCs w:val="24"/>
              <w:lang w:val="fr-FR"/>
              <w14:ligatures w14:val="standardContextual"/>
            </w:rPr>
          </w:pPr>
          <w:hyperlink w:anchor="_Toc242262604" w:history="1">
            <w:r w:rsidR="00C84460" w:rsidRPr="00610D25">
              <w:rPr>
                <w:rStyle w:val="Lienhypertexte"/>
                <w:noProof/>
              </w:rPr>
              <w:t>6.2.</w:t>
            </w:r>
            <w:r w:rsidR="00C84460">
              <w:rPr>
                <w:rFonts w:asciiTheme="minorHAnsi" w:eastAsiaTheme="minorEastAsia" w:hAnsiTheme="minorHAnsi" w:cstheme="minorBidi"/>
                <w:noProof/>
                <w:kern w:val="2"/>
                <w:sz w:val="24"/>
                <w:szCs w:val="24"/>
                <w:lang w:val="fr-FR"/>
                <w14:ligatures w14:val="standardContextual"/>
              </w:rPr>
              <w:tab/>
            </w:r>
            <w:r w:rsidR="00C84460" w:rsidRPr="00610D25">
              <w:rPr>
                <w:rStyle w:val="Lienhypertexte"/>
                <w:noProof/>
              </w:rPr>
              <w:t>Expected Impact and Benefits</w:t>
            </w:r>
            <w:r w:rsidR="00C84460">
              <w:rPr>
                <w:noProof/>
                <w:webHidden/>
              </w:rPr>
              <w:tab/>
            </w:r>
            <w:r w:rsidR="00C84460">
              <w:rPr>
                <w:noProof/>
                <w:webHidden/>
              </w:rPr>
              <w:fldChar w:fldCharType="begin"/>
            </w:r>
            <w:r w:rsidR="00C84460">
              <w:rPr>
                <w:noProof/>
                <w:webHidden/>
              </w:rPr>
              <w:instrText xml:space="preserve"> PAGEREF _Toc242262604 \h </w:instrText>
            </w:r>
            <w:r w:rsidR="00C84460">
              <w:rPr>
                <w:noProof/>
                <w:webHidden/>
              </w:rPr>
            </w:r>
            <w:r w:rsidR="00C84460">
              <w:rPr>
                <w:noProof/>
                <w:webHidden/>
              </w:rPr>
              <w:fldChar w:fldCharType="separate"/>
            </w:r>
            <w:r w:rsidR="00C84460">
              <w:rPr>
                <w:noProof/>
                <w:webHidden/>
              </w:rPr>
              <w:t>8</w:t>
            </w:r>
            <w:r w:rsidR="00C84460">
              <w:rPr>
                <w:noProof/>
                <w:webHidden/>
              </w:rPr>
              <w:fldChar w:fldCharType="end"/>
            </w:r>
          </w:hyperlink>
        </w:p>
        <w:p w14:paraId="5C40B71C" w14:textId="1F71D910" w:rsidR="00C84460" w:rsidRDefault="0085508F">
          <w:pPr>
            <w:pStyle w:val="TM2"/>
            <w:rPr>
              <w:rFonts w:asciiTheme="minorHAnsi" w:eastAsiaTheme="minorEastAsia" w:hAnsiTheme="minorHAnsi" w:cstheme="minorBidi"/>
              <w:noProof/>
              <w:kern w:val="2"/>
              <w:sz w:val="24"/>
              <w:szCs w:val="24"/>
              <w:lang w:val="fr-FR"/>
              <w14:ligatures w14:val="standardContextual"/>
            </w:rPr>
          </w:pPr>
          <w:hyperlink w:anchor="_Toc242262605" w:history="1">
            <w:r w:rsidR="00C84460" w:rsidRPr="00610D25">
              <w:rPr>
                <w:rStyle w:val="Lienhypertexte"/>
                <w:noProof/>
              </w:rPr>
              <w:t>6.3.</w:t>
            </w:r>
            <w:r w:rsidR="00C84460">
              <w:rPr>
                <w:rFonts w:asciiTheme="minorHAnsi" w:eastAsiaTheme="minorEastAsia" w:hAnsiTheme="minorHAnsi" w:cstheme="minorBidi"/>
                <w:noProof/>
                <w:kern w:val="2"/>
                <w:sz w:val="24"/>
                <w:szCs w:val="24"/>
                <w:lang w:val="fr-FR"/>
                <w14:ligatures w14:val="standardContextual"/>
              </w:rPr>
              <w:tab/>
            </w:r>
            <w:r w:rsidR="00C84460" w:rsidRPr="00610D25">
              <w:rPr>
                <w:rStyle w:val="Lienhypertexte"/>
                <w:noProof/>
              </w:rPr>
              <w:t>Career Plan</w:t>
            </w:r>
            <w:r w:rsidR="00C84460">
              <w:rPr>
                <w:noProof/>
                <w:webHidden/>
              </w:rPr>
              <w:tab/>
            </w:r>
            <w:r w:rsidR="00C84460">
              <w:rPr>
                <w:noProof/>
                <w:webHidden/>
              </w:rPr>
              <w:fldChar w:fldCharType="begin"/>
            </w:r>
            <w:r w:rsidR="00C84460">
              <w:rPr>
                <w:noProof/>
                <w:webHidden/>
              </w:rPr>
              <w:instrText xml:space="preserve"> PAGEREF _Toc242262605 \h </w:instrText>
            </w:r>
            <w:r w:rsidR="00C84460">
              <w:rPr>
                <w:noProof/>
                <w:webHidden/>
              </w:rPr>
            </w:r>
            <w:r w:rsidR="00C84460">
              <w:rPr>
                <w:noProof/>
                <w:webHidden/>
              </w:rPr>
              <w:fldChar w:fldCharType="separate"/>
            </w:r>
            <w:r w:rsidR="00C84460">
              <w:rPr>
                <w:noProof/>
                <w:webHidden/>
              </w:rPr>
              <w:t>9</w:t>
            </w:r>
            <w:r w:rsidR="00C84460">
              <w:rPr>
                <w:noProof/>
                <w:webHidden/>
              </w:rPr>
              <w:fldChar w:fldCharType="end"/>
            </w:r>
          </w:hyperlink>
        </w:p>
        <w:p w14:paraId="39BD9180" w14:textId="28A53DB5" w:rsidR="00C84460" w:rsidRDefault="0085508F">
          <w:pPr>
            <w:pStyle w:val="TM1"/>
            <w:tabs>
              <w:tab w:val="left" w:pos="440"/>
              <w:tab w:val="right" w:leader="dot" w:pos="9062"/>
            </w:tabs>
            <w:rPr>
              <w:rFonts w:asciiTheme="minorHAnsi" w:eastAsiaTheme="minorEastAsia" w:hAnsiTheme="minorHAnsi" w:cstheme="minorBidi"/>
              <w:noProof/>
              <w:kern w:val="2"/>
              <w:sz w:val="24"/>
              <w:szCs w:val="24"/>
              <w:lang w:val="fr-FR"/>
              <w14:ligatures w14:val="standardContextual"/>
            </w:rPr>
          </w:pPr>
          <w:hyperlink w:anchor="_Toc242262606" w:history="1">
            <w:r w:rsidR="00C84460" w:rsidRPr="00610D25">
              <w:rPr>
                <w:rStyle w:val="Lienhypertexte"/>
                <w:noProof/>
              </w:rPr>
              <w:t>7.</w:t>
            </w:r>
            <w:r w:rsidR="00C84460">
              <w:rPr>
                <w:rFonts w:asciiTheme="minorHAnsi" w:eastAsiaTheme="minorEastAsia" w:hAnsiTheme="minorHAnsi" w:cstheme="minorBidi"/>
                <w:noProof/>
                <w:kern w:val="2"/>
                <w:sz w:val="24"/>
                <w:szCs w:val="24"/>
                <w:lang w:val="fr-FR"/>
                <w14:ligatures w14:val="standardContextual"/>
              </w:rPr>
              <w:tab/>
            </w:r>
            <w:r w:rsidR="00C84460" w:rsidRPr="00610D25">
              <w:rPr>
                <w:rStyle w:val="Lienhypertexte"/>
                <w:noProof/>
              </w:rPr>
              <w:t>Budget</w:t>
            </w:r>
            <w:r w:rsidR="00C84460">
              <w:rPr>
                <w:noProof/>
                <w:webHidden/>
              </w:rPr>
              <w:tab/>
            </w:r>
            <w:r w:rsidR="00C84460">
              <w:rPr>
                <w:noProof/>
                <w:webHidden/>
              </w:rPr>
              <w:fldChar w:fldCharType="begin"/>
            </w:r>
            <w:r w:rsidR="00C84460">
              <w:rPr>
                <w:noProof/>
                <w:webHidden/>
              </w:rPr>
              <w:instrText xml:space="preserve"> PAGEREF _Toc242262606 \h </w:instrText>
            </w:r>
            <w:r w:rsidR="00C84460">
              <w:rPr>
                <w:noProof/>
                <w:webHidden/>
              </w:rPr>
            </w:r>
            <w:r w:rsidR="00C84460">
              <w:rPr>
                <w:noProof/>
                <w:webHidden/>
              </w:rPr>
              <w:fldChar w:fldCharType="separate"/>
            </w:r>
            <w:r w:rsidR="00C84460">
              <w:rPr>
                <w:noProof/>
                <w:webHidden/>
              </w:rPr>
              <w:t>9</w:t>
            </w:r>
            <w:r w:rsidR="00C84460">
              <w:rPr>
                <w:noProof/>
                <w:webHidden/>
              </w:rPr>
              <w:fldChar w:fldCharType="end"/>
            </w:r>
          </w:hyperlink>
        </w:p>
        <w:p w14:paraId="3883BDA8" w14:textId="25C9A9A2" w:rsidR="00C84460" w:rsidRDefault="0085508F">
          <w:pPr>
            <w:pStyle w:val="TM2"/>
            <w:rPr>
              <w:rFonts w:asciiTheme="minorHAnsi" w:eastAsiaTheme="minorEastAsia" w:hAnsiTheme="minorHAnsi" w:cstheme="minorBidi"/>
              <w:noProof/>
              <w:kern w:val="2"/>
              <w:sz w:val="24"/>
              <w:szCs w:val="24"/>
              <w:lang w:val="fr-FR"/>
              <w14:ligatures w14:val="standardContextual"/>
            </w:rPr>
          </w:pPr>
          <w:hyperlink w:anchor="_Toc242262607" w:history="1">
            <w:r w:rsidR="00C84460" w:rsidRPr="00610D25">
              <w:rPr>
                <w:rStyle w:val="Lienhypertexte"/>
                <w:noProof/>
                <w:lang w:val="en-GB"/>
              </w:rPr>
              <w:t>6.1.</w:t>
            </w:r>
            <w:r w:rsidR="00C84460">
              <w:rPr>
                <w:rFonts w:asciiTheme="minorHAnsi" w:eastAsiaTheme="minorEastAsia" w:hAnsiTheme="minorHAnsi" w:cstheme="minorBidi"/>
                <w:noProof/>
                <w:kern w:val="2"/>
                <w:sz w:val="24"/>
                <w:szCs w:val="24"/>
                <w:lang w:val="fr-FR"/>
                <w14:ligatures w14:val="standardContextual"/>
              </w:rPr>
              <w:tab/>
            </w:r>
            <w:r w:rsidR="00C84460" w:rsidRPr="00610D25">
              <w:rPr>
                <w:rStyle w:val="Lienhypertexte"/>
                <w:noProof/>
                <w:lang w:val="en-GB"/>
              </w:rPr>
              <w:t>Detailed presentation of the project budget</w:t>
            </w:r>
            <w:r w:rsidR="00C84460">
              <w:rPr>
                <w:noProof/>
                <w:webHidden/>
              </w:rPr>
              <w:tab/>
            </w:r>
            <w:r w:rsidR="00C84460">
              <w:rPr>
                <w:noProof/>
                <w:webHidden/>
              </w:rPr>
              <w:fldChar w:fldCharType="begin"/>
            </w:r>
            <w:r w:rsidR="00C84460">
              <w:rPr>
                <w:noProof/>
                <w:webHidden/>
              </w:rPr>
              <w:instrText xml:space="preserve"> PAGEREF _Toc242262607 \h </w:instrText>
            </w:r>
            <w:r w:rsidR="00C84460">
              <w:rPr>
                <w:noProof/>
                <w:webHidden/>
              </w:rPr>
            </w:r>
            <w:r w:rsidR="00C84460">
              <w:rPr>
                <w:noProof/>
                <w:webHidden/>
              </w:rPr>
              <w:fldChar w:fldCharType="separate"/>
            </w:r>
            <w:r w:rsidR="00C84460">
              <w:rPr>
                <w:noProof/>
                <w:webHidden/>
              </w:rPr>
              <w:t>9</w:t>
            </w:r>
            <w:r w:rsidR="00C84460">
              <w:rPr>
                <w:noProof/>
                <w:webHidden/>
              </w:rPr>
              <w:fldChar w:fldCharType="end"/>
            </w:r>
          </w:hyperlink>
        </w:p>
        <w:p w14:paraId="310FADEC" w14:textId="71384DE3" w:rsidR="00C84460" w:rsidRDefault="0085508F">
          <w:pPr>
            <w:pStyle w:val="TM2"/>
            <w:rPr>
              <w:rFonts w:asciiTheme="minorHAnsi" w:eastAsiaTheme="minorEastAsia" w:hAnsiTheme="minorHAnsi" w:cstheme="minorBidi"/>
              <w:noProof/>
              <w:kern w:val="2"/>
              <w:sz w:val="24"/>
              <w:szCs w:val="24"/>
              <w:lang w:val="fr-FR"/>
              <w14:ligatures w14:val="standardContextual"/>
            </w:rPr>
          </w:pPr>
          <w:hyperlink w:anchor="_Toc242262608" w:history="1">
            <w:r w:rsidR="00C84460" w:rsidRPr="00610D25">
              <w:rPr>
                <w:rStyle w:val="Lienhypertexte"/>
                <w:noProof/>
              </w:rPr>
              <w:t>6.2.</w:t>
            </w:r>
            <w:r w:rsidR="00C84460">
              <w:rPr>
                <w:rFonts w:asciiTheme="minorHAnsi" w:eastAsiaTheme="minorEastAsia" w:hAnsiTheme="minorHAnsi" w:cstheme="minorBidi"/>
                <w:noProof/>
                <w:kern w:val="2"/>
                <w:sz w:val="24"/>
                <w:szCs w:val="24"/>
                <w:lang w:val="fr-FR"/>
                <w14:ligatures w14:val="standardContextual"/>
              </w:rPr>
              <w:tab/>
            </w:r>
            <w:r w:rsidR="00C84460" w:rsidRPr="00610D25">
              <w:rPr>
                <w:rStyle w:val="Lienhypertexte"/>
                <w:noProof/>
              </w:rPr>
              <w:t>General Justification of the Budget</w:t>
            </w:r>
            <w:r w:rsidR="00C84460">
              <w:rPr>
                <w:noProof/>
                <w:webHidden/>
              </w:rPr>
              <w:tab/>
            </w:r>
            <w:r w:rsidR="00C84460">
              <w:rPr>
                <w:noProof/>
                <w:webHidden/>
              </w:rPr>
              <w:fldChar w:fldCharType="begin"/>
            </w:r>
            <w:r w:rsidR="00C84460">
              <w:rPr>
                <w:noProof/>
                <w:webHidden/>
              </w:rPr>
              <w:instrText xml:space="preserve"> PAGEREF _Toc242262608 \h </w:instrText>
            </w:r>
            <w:r w:rsidR="00C84460">
              <w:rPr>
                <w:noProof/>
                <w:webHidden/>
              </w:rPr>
            </w:r>
            <w:r w:rsidR="00C84460">
              <w:rPr>
                <w:noProof/>
                <w:webHidden/>
              </w:rPr>
              <w:fldChar w:fldCharType="separate"/>
            </w:r>
            <w:r w:rsidR="00C84460">
              <w:rPr>
                <w:noProof/>
                <w:webHidden/>
              </w:rPr>
              <w:t>9</w:t>
            </w:r>
            <w:r w:rsidR="00C84460">
              <w:rPr>
                <w:noProof/>
                <w:webHidden/>
              </w:rPr>
              <w:fldChar w:fldCharType="end"/>
            </w:r>
          </w:hyperlink>
        </w:p>
        <w:p w14:paraId="4190130C" w14:textId="24E84E67" w:rsidR="00C84460" w:rsidRDefault="0085508F">
          <w:pPr>
            <w:pStyle w:val="TM1"/>
            <w:tabs>
              <w:tab w:val="left" w:pos="440"/>
              <w:tab w:val="right" w:leader="dot" w:pos="9062"/>
            </w:tabs>
            <w:rPr>
              <w:rFonts w:asciiTheme="minorHAnsi" w:eastAsiaTheme="minorEastAsia" w:hAnsiTheme="minorHAnsi" w:cstheme="minorBidi"/>
              <w:noProof/>
              <w:kern w:val="2"/>
              <w:sz w:val="24"/>
              <w:szCs w:val="24"/>
              <w:lang w:val="fr-FR"/>
              <w14:ligatures w14:val="standardContextual"/>
            </w:rPr>
          </w:pPr>
          <w:hyperlink w:anchor="_Toc242262609" w:history="1">
            <w:r w:rsidR="00C84460" w:rsidRPr="00610D25">
              <w:rPr>
                <w:rStyle w:val="Lienhypertexte"/>
                <w:noProof/>
                <w:lang w:val="en-GB"/>
              </w:rPr>
              <w:t>7.</w:t>
            </w:r>
            <w:r w:rsidR="00C84460">
              <w:rPr>
                <w:rFonts w:asciiTheme="minorHAnsi" w:eastAsiaTheme="minorEastAsia" w:hAnsiTheme="minorHAnsi" w:cstheme="minorBidi"/>
                <w:noProof/>
                <w:kern w:val="2"/>
                <w:sz w:val="24"/>
                <w:szCs w:val="24"/>
                <w:lang w:val="fr-FR"/>
                <w14:ligatures w14:val="standardContextual"/>
              </w:rPr>
              <w:tab/>
            </w:r>
            <w:r w:rsidR="00C84460" w:rsidRPr="00610D25">
              <w:rPr>
                <w:rStyle w:val="Lienhypertexte"/>
                <w:noProof/>
                <w:lang w:val="en-GB"/>
              </w:rPr>
              <w:t>Attachments to Include in the Application</w:t>
            </w:r>
            <w:r w:rsidR="00C84460">
              <w:rPr>
                <w:noProof/>
                <w:webHidden/>
              </w:rPr>
              <w:tab/>
            </w:r>
            <w:r w:rsidR="00C84460">
              <w:rPr>
                <w:noProof/>
                <w:webHidden/>
              </w:rPr>
              <w:fldChar w:fldCharType="begin"/>
            </w:r>
            <w:r w:rsidR="00C84460">
              <w:rPr>
                <w:noProof/>
                <w:webHidden/>
              </w:rPr>
              <w:instrText xml:space="preserve"> PAGEREF _Toc242262609 \h </w:instrText>
            </w:r>
            <w:r w:rsidR="00C84460">
              <w:rPr>
                <w:noProof/>
                <w:webHidden/>
              </w:rPr>
            </w:r>
            <w:r w:rsidR="00C84460">
              <w:rPr>
                <w:noProof/>
                <w:webHidden/>
              </w:rPr>
              <w:fldChar w:fldCharType="separate"/>
            </w:r>
            <w:r w:rsidR="00C84460">
              <w:rPr>
                <w:noProof/>
                <w:webHidden/>
              </w:rPr>
              <w:t>9</w:t>
            </w:r>
            <w:r w:rsidR="00C84460">
              <w:rPr>
                <w:noProof/>
                <w:webHidden/>
              </w:rPr>
              <w:fldChar w:fldCharType="end"/>
            </w:r>
          </w:hyperlink>
        </w:p>
        <w:p w14:paraId="28218625" w14:textId="4F3784CE" w:rsidR="00C84460" w:rsidRDefault="00C84460">
          <w:r>
            <w:rPr>
              <w:b/>
              <w:bCs/>
            </w:rPr>
            <w:fldChar w:fldCharType="end"/>
          </w:r>
        </w:p>
      </w:sdtContent>
    </w:sdt>
    <w:p w14:paraId="6CF54063" w14:textId="77777777" w:rsidR="00C84460" w:rsidRDefault="00C84460" w:rsidP="00C84460">
      <w:pPr>
        <w:pStyle w:val="Instructions0"/>
      </w:pPr>
    </w:p>
    <w:p w14:paraId="2E24189F" w14:textId="77777777" w:rsidR="00C84460" w:rsidRDefault="00C84460" w:rsidP="00C84460">
      <w:pPr>
        <w:pStyle w:val="Instructions0"/>
      </w:pPr>
    </w:p>
    <w:p w14:paraId="301FA309" w14:textId="77777777" w:rsidR="00C84460" w:rsidRDefault="00C84460" w:rsidP="00C84460">
      <w:pPr>
        <w:pStyle w:val="Instructions0"/>
      </w:pPr>
    </w:p>
    <w:p w14:paraId="2D27058F" w14:textId="77777777" w:rsidR="00C84460" w:rsidRDefault="00C84460" w:rsidP="00C84460">
      <w:pPr>
        <w:pStyle w:val="Instructions0"/>
      </w:pPr>
    </w:p>
    <w:p w14:paraId="4A47F927" w14:textId="24D3D092" w:rsidR="00D81FAC" w:rsidRDefault="00565004">
      <w:pPr>
        <w:pStyle w:val="Titre1"/>
        <w:numPr>
          <w:ilvl w:val="0"/>
          <w:numId w:val="8"/>
        </w:numPr>
      </w:pPr>
      <w:bookmarkStart w:id="1" w:name="_Toc242262588"/>
      <w:r>
        <w:lastRenderedPageBreak/>
        <w:t>General Information</w:t>
      </w:r>
      <w:bookmarkEnd w:id="1"/>
    </w:p>
    <w:p w14:paraId="462E3CD0" w14:textId="77777777" w:rsidR="00D81FAC" w:rsidRDefault="00565004">
      <w:pPr>
        <w:jc w:val="both"/>
      </w:pPr>
      <w:r w:rsidRPr="00565004">
        <w:rPr>
          <w:i/>
          <w:iCs/>
          <w:color w:val="31479E"/>
          <w:lang w:val="en-GB"/>
        </w:rPr>
        <w:t>Are there any changes to report compared to the proposal you submitted in Step 1?</w:t>
      </w:r>
      <w:r w:rsidRPr="00565004">
        <w:rPr>
          <w:rFonts w:ascii="MS Gothic" w:eastAsia="MS Gothic" w:hAnsi="MS Gothic" w:cs="MS Gothic"/>
          <w:lang w:val="en-GB"/>
        </w:rPr>
        <w:t xml:space="preserve"> </w:t>
      </w:r>
      <w:r>
        <w:rPr>
          <w:rFonts w:ascii="MS Gothic" w:eastAsia="MS Gothic" w:hAnsi="MS Gothic" w:cs="MS Gothic"/>
        </w:rPr>
        <w:t xml:space="preserve">☐ </w:t>
      </w:r>
      <w:r>
        <w:t>No</w:t>
      </w:r>
      <w:r>
        <w:rPr>
          <w:rFonts w:ascii="MS Gothic" w:eastAsia="MS Gothic" w:hAnsi="MS Gothic" w:cs="MS Gothic"/>
        </w:rPr>
        <w:t xml:space="preserve"> ☐ </w:t>
      </w:r>
      <w:r>
        <w:t xml:space="preserve">Yes. If </w:t>
      </w:r>
      <w:proofErr w:type="spellStart"/>
      <w:r>
        <w:t>so</w:t>
      </w:r>
      <w:proofErr w:type="spellEnd"/>
      <w:r>
        <w:t xml:space="preserve">, </w:t>
      </w:r>
      <w:proofErr w:type="spellStart"/>
      <w:r>
        <w:t>what</w:t>
      </w:r>
      <w:proofErr w:type="spellEnd"/>
      <w:r>
        <w:t xml:space="preserve"> are </w:t>
      </w:r>
      <w:proofErr w:type="spellStart"/>
      <w:proofErr w:type="gramStart"/>
      <w:r>
        <w:t>they</w:t>
      </w:r>
      <w:proofErr w:type="spellEnd"/>
      <w:r>
        <w:t>:</w:t>
      </w:r>
      <w:proofErr w:type="gramEnd"/>
    </w:p>
    <w:p w14:paraId="76DFC3C3" w14:textId="77777777" w:rsidR="00D81FAC" w:rsidRDefault="00565004">
      <w:pPr>
        <w:pStyle w:val="Titre2"/>
        <w:numPr>
          <w:ilvl w:val="1"/>
          <w:numId w:val="2"/>
        </w:numPr>
      </w:pPr>
      <w:bookmarkStart w:id="2" w:name="_Toc242262589"/>
      <w:r>
        <w:t>Project Identification</w:t>
      </w:r>
      <w:bookmarkEnd w:id="2"/>
    </w:p>
    <w:p w14:paraId="016605A2" w14:textId="77777777" w:rsidR="00D81FAC" w:rsidRDefault="00D81FAC">
      <w:pPr>
        <w:spacing w:after="0" w:line="240" w:lineRule="auto"/>
        <w:jc w:val="both"/>
        <w:rPr>
          <w:color w:val="000000"/>
        </w:rPr>
      </w:pPr>
    </w:p>
    <w:tbl>
      <w:tblPr>
        <w:tblStyle w:val="a"/>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93"/>
        <w:gridCol w:w="7358"/>
      </w:tblGrid>
      <w:tr w:rsidR="00D81FAC" w14:paraId="0C55A319" w14:textId="77777777">
        <w:trPr>
          <w:trHeight w:val="537"/>
        </w:trPr>
        <w:tc>
          <w:tcPr>
            <w:tcW w:w="1993" w:type="dxa"/>
            <w:vAlign w:val="center"/>
          </w:tcPr>
          <w:p w14:paraId="41F2B9A5" w14:textId="77777777" w:rsidR="00D81FAC" w:rsidRDefault="00565004">
            <w:pPr>
              <w:spacing w:after="0" w:line="240" w:lineRule="auto"/>
              <w:jc w:val="both"/>
            </w:pPr>
            <w:r>
              <w:t xml:space="preserve">Project </w:t>
            </w:r>
            <w:proofErr w:type="spellStart"/>
            <w:r>
              <w:t>Title</w:t>
            </w:r>
            <w:proofErr w:type="spellEnd"/>
            <w:r>
              <w:t xml:space="preserve"> </w:t>
            </w:r>
          </w:p>
        </w:tc>
        <w:tc>
          <w:tcPr>
            <w:tcW w:w="7358" w:type="dxa"/>
            <w:vAlign w:val="center"/>
          </w:tcPr>
          <w:p w14:paraId="17C8C5B6" w14:textId="77777777" w:rsidR="00D81FAC" w:rsidRDefault="00D81FAC">
            <w:pPr>
              <w:spacing w:after="0" w:line="240" w:lineRule="auto"/>
              <w:jc w:val="both"/>
              <w:rPr>
                <w:b/>
                <w:bCs/>
              </w:rPr>
            </w:pPr>
          </w:p>
        </w:tc>
      </w:tr>
      <w:tr w:rsidR="00D81FAC" w14:paraId="79E222DF" w14:textId="77777777">
        <w:trPr>
          <w:trHeight w:val="537"/>
        </w:trPr>
        <w:tc>
          <w:tcPr>
            <w:tcW w:w="1993" w:type="dxa"/>
            <w:vAlign w:val="center"/>
          </w:tcPr>
          <w:p w14:paraId="4C5EB09A" w14:textId="77777777" w:rsidR="00D81FAC" w:rsidRDefault="00565004">
            <w:pPr>
              <w:spacing w:after="0" w:line="240" w:lineRule="auto"/>
              <w:jc w:val="both"/>
            </w:pPr>
            <w:r>
              <w:t xml:space="preserve">Project </w:t>
            </w:r>
            <w:proofErr w:type="spellStart"/>
            <w:r>
              <w:t>acronym</w:t>
            </w:r>
            <w:proofErr w:type="spellEnd"/>
          </w:p>
        </w:tc>
        <w:tc>
          <w:tcPr>
            <w:tcW w:w="7358" w:type="dxa"/>
            <w:vAlign w:val="center"/>
          </w:tcPr>
          <w:p w14:paraId="67A9D876" w14:textId="77777777" w:rsidR="00D81FAC" w:rsidRDefault="00D81FAC">
            <w:pPr>
              <w:spacing w:after="0" w:line="240" w:lineRule="auto"/>
              <w:jc w:val="both"/>
            </w:pPr>
          </w:p>
        </w:tc>
      </w:tr>
    </w:tbl>
    <w:p w14:paraId="7360B673" w14:textId="77777777" w:rsidR="00D81FAC" w:rsidRDefault="00D81FAC">
      <w:pPr>
        <w:spacing w:after="0" w:line="240" w:lineRule="auto"/>
        <w:jc w:val="both"/>
        <w:rPr>
          <w:color w:val="000000"/>
        </w:rPr>
      </w:pPr>
    </w:p>
    <w:p w14:paraId="60445A47" w14:textId="77777777" w:rsidR="00D81FAC" w:rsidRPr="00565004" w:rsidRDefault="00565004">
      <w:pPr>
        <w:pStyle w:val="Titre2"/>
        <w:numPr>
          <w:ilvl w:val="1"/>
          <w:numId w:val="2"/>
        </w:numPr>
        <w:rPr>
          <w:lang w:val="en-GB"/>
        </w:rPr>
      </w:pPr>
      <w:bookmarkStart w:id="3" w:name="_Toc242262590"/>
      <w:r w:rsidRPr="00565004">
        <w:rPr>
          <w:lang w:val="en-GB"/>
        </w:rPr>
        <w:t>Scientific and Technical Project Manager (RST) and affiliated internal unit</w:t>
      </w:r>
      <w:bookmarkEnd w:id="3"/>
    </w:p>
    <w:p w14:paraId="3948436A" w14:textId="77777777" w:rsidR="00D81FAC" w:rsidRPr="00565004" w:rsidRDefault="00D81FAC">
      <w:pPr>
        <w:spacing w:after="0" w:line="240" w:lineRule="auto"/>
        <w:ind w:firstLine="708"/>
        <w:jc w:val="both"/>
        <w:rPr>
          <w:b/>
          <w:bCs/>
          <w:color w:val="000000"/>
          <w:lang w:val="en-GB"/>
        </w:rPr>
      </w:pPr>
    </w:p>
    <w:tbl>
      <w:tblPr>
        <w:tblStyle w:val="a0"/>
        <w:tblW w:w="949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1"/>
        <w:gridCol w:w="4961"/>
      </w:tblGrid>
      <w:tr w:rsidR="00D81FAC" w:rsidRPr="0085508F" w14:paraId="1B056F4C" w14:textId="77777777">
        <w:trPr>
          <w:trHeight w:val="510"/>
        </w:trPr>
        <w:tc>
          <w:tcPr>
            <w:tcW w:w="4531" w:type="dxa"/>
          </w:tcPr>
          <w:p w14:paraId="244F0962" w14:textId="77777777" w:rsidR="00D81FAC" w:rsidRPr="00565004" w:rsidRDefault="00565004">
            <w:pPr>
              <w:spacing w:after="0" w:line="240" w:lineRule="auto"/>
              <w:jc w:val="both"/>
              <w:rPr>
                <w:lang w:val="en-GB"/>
              </w:rPr>
            </w:pPr>
            <w:r w:rsidRPr="00565004">
              <w:rPr>
                <w:lang w:val="en-GB"/>
              </w:rPr>
              <w:t>First and last name of the Scientific and Technical Project Manager (RST)</w:t>
            </w:r>
          </w:p>
        </w:tc>
        <w:tc>
          <w:tcPr>
            <w:tcW w:w="4961" w:type="dxa"/>
          </w:tcPr>
          <w:p w14:paraId="0727C035" w14:textId="77777777" w:rsidR="00D81FAC" w:rsidRPr="00565004" w:rsidRDefault="00D81FAC">
            <w:pPr>
              <w:spacing w:after="0" w:line="240" w:lineRule="auto"/>
              <w:jc w:val="both"/>
              <w:rPr>
                <w:u w:val="single"/>
                <w:lang w:val="en-GB"/>
              </w:rPr>
            </w:pPr>
          </w:p>
        </w:tc>
      </w:tr>
      <w:tr w:rsidR="00D81FAC" w14:paraId="2F2377D8" w14:textId="77777777">
        <w:trPr>
          <w:trHeight w:val="530"/>
        </w:trPr>
        <w:tc>
          <w:tcPr>
            <w:tcW w:w="4531" w:type="dxa"/>
          </w:tcPr>
          <w:p w14:paraId="3A8B795F" w14:textId="77777777" w:rsidR="00D81FAC" w:rsidRDefault="00565004">
            <w:pPr>
              <w:spacing w:after="0" w:line="240" w:lineRule="auto"/>
              <w:jc w:val="both"/>
            </w:pPr>
            <w:r>
              <w:t>Contact (Email)</w:t>
            </w:r>
          </w:p>
        </w:tc>
        <w:tc>
          <w:tcPr>
            <w:tcW w:w="4961" w:type="dxa"/>
          </w:tcPr>
          <w:p w14:paraId="13BC0549" w14:textId="77777777" w:rsidR="00D81FAC" w:rsidRDefault="00D81FAC">
            <w:pPr>
              <w:spacing w:after="0" w:line="240" w:lineRule="auto"/>
              <w:jc w:val="both"/>
              <w:rPr>
                <w:u w:val="single"/>
              </w:rPr>
            </w:pPr>
          </w:p>
        </w:tc>
      </w:tr>
      <w:tr w:rsidR="00D81FAC" w:rsidRPr="0085508F" w14:paraId="639C43C6" w14:textId="77777777">
        <w:trPr>
          <w:trHeight w:val="475"/>
        </w:trPr>
        <w:tc>
          <w:tcPr>
            <w:tcW w:w="4531" w:type="dxa"/>
          </w:tcPr>
          <w:p w14:paraId="7EB96764" w14:textId="77777777" w:rsidR="00D81FAC" w:rsidRPr="00565004" w:rsidRDefault="00565004">
            <w:pPr>
              <w:spacing w:after="0" w:line="240" w:lineRule="auto"/>
              <w:jc w:val="both"/>
              <w:rPr>
                <w:lang w:val="en-GB"/>
              </w:rPr>
            </w:pPr>
            <w:r w:rsidRPr="00565004">
              <w:rPr>
                <w:lang w:val="en-GB"/>
              </w:rPr>
              <w:t xml:space="preserve">Research Unit </w:t>
            </w:r>
          </w:p>
          <w:p w14:paraId="29C063F0" w14:textId="77777777" w:rsidR="00D81FAC" w:rsidRPr="00565004" w:rsidRDefault="00565004">
            <w:pPr>
              <w:spacing w:after="0" w:line="240" w:lineRule="auto"/>
              <w:jc w:val="both"/>
              <w:rPr>
                <w:i/>
                <w:iCs/>
                <w:lang w:val="en-GB"/>
              </w:rPr>
            </w:pPr>
            <w:r w:rsidRPr="00565004">
              <w:rPr>
                <w:i/>
                <w:iCs/>
                <w:lang w:val="en-GB"/>
              </w:rPr>
              <w:t>Unit to which the RST is affiliated</w:t>
            </w:r>
          </w:p>
        </w:tc>
        <w:tc>
          <w:tcPr>
            <w:tcW w:w="4961" w:type="dxa"/>
          </w:tcPr>
          <w:p w14:paraId="54C6A45C" w14:textId="77777777" w:rsidR="00D81FAC" w:rsidRPr="00565004" w:rsidRDefault="00D81FAC">
            <w:pPr>
              <w:spacing w:after="0" w:line="240" w:lineRule="auto"/>
              <w:jc w:val="both"/>
              <w:rPr>
                <w:u w:val="single"/>
                <w:lang w:val="en-GB"/>
              </w:rPr>
            </w:pPr>
          </w:p>
        </w:tc>
      </w:tr>
      <w:tr w:rsidR="00D81FAC" w:rsidRPr="0085508F" w14:paraId="71E5E004" w14:textId="77777777">
        <w:trPr>
          <w:trHeight w:val="269"/>
        </w:trPr>
        <w:tc>
          <w:tcPr>
            <w:tcW w:w="4531" w:type="dxa"/>
          </w:tcPr>
          <w:p w14:paraId="7CE0E169" w14:textId="77777777" w:rsidR="00D81FAC" w:rsidRPr="00565004" w:rsidRDefault="00565004">
            <w:pPr>
              <w:spacing w:after="0" w:line="240" w:lineRule="auto"/>
              <w:jc w:val="both"/>
              <w:rPr>
                <w:lang w:val="en-GB"/>
              </w:rPr>
            </w:pPr>
            <w:r w:rsidRPr="00565004">
              <w:rPr>
                <w:lang w:val="en-GB"/>
              </w:rPr>
              <w:t>Department or School</w:t>
            </w:r>
          </w:p>
          <w:p w14:paraId="5A347B38" w14:textId="77777777" w:rsidR="00D81FAC" w:rsidRPr="00565004" w:rsidRDefault="00565004">
            <w:pPr>
              <w:spacing w:after="0" w:line="240" w:lineRule="auto"/>
              <w:jc w:val="both"/>
              <w:rPr>
                <w:lang w:val="en-GB"/>
              </w:rPr>
            </w:pPr>
            <w:r w:rsidRPr="00565004">
              <w:rPr>
                <w:i/>
                <w:iCs/>
                <w:lang w:val="en-GB"/>
              </w:rPr>
              <w:t>To which the RST is affiliated</w:t>
            </w:r>
          </w:p>
        </w:tc>
        <w:tc>
          <w:tcPr>
            <w:tcW w:w="4961" w:type="dxa"/>
          </w:tcPr>
          <w:p w14:paraId="2A67F9C6" w14:textId="77777777" w:rsidR="00D81FAC" w:rsidRPr="00565004" w:rsidRDefault="00D81FAC">
            <w:pPr>
              <w:spacing w:after="0" w:line="240" w:lineRule="auto"/>
              <w:jc w:val="both"/>
              <w:rPr>
                <w:u w:val="single"/>
                <w:lang w:val="en-GB"/>
              </w:rPr>
            </w:pPr>
          </w:p>
        </w:tc>
      </w:tr>
    </w:tbl>
    <w:p w14:paraId="1ACFF769" w14:textId="77777777" w:rsidR="00D81FAC" w:rsidRPr="00565004" w:rsidRDefault="00D81FAC">
      <w:pPr>
        <w:pStyle w:val="Titre2"/>
        <w:rPr>
          <w:lang w:val="en-GB"/>
        </w:rPr>
      </w:pPr>
    </w:p>
    <w:p w14:paraId="375337A9" w14:textId="77777777" w:rsidR="00D81FAC" w:rsidRDefault="00565004">
      <w:pPr>
        <w:pStyle w:val="Titre2"/>
        <w:numPr>
          <w:ilvl w:val="1"/>
          <w:numId w:val="2"/>
        </w:numPr>
      </w:pPr>
      <w:bookmarkStart w:id="4" w:name="_Toc242262591"/>
      <w:r>
        <w:t>Budget</w:t>
      </w:r>
      <w:bookmarkEnd w:id="4"/>
    </w:p>
    <w:p w14:paraId="0E8B10EF" w14:textId="77777777" w:rsidR="00D81FAC" w:rsidRDefault="00D81FAC">
      <w:pPr>
        <w:spacing w:after="0" w:line="240" w:lineRule="auto"/>
        <w:jc w:val="both"/>
        <w:rPr>
          <w:b/>
          <w:bCs/>
          <w:color w:val="000000"/>
        </w:rPr>
      </w:pPr>
    </w:p>
    <w:tbl>
      <w:tblPr>
        <w:tblStyle w:val="a1"/>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1"/>
        <w:gridCol w:w="4962"/>
      </w:tblGrid>
      <w:tr w:rsidR="00D81FAC" w:rsidRPr="0085508F" w14:paraId="4E1275B6" w14:textId="77777777">
        <w:trPr>
          <w:trHeight w:val="567"/>
        </w:trPr>
        <w:tc>
          <w:tcPr>
            <w:tcW w:w="4531" w:type="dxa"/>
            <w:vAlign w:val="center"/>
          </w:tcPr>
          <w:p w14:paraId="08155FB1" w14:textId="77777777" w:rsidR="00D81FAC" w:rsidRPr="00565004" w:rsidRDefault="00565004">
            <w:pPr>
              <w:spacing w:after="0" w:line="240" w:lineRule="auto"/>
              <w:rPr>
                <w:i/>
                <w:iCs/>
                <w:lang w:val="en-GB"/>
              </w:rPr>
            </w:pPr>
            <w:r w:rsidRPr="00565004">
              <w:rPr>
                <w:lang w:val="en-GB"/>
              </w:rPr>
              <w:t xml:space="preserve">Total project budget (€) excluding tax </w:t>
            </w:r>
          </w:p>
        </w:tc>
        <w:tc>
          <w:tcPr>
            <w:tcW w:w="4962" w:type="dxa"/>
            <w:vAlign w:val="center"/>
          </w:tcPr>
          <w:p w14:paraId="3704CBFD" w14:textId="77777777" w:rsidR="00D81FAC" w:rsidRPr="00565004" w:rsidRDefault="00D81FAC">
            <w:pPr>
              <w:spacing w:after="0" w:line="240" w:lineRule="auto"/>
              <w:jc w:val="both"/>
              <w:rPr>
                <w:color w:val="31479E"/>
                <w:lang w:val="en-GB"/>
              </w:rPr>
            </w:pPr>
          </w:p>
        </w:tc>
      </w:tr>
      <w:tr w:rsidR="00D81FAC" w:rsidRPr="0085508F" w14:paraId="59114611" w14:textId="77777777">
        <w:trPr>
          <w:trHeight w:val="567"/>
        </w:trPr>
        <w:tc>
          <w:tcPr>
            <w:tcW w:w="4531" w:type="dxa"/>
            <w:vAlign w:val="center"/>
          </w:tcPr>
          <w:p w14:paraId="353AA7ED" w14:textId="77777777" w:rsidR="00D81FAC" w:rsidRPr="00565004" w:rsidRDefault="00565004">
            <w:pPr>
              <w:spacing w:after="0" w:line="240" w:lineRule="auto"/>
              <w:rPr>
                <w:i/>
                <w:iCs/>
                <w:lang w:val="en-GB"/>
              </w:rPr>
            </w:pPr>
            <w:r w:rsidRPr="00565004">
              <w:rPr>
                <w:lang w:val="en-GB"/>
              </w:rPr>
              <w:t xml:space="preserve">Funding requested from </w:t>
            </w:r>
            <w:proofErr w:type="spellStart"/>
            <w:r w:rsidRPr="00565004">
              <w:rPr>
                <w:lang w:val="en-GB"/>
              </w:rPr>
              <w:t>Amidex</w:t>
            </w:r>
            <w:proofErr w:type="spellEnd"/>
            <w:r w:rsidRPr="00565004">
              <w:rPr>
                <w:lang w:val="en-GB"/>
              </w:rPr>
              <w:t xml:space="preserve"> (€) </w:t>
            </w:r>
            <w:r w:rsidRPr="00565004">
              <w:rPr>
                <w:i/>
                <w:iCs/>
                <w:lang w:val="en-GB"/>
              </w:rPr>
              <w:t xml:space="preserve">(A)  </w:t>
            </w:r>
          </w:p>
        </w:tc>
        <w:tc>
          <w:tcPr>
            <w:tcW w:w="4962" w:type="dxa"/>
            <w:vAlign w:val="center"/>
          </w:tcPr>
          <w:p w14:paraId="2648FCA6" w14:textId="77777777" w:rsidR="00D81FAC" w:rsidRPr="00565004" w:rsidRDefault="00D81FAC">
            <w:pPr>
              <w:spacing w:after="0" w:line="240" w:lineRule="auto"/>
              <w:jc w:val="both"/>
              <w:rPr>
                <w:b/>
                <w:bCs/>
                <w:color w:val="31479E"/>
                <w:lang w:val="en-GB"/>
              </w:rPr>
            </w:pPr>
          </w:p>
        </w:tc>
      </w:tr>
      <w:tr w:rsidR="00D81FAC" w:rsidRPr="0085508F" w14:paraId="1B83321F" w14:textId="77777777">
        <w:trPr>
          <w:trHeight w:val="567"/>
        </w:trPr>
        <w:tc>
          <w:tcPr>
            <w:tcW w:w="4531" w:type="dxa"/>
            <w:vAlign w:val="center"/>
          </w:tcPr>
          <w:p w14:paraId="06B9EB3F" w14:textId="77777777" w:rsidR="00D81FAC" w:rsidRPr="00565004" w:rsidRDefault="00565004">
            <w:pPr>
              <w:spacing w:after="0" w:line="240" w:lineRule="auto"/>
              <w:rPr>
                <w:i/>
                <w:iCs/>
                <w:lang w:val="en-GB"/>
              </w:rPr>
            </w:pPr>
            <w:r w:rsidRPr="00565004">
              <w:rPr>
                <w:lang w:val="en-GB"/>
              </w:rPr>
              <w:t xml:space="preserve">Other revenue and contributions (€) </w:t>
            </w:r>
            <w:r w:rsidRPr="00565004">
              <w:rPr>
                <w:i/>
                <w:iCs/>
                <w:lang w:val="en-GB"/>
              </w:rPr>
              <w:t xml:space="preserve">(B) </w:t>
            </w:r>
          </w:p>
        </w:tc>
        <w:tc>
          <w:tcPr>
            <w:tcW w:w="4962" w:type="dxa"/>
            <w:vAlign w:val="center"/>
          </w:tcPr>
          <w:p w14:paraId="25828709" w14:textId="77777777" w:rsidR="00D81FAC" w:rsidRPr="00565004" w:rsidRDefault="00D81FAC">
            <w:pPr>
              <w:spacing w:after="0" w:line="240" w:lineRule="auto"/>
              <w:jc w:val="both"/>
              <w:rPr>
                <w:b/>
                <w:bCs/>
                <w:color w:val="31479E"/>
                <w:lang w:val="en-GB"/>
              </w:rPr>
            </w:pPr>
          </w:p>
        </w:tc>
      </w:tr>
    </w:tbl>
    <w:p w14:paraId="13269E8A" w14:textId="77777777" w:rsidR="00D81FAC" w:rsidRPr="00565004" w:rsidRDefault="00D81FAC">
      <w:pPr>
        <w:rPr>
          <w:lang w:val="en-GB"/>
        </w:rPr>
      </w:pPr>
    </w:p>
    <w:p w14:paraId="4B9CCE5A" w14:textId="77777777" w:rsidR="00D81FAC" w:rsidRDefault="00565004">
      <w:pPr>
        <w:pStyle w:val="Titre1"/>
        <w:numPr>
          <w:ilvl w:val="0"/>
          <w:numId w:val="2"/>
        </w:numPr>
        <w:ind w:left="709" w:hanging="283"/>
      </w:pPr>
      <w:bookmarkStart w:id="5" w:name="_Toc242262592"/>
      <w:proofErr w:type="spellStart"/>
      <w:r>
        <w:t>Summary</w:t>
      </w:r>
      <w:bookmarkEnd w:id="5"/>
      <w:proofErr w:type="spellEnd"/>
      <w:r>
        <w:t xml:space="preserve"> </w:t>
      </w:r>
    </w:p>
    <w:p w14:paraId="59A531B4" w14:textId="77777777" w:rsidR="00D81FAC" w:rsidRPr="00565004" w:rsidRDefault="00565004">
      <w:pPr>
        <w:spacing w:after="0" w:line="240" w:lineRule="auto"/>
        <w:jc w:val="both"/>
        <w:rPr>
          <w:i/>
          <w:iCs/>
          <w:color w:val="31479E"/>
          <w:lang w:val="en-GB"/>
        </w:rPr>
      </w:pPr>
      <w:r w:rsidRPr="00565004">
        <w:rPr>
          <w:i/>
          <w:iCs/>
          <w:color w:val="31479E"/>
          <w:lang w:val="en-GB"/>
        </w:rPr>
        <w:t>This non-confidential summary may be shared as part of the selection process for identifying experts (Recommendation: 1,500 characters, including spaces)</w:t>
      </w:r>
    </w:p>
    <w:p w14:paraId="3170AC85" w14:textId="77777777" w:rsidR="00D81FAC" w:rsidRPr="00565004" w:rsidRDefault="00565004">
      <w:pPr>
        <w:spacing w:after="0" w:line="240" w:lineRule="auto"/>
        <w:jc w:val="both"/>
        <w:rPr>
          <w:i/>
          <w:iCs/>
          <w:color w:val="31479E"/>
          <w:lang w:val="en-GB"/>
        </w:rPr>
      </w:pPr>
      <w:r w:rsidRPr="00565004">
        <w:rPr>
          <w:i/>
          <w:iCs/>
          <w:color w:val="31479E"/>
          <w:lang w:val="en-GB"/>
        </w:rPr>
        <w:t xml:space="preserve">It is recommended that you take particular care in drafting the description of the project’s purpose in order to: </w:t>
      </w:r>
    </w:p>
    <w:p w14:paraId="4A9733E5" w14:textId="77777777" w:rsidR="00D81FAC" w:rsidRPr="00565004" w:rsidRDefault="00565004">
      <w:pPr>
        <w:numPr>
          <w:ilvl w:val="0"/>
          <w:numId w:val="7"/>
        </w:numPr>
        <w:pBdr>
          <w:top w:val="nil"/>
          <w:left w:val="nil"/>
          <w:bottom w:val="nil"/>
          <w:right w:val="nil"/>
          <w:between w:val="nil"/>
        </w:pBdr>
        <w:spacing w:after="0"/>
        <w:ind w:left="426" w:hanging="360"/>
        <w:rPr>
          <w:i/>
          <w:iCs/>
          <w:color w:val="31479E"/>
          <w:lang w:val="en-GB"/>
        </w:rPr>
      </w:pPr>
      <w:r w:rsidRPr="00565004">
        <w:rPr>
          <w:i/>
          <w:iCs/>
          <w:color w:val="31479E"/>
          <w:lang w:val="en-GB"/>
        </w:rPr>
        <w:t xml:space="preserve">To encourage the acceptance of the expertise of the individuals approached and to allow for an appropriate evaluation of your proposal. </w:t>
      </w:r>
    </w:p>
    <w:p w14:paraId="25AEC045" w14:textId="77777777" w:rsidR="00D81FAC" w:rsidRPr="00565004" w:rsidRDefault="00565004">
      <w:pPr>
        <w:numPr>
          <w:ilvl w:val="0"/>
          <w:numId w:val="7"/>
        </w:numPr>
        <w:pBdr>
          <w:top w:val="nil"/>
          <w:left w:val="nil"/>
          <w:bottom w:val="nil"/>
          <w:right w:val="nil"/>
          <w:between w:val="nil"/>
        </w:pBdr>
        <w:ind w:left="426" w:hanging="360"/>
        <w:rPr>
          <w:i/>
          <w:iCs/>
          <w:color w:val="31479E"/>
          <w:lang w:val="en-GB"/>
        </w:rPr>
      </w:pPr>
      <w:r w:rsidRPr="00565004">
        <w:rPr>
          <w:i/>
          <w:iCs/>
          <w:color w:val="31479E"/>
          <w:lang w:val="en-GB"/>
        </w:rPr>
        <w:lastRenderedPageBreak/>
        <w:t>If the project is selected, to enable its publication for communication and outreach purposes, targeting audiences beyond the project’s disciplinary scope. This text must therefore be as clear as possible, outlining the societal and/or technical issues addressed here.</w:t>
      </w:r>
    </w:p>
    <w:p w14:paraId="3C12D602" w14:textId="77777777" w:rsidR="00D81FAC" w:rsidRDefault="00565004">
      <w:pPr>
        <w:spacing w:after="0" w:line="240" w:lineRule="auto"/>
        <w:jc w:val="both"/>
        <w:rPr>
          <w:i/>
          <w:iCs/>
          <w:color w:val="31479E"/>
        </w:rPr>
      </w:pPr>
      <w:r>
        <w:rPr>
          <w:i/>
          <w:iCs/>
          <w:color w:val="31479E"/>
        </w:rPr>
        <w:t>French version</w:t>
      </w:r>
    </w:p>
    <w:tbl>
      <w:tblPr>
        <w:tblStyle w:val="a2"/>
        <w:tblW w:w="9262"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62"/>
      </w:tblGrid>
      <w:tr w:rsidR="00D81FAC" w14:paraId="1DF4B757" w14:textId="77777777">
        <w:trPr>
          <w:trHeight w:val="2973"/>
        </w:trPr>
        <w:tc>
          <w:tcPr>
            <w:tcW w:w="9262" w:type="dxa"/>
          </w:tcPr>
          <w:p w14:paraId="39A8D462" w14:textId="77777777" w:rsidR="00D81FAC" w:rsidRDefault="00D81FAC">
            <w:pPr>
              <w:spacing w:after="160" w:line="259" w:lineRule="auto"/>
              <w:jc w:val="both"/>
              <w:rPr>
                <w:color w:val="767171"/>
              </w:rPr>
            </w:pPr>
          </w:p>
          <w:p w14:paraId="1CE87C49" w14:textId="77777777" w:rsidR="00D81FAC" w:rsidRDefault="00D81FAC">
            <w:pPr>
              <w:spacing w:after="160" w:line="259" w:lineRule="auto"/>
              <w:jc w:val="both"/>
              <w:rPr>
                <w:color w:val="767171"/>
              </w:rPr>
            </w:pPr>
          </w:p>
        </w:tc>
      </w:tr>
    </w:tbl>
    <w:p w14:paraId="502A4EA2" w14:textId="77777777" w:rsidR="00D81FAC" w:rsidRDefault="00D81FAC">
      <w:pPr>
        <w:spacing w:after="0" w:line="240" w:lineRule="auto"/>
        <w:jc w:val="both"/>
        <w:rPr>
          <w:i/>
          <w:iCs/>
          <w:color w:val="2E75B5"/>
        </w:rPr>
      </w:pPr>
    </w:p>
    <w:p w14:paraId="02178861" w14:textId="77777777" w:rsidR="00D81FAC" w:rsidRDefault="00565004">
      <w:pPr>
        <w:spacing w:after="0" w:line="240" w:lineRule="auto"/>
        <w:jc w:val="both"/>
        <w:rPr>
          <w:i/>
          <w:iCs/>
          <w:color w:val="31479E"/>
        </w:rPr>
      </w:pPr>
      <w:r>
        <w:rPr>
          <w:i/>
          <w:iCs/>
          <w:color w:val="31479E"/>
        </w:rPr>
        <w:t>English version</w:t>
      </w:r>
    </w:p>
    <w:tbl>
      <w:tblPr>
        <w:tblStyle w:val="a3"/>
        <w:tblW w:w="9124"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24"/>
      </w:tblGrid>
      <w:tr w:rsidR="00D81FAC" w14:paraId="5F99DBE9" w14:textId="77777777">
        <w:trPr>
          <w:trHeight w:val="2998"/>
        </w:trPr>
        <w:tc>
          <w:tcPr>
            <w:tcW w:w="9124" w:type="dxa"/>
          </w:tcPr>
          <w:p w14:paraId="5BD79773" w14:textId="77777777" w:rsidR="00D81FAC" w:rsidRDefault="00D81FAC">
            <w:pPr>
              <w:spacing w:after="160" w:line="259" w:lineRule="auto"/>
              <w:jc w:val="both"/>
              <w:rPr>
                <w:color w:val="767171"/>
              </w:rPr>
            </w:pPr>
          </w:p>
          <w:p w14:paraId="78DA090B" w14:textId="77777777" w:rsidR="00D81FAC" w:rsidRDefault="00D81FAC">
            <w:pPr>
              <w:spacing w:after="160" w:line="259" w:lineRule="auto"/>
              <w:jc w:val="both"/>
              <w:rPr>
                <w:color w:val="767171"/>
              </w:rPr>
            </w:pPr>
          </w:p>
        </w:tc>
      </w:tr>
    </w:tbl>
    <w:p w14:paraId="2C966FA8" w14:textId="77777777" w:rsidR="00D81FAC" w:rsidRDefault="00D81FAC">
      <w:pPr>
        <w:pStyle w:val="Titre1"/>
      </w:pPr>
    </w:p>
    <w:p w14:paraId="22465D18" w14:textId="77777777" w:rsidR="00D81FAC" w:rsidRDefault="00565004">
      <w:pPr>
        <w:rPr>
          <w:b/>
          <w:bCs/>
          <w:color w:val="2E75B5"/>
          <w:sz w:val="32"/>
          <w:szCs w:val="32"/>
        </w:rPr>
      </w:pPr>
      <w:r>
        <w:br w:type="page"/>
      </w:r>
    </w:p>
    <w:p w14:paraId="006E2C20" w14:textId="77777777" w:rsidR="00D81FAC" w:rsidRDefault="00565004">
      <w:pPr>
        <w:pStyle w:val="Titre1"/>
        <w:numPr>
          <w:ilvl w:val="0"/>
          <w:numId w:val="2"/>
        </w:numPr>
      </w:pPr>
      <w:bookmarkStart w:id="6" w:name="_Toc242262593"/>
      <w:r>
        <w:lastRenderedPageBreak/>
        <w:t xml:space="preserve">Project </w:t>
      </w:r>
      <w:proofErr w:type="spellStart"/>
      <w:r>
        <w:t>Quality</w:t>
      </w:r>
      <w:proofErr w:type="spellEnd"/>
      <w:r>
        <w:t xml:space="preserve"> and Ambition</w:t>
      </w:r>
      <w:bookmarkEnd w:id="6"/>
    </w:p>
    <w:p w14:paraId="1D9F8944" w14:textId="77777777" w:rsidR="00D81FAC" w:rsidRDefault="00565004">
      <w:pPr>
        <w:pStyle w:val="Titre2"/>
        <w:numPr>
          <w:ilvl w:val="1"/>
          <w:numId w:val="5"/>
        </w:numPr>
      </w:pPr>
      <w:r>
        <w:t xml:space="preserve"> </w:t>
      </w:r>
      <w:bookmarkStart w:id="7" w:name="_Toc242262594"/>
      <w:proofErr w:type="spellStart"/>
      <w:r>
        <w:t>Context</w:t>
      </w:r>
      <w:bookmarkEnd w:id="7"/>
      <w:proofErr w:type="spellEnd"/>
      <w:r>
        <w:t xml:space="preserve"> </w:t>
      </w:r>
    </w:p>
    <w:p w14:paraId="0C61ADAE" w14:textId="77777777" w:rsidR="00D81FAC" w:rsidRPr="00565004" w:rsidRDefault="00565004">
      <w:pPr>
        <w:spacing w:after="0" w:line="240" w:lineRule="auto"/>
        <w:jc w:val="both"/>
        <w:rPr>
          <w:i/>
          <w:iCs/>
          <w:color w:val="31479E"/>
          <w:lang w:val="en-GB"/>
        </w:rPr>
      </w:pPr>
      <w:r w:rsidRPr="00565004">
        <w:rPr>
          <w:i/>
          <w:iCs/>
          <w:color w:val="31479E"/>
          <w:lang w:val="en-GB"/>
        </w:rPr>
        <w:t xml:space="preserve">Briefly describe (recommended length: 1,000 characters, including spaces) the general context and challenges addressed by the project, in terms of both scientific content and partnerships. </w:t>
      </w:r>
    </w:p>
    <w:p w14:paraId="1A509F21" w14:textId="77777777" w:rsidR="00D81FAC" w:rsidRPr="00565004" w:rsidRDefault="00D81FAC">
      <w:pPr>
        <w:pBdr>
          <w:top w:val="single" w:sz="4" w:space="1" w:color="000000"/>
          <w:left w:val="single" w:sz="4" w:space="4" w:color="000000"/>
          <w:bottom w:val="single" w:sz="4" w:space="1" w:color="000000"/>
          <w:right w:val="single" w:sz="4" w:space="4" w:color="000000"/>
        </w:pBdr>
        <w:spacing w:after="0" w:line="240" w:lineRule="auto"/>
        <w:jc w:val="both"/>
        <w:rPr>
          <w:color w:val="1F497D"/>
          <w:lang w:val="en-GB"/>
        </w:rPr>
      </w:pPr>
    </w:p>
    <w:p w14:paraId="21F56595" w14:textId="77777777" w:rsidR="00D81FAC" w:rsidRPr="00565004" w:rsidRDefault="00D81FAC">
      <w:pPr>
        <w:pBdr>
          <w:top w:val="single" w:sz="4" w:space="1" w:color="000000"/>
          <w:left w:val="single" w:sz="4" w:space="4" w:color="000000"/>
          <w:bottom w:val="single" w:sz="4" w:space="1" w:color="000000"/>
          <w:right w:val="single" w:sz="4" w:space="4" w:color="000000"/>
        </w:pBdr>
        <w:spacing w:after="0" w:line="240" w:lineRule="auto"/>
        <w:jc w:val="both"/>
        <w:rPr>
          <w:color w:val="1F497D"/>
          <w:lang w:val="en-GB"/>
        </w:rPr>
      </w:pPr>
    </w:p>
    <w:p w14:paraId="5E46C3E1" w14:textId="77777777" w:rsidR="00D81FAC" w:rsidRPr="00565004" w:rsidRDefault="00D81FAC">
      <w:pPr>
        <w:spacing w:after="0"/>
        <w:jc w:val="both"/>
        <w:rPr>
          <w:i/>
          <w:iCs/>
          <w:color w:val="44546A"/>
          <w:lang w:val="en-GB"/>
        </w:rPr>
      </w:pPr>
    </w:p>
    <w:p w14:paraId="5BD58084" w14:textId="77777777" w:rsidR="00D81FAC" w:rsidRDefault="00565004">
      <w:pPr>
        <w:pStyle w:val="Titre2"/>
        <w:numPr>
          <w:ilvl w:val="1"/>
          <w:numId w:val="5"/>
        </w:numPr>
      </w:pPr>
      <w:bookmarkStart w:id="8" w:name="_Toc242262595"/>
      <w:r>
        <w:t>Project Concept and Objectives</w:t>
      </w:r>
      <w:bookmarkEnd w:id="8"/>
    </w:p>
    <w:p w14:paraId="28B02E28" w14:textId="77777777" w:rsidR="00D81FAC" w:rsidRPr="00565004" w:rsidRDefault="00565004">
      <w:pPr>
        <w:spacing w:after="0" w:line="240" w:lineRule="auto"/>
        <w:jc w:val="both"/>
        <w:rPr>
          <w:i/>
          <w:iCs/>
          <w:color w:val="31479E"/>
          <w:lang w:val="en-GB"/>
        </w:rPr>
      </w:pPr>
      <w:r w:rsidRPr="00565004">
        <w:rPr>
          <w:i/>
          <w:iCs/>
          <w:color w:val="31479E"/>
          <w:lang w:val="en-GB"/>
        </w:rPr>
        <w:t xml:space="preserve">Provide an overview of the project’s scientific objectives; if applicable, describe its innovative nature in relation to the research topic, the state of the art, and/or scientific advances in the field. </w:t>
      </w:r>
    </w:p>
    <w:p w14:paraId="09E78515" w14:textId="77777777" w:rsidR="00D81FAC" w:rsidRPr="00565004" w:rsidRDefault="00D81FAC">
      <w:pPr>
        <w:spacing w:after="0" w:line="240" w:lineRule="auto"/>
        <w:jc w:val="both"/>
        <w:rPr>
          <w:i/>
          <w:iCs/>
          <w:color w:val="1F497D"/>
          <w:lang w:val="en-GB"/>
        </w:rPr>
      </w:pPr>
    </w:p>
    <w:p w14:paraId="11E93439" w14:textId="77777777" w:rsidR="00D81FAC" w:rsidRPr="00565004" w:rsidRDefault="00D81FAC">
      <w:pPr>
        <w:pBdr>
          <w:top w:val="single" w:sz="4" w:space="1" w:color="000000"/>
          <w:left w:val="single" w:sz="4" w:space="4" w:color="000000"/>
          <w:bottom w:val="single" w:sz="4" w:space="1" w:color="000000"/>
          <w:right w:val="single" w:sz="4" w:space="4" w:color="000000"/>
        </w:pBdr>
        <w:spacing w:after="0" w:line="240" w:lineRule="auto"/>
        <w:jc w:val="both"/>
        <w:rPr>
          <w:color w:val="1F497D"/>
          <w:lang w:val="en-GB"/>
        </w:rPr>
      </w:pPr>
    </w:p>
    <w:p w14:paraId="3A852E06" w14:textId="77777777" w:rsidR="00D81FAC" w:rsidRPr="00565004" w:rsidRDefault="00D81FAC">
      <w:pPr>
        <w:pBdr>
          <w:top w:val="single" w:sz="4" w:space="1" w:color="000000"/>
          <w:left w:val="single" w:sz="4" w:space="4" w:color="000000"/>
          <w:bottom w:val="single" w:sz="4" w:space="1" w:color="000000"/>
          <w:right w:val="single" w:sz="4" w:space="4" w:color="000000"/>
        </w:pBdr>
        <w:spacing w:after="0" w:line="240" w:lineRule="auto"/>
        <w:jc w:val="both"/>
        <w:rPr>
          <w:color w:val="1F497D"/>
          <w:lang w:val="en-GB"/>
        </w:rPr>
      </w:pPr>
    </w:p>
    <w:p w14:paraId="22436251" w14:textId="77777777" w:rsidR="00D81FAC" w:rsidRPr="00565004" w:rsidRDefault="00D81FAC">
      <w:pPr>
        <w:spacing w:after="0" w:line="240" w:lineRule="auto"/>
        <w:ind w:firstLine="708"/>
        <w:jc w:val="both"/>
        <w:rPr>
          <w:b/>
          <w:bCs/>
          <w:color w:val="000000"/>
          <w:lang w:val="en-GB"/>
        </w:rPr>
      </w:pPr>
    </w:p>
    <w:p w14:paraId="0E1F7181" w14:textId="77777777" w:rsidR="00D81FAC" w:rsidRDefault="00565004">
      <w:pPr>
        <w:pStyle w:val="Titre2"/>
        <w:numPr>
          <w:ilvl w:val="1"/>
          <w:numId w:val="5"/>
        </w:numPr>
      </w:pPr>
      <w:bookmarkStart w:id="9" w:name="_Toc242262596"/>
      <w:r>
        <w:t>Scientific Independence</w:t>
      </w:r>
      <w:bookmarkEnd w:id="9"/>
    </w:p>
    <w:p w14:paraId="67521E8E" w14:textId="77777777" w:rsidR="00D81FAC" w:rsidRPr="00565004" w:rsidRDefault="00565004">
      <w:pPr>
        <w:spacing w:after="0" w:line="240" w:lineRule="auto"/>
        <w:jc w:val="both"/>
        <w:rPr>
          <w:i/>
          <w:iCs/>
          <w:color w:val="31479E"/>
          <w:lang w:val="en-GB"/>
        </w:rPr>
      </w:pPr>
      <w:r w:rsidRPr="00565004">
        <w:rPr>
          <w:i/>
          <w:iCs/>
          <w:color w:val="31479E"/>
          <w:lang w:val="en-GB"/>
        </w:rPr>
        <w:t xml:space="preserve">Describe the originality of the project and the differences between the thesis project and the postdoc project, both scientifically and operationally. </w:t>
      </w:r>
    </w:p>
    <w:p w14:paraId="546B0C5F" w14:textId="77777777" w:rsidR="00D81FAC" w:rsidRPr="00565004" w:rsidRDefault="00D81FAC">
      <w:pPr>
        <w:spacing w:after="0" w:line="240" w:lineRule="auto"/>
        <w:jc w:val="both"/>
        <w:rPr>
          <w:i/>
          <w:iCs/>
          <w:color w:val="1F497D"/>
          <w:lang w:val="en-GB"/>
        </w:rPr>
      </w:pPr>
    </w:p>
    <w:p w14:paraId="29C669BC" w14:textId="77777777" w:rsidR="00D81FAC" w:rsidRPr="00565004" w:rsidRDefault="00D81FAC">
      <w:pPr>
        <w:pBdr>
          <w:top w:val="single" w:sz="4" w:space="1" w:color="000000"/>
          <w:left w:val="single" w:sz="4" w:space="4" w:color="000000"/>
          <w:bottom w:val="single" w:sz="4" w:space="1" w:color="000000"/>
          <w:right w:val="single" w:sz="4" w:space="4" w:color="000000"/>
        </w:pBdr>
        <w:spacing w:after="0" w:line="240" w:lineRule="auto"/>
        <w:jc w:val="both"/>
        <w:rPr>
          <w:color w:val="1F497D"/>
          <w:lang w:val="en-GB"/>
        </w:rPr>
      </w:pPr>
    </w:p>
    <w:p w14:paraId="3BD3273D" w14:textId="77777777" w:rsidR="00D81FAC" w:rsidRPr="00565004" w:rsidRDefault="00D81FAC">
      <w:pPr>
        <w:pBdr>
          <w:top w:val="single" w:sz="4" w:space="1" w:color="000000"/>
          <w:left w:val="single" w:sz="4" w:space="4" w:color="000000"/>
          <w:bottom w:val="single" w:sz="4" w:space="1" w:color="000000"/>
          <w:right w:val="single" w:sz="4" w:space="4" w:color="000000"/>
        </w:pBdr>
        <w:spacing w:after="0" w:line="240" w:lineRule="auto"/>
        <w:jc w:val="both"/>
        <w:rPr>
          <w:color w:val="1F497D"/>
          <w:lang w:val="en-GB"/>
        </w:rPr>
      </w:pPr>
    </w:p>
    <w:p w14:paraId="2E95361D" w14:textId="77777777" w:rsidR="00D81FAC" w:rsidRPr="00565004" w:rsidRDefault="00D81FAC">
      <w:pPr>
        <w:rPr>
          <w:lang w:val="en-GB"/>
        </w:rPr>
      </w:pPr>
    </w:p>
    <w:p w14:paraId="2D49C00B" w14:textId="77777777" w:rsidR="00D81FAC" w:rsidRPr="00565004" w:rsidRDefault="00565004">
      <w:pPr>
        <w:pStyle w:val="Titre2"/>
        <w:numPr>
          <w:ilvl w:val="1"/>
          <w:numId w:val="5"/>
        </w:numPr>
        <w:rPr>
          <w:lang w:val="en-GB"/>
        </w:rPr>
      </w:pPr>
      <w:bookmarkStart w:id="10" w:name="_Toc242262597"/>
      <w:r w:rsidRPr="00565004">
        <w:rPr>
          <w:lang w:val="en-GB"/>
        </w:rPr>
        <w:t>Presentation of the Candidate and the Project Team</w:t>
      </w:r>
      <w:bookmarkEnd w:id="10"/>
    </w:p>
    <w:p w14:paraId="015920BE" w14:textId="77777777" w:rsidR="00D81FAC" w:rsidRPr="00565004" w:rsidRDefault="00565004">
      <w:pPr>
        <w:spacing w:after="0" w:line="240" w:lineRule="auto"/>
        <w:jc w:val="both"/>
        <w:rPr>
          <w:i/>
          <w:iCs/>
          <w:color w:val="2F5496"/>
          <w:sz w:val="20"/>
          <w:szCs w:val="20"/>
          <w:lang w:val="en-GB"/>
        </w:rPr>
      </w:pPr>
      <w:r w:rsidRPr="00565004">
        <w:rPr>
          <w:i/>
          <w:iCs/>
          <w:color w:val="31479E"/>
          <w:lang w:val="en-GB"/>
        </w:rPr>
        <w:t xml:space="preserve">Provide an overview of the project candidate and their personal and professional background. </w:t>
      </w:r>
    </w:p>
    <w:p w14:paraId="5349DC15" w14:textId="77777777" w:rsidR="00D81FAC" w:rsidRPr="00565004" w:rsidRDefault="00D81FAC">
      <w:pPr>
        <w:spacing w:after="0"/>
        <w:jc w:val="both"/>
        <w:rPr>
          <w:b/>
          <w:bCs/>
          <w:color w:val="000000"/>
          <w:lang w:val="en-GB"/>
        </w:rPr>
      </w:pPr>
    </w:p>
    <w:p w14:paraId="538D0146" w14:textId="77777777" w:rsidR="00D81FAC" w:rsidRPr="00565004" w:rsidRDefault="00D81FAC">
      <w:pPr>
        <w:pBdr>
          <w:top w:val="single" w:sz="4" w:space="1" w:color="000000"/>
          <w:left w:val="single" w:sz="4" w:space="4" w:color="000000"/>
          <w:bottom w:val="single" w:sz="4" w:space="1" w:color="000000"/>
          <w:right w:val="single" w:sz="4" w:space="4" w:color="000000"/>
        </w:pBdr>
        <w:spacing w:after="0"/>
        <w:jc w:val="both"/>
        <w:rPr>
          <w:b/>
          <w:bCs/>
          <w:color w:val="000000"/>
          <w:lang w:val="en-GB"/>
        </w:rPr>
      </w:pPr>
    </w:p>
    <w:p w14:paraId="6376B218" w14:textId="77777777" w:rsidR="00D81FAC" w:rsidRPr="00565004" w:rsidRDefault="00D81FAC">
      <w:pPr>
        <w:pBdr>
          <w:top w:val="single" w:sz="4" w:space="1" w:color="000000"/>
          <w:left w:val="single" w:sz="4" w:space="4" w:color="000000"/>
          <w:bottom w:val="single" w:sz="4" w:space="1" w:color="000000"/>
          <w:right w:val="single" w:sz="4" w:space="4" w:color="000000"/>
        </w:pBdr>
        <w:spacing w:after="0"/>
        <w:jc w:val="both"/>
        <w:rPr>
          <w:b/>
          <w:bCs/>
          <w:color w:val="000000"/>
          <w:lang w:val="en-GB"/>
        </w:rPr>
      </w:pPr>
    </w:p>
    <w:p w14:paraId="5B9B307D" w14:textId="77777777" w:rsidR="00D81FAC" w:rsidRPr="00565004" w:rsidRDefault="00D81FAC">
      <w:pPr>
        <w:rPr>
          <w:highlight w:val="magenta"/>
          <w:lang w:val="en-GB"/>
        </w:rPr>
      </w:pPr>
    </w:p>
    <w:p w14:paraId="6BA00938" w14:textId="77777777" w:rsidR="00D81FAC" w:rsidRDefault="00565004">
      <w:pPr>
        <w:pStyle w:val="Titre1"/>
        <w:numPr>
          <w:ilvl w:val="0"/>
          <w:numId w:val="5"/>
        </w:numPr>
      </w:pPr>
      <w:bookmarkStart w:id="11" w:name="_Toc242262598"/>
      <w:proofErr w:type="spellStart"/>
      <w:r>
        <w:t>Implementation</w:t>
      </w:r>
      <w:proofErr w:type="spellEnd"/>
      <w:r>
        <w:t xml:space="preserve"> Details</w:t>
      </w:r>
      <w:bookmarkEnd w:id="11"/>
      <w:r>
        <w:t xml:space="preserve"> </w:t>
      </w:r>
    </w:p>
    <w:p w14:paraId="758E9311" w14:textId="77777777" w:rsidR="00D81FAC" w:rsidRDefault="00565004">
      <w:pPr>
        <w:pStyle w:val="Titre2"/>
        <w:numPr>
          <w:ilvl w:val="1"/>
          <w:numId w:val="3"/>
        </w:numPr>
      </w:pPr>
      <w:bookmarkStart w:id="12" w:name="_Toc242262599"/>
      <w:r>
        <w:t>Action Plan</w:t>
      </w:r>
      <w:bookmarkEnd w:id="12"/>
    </w:p>
    <w:p w14:paraId="79ACD867" w14:textId="77777777" w:rsidR="00D81FAC" w:rsidRPr="00565004" w:rsidRDefault="00565004">
      <w:pPr>
        <w:spacing w:after="0" w:line="240" w:lineRule="auto"/>
        <w:jc w:val="both"/>
        <w:rPr>
          <w:i/>
          <w:iCs/>
          <w:color w:val="31479E"/>
          <w:lang w:val="en-GB"/>
        </w:rPr>
      </w:pPr>
      <w:r w:rsidRPr="00565004">
        <w:rPr>
          <w:i/>
          <w:iCs/>
          <w:color w:val="31479E"/>
          <w:lang w:val="en-GB"/>
        </w:rPr>
        <w:t xml:space="preserve">Describe the activities in terms of objectives, tasks, deliverables, and success criteria that will allow for the evaluation of results at the end of the project. The timeline for the various tasks and their dependencies may be presented graphically (e.g., a Gantt chart). </w:t>
      </w:r>
    </w:p>
    <w:p w14:paraId="76F6D08A" w14:textId="77777777" w:rsidR="00D81FAC" w:rsidRPr="00565004" w:rsidRDefault="00D81FAC">
      <w:pPr>
        <w:spacing w:after="0" w:line="240" w:lineRule="auto"/>
        <w:jc w:val="both"/>
        <w:rPr>
          <w:i/>
          <w:iCs/>
          <w:color w:val="31479E"/>
          <w:lang w:val="en-GB"/>
        </w:rPr>
      </w:pPr>
    </w:p>
    <w:p w14:paraId="75AB3857" w14:textId="77777777" w:rsidR="00D81FAC" w:rsidRPr="00565004" w:rsidRDefault="00565004">
      <w:pPr>
        <w:spacing w:after="0" w:line="240" w:lineRule="auto"/>
        <w:rPr>
          <w:i/>
          <w:iCs/>
          <w:color w:val="31479E"/>
          <w:lang w:val="en-GB"/>
        </w:rPr>
      </w:pPr>
      <w:r w:rsidRPr="00565004">
        <w:rPr>
          <w:i/>
          <w:iCs/>
          <w:color w:val="31479E"/>
          <w:lang w:val="en-GB"/>
        </w:rPr>
        <w:t>Include as many Work Packages (WP) as necessary</w:t>
      </w:r>
    </w:p>
    <w:p w14:paraId="449D4556" w14:textId="77777777" w:rsidR="00D81FAC" w:rsidRPr="00565004" w:rsidRDefault="00D81FAC">
      <w:pPr>
        <w:spacing w:after="0" w:line="240" w:lineRule="auto"/>
        <w:jc w:val="both"/>
        <w:rPr>
          <w:i/>
          <w:iCs/>
          <w:color w:val="31479E"/>
          <w:lang w:val="en-GB"/>
        </w:rPr>
      </w:pPr>
    </w:p>
    <w:tbl>
      <w:tblPr>
        <w:tblStyle w:val="a4"/>
        <w:tblW w:w="93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06"/>
        <w:gridCol w:w="4716"/>
      </w:tblGrid>
      <w:tr w:rsidR="00D81FAC" w:rsidRPr="0085508F" w14:paraId="3A8ADCD2" w14:textId="77777777">
        <w:tc>
          <w:tcPr>
            <w:tcW w:w="9322" w:type="dxa"/>
            <w:gridSpan w:val="2"/>
            <w:shd w:val="clear" w:color="auto" w:fill="auto"/>
          </w:tcPr>
          <w:p w14:paraId="6079C517" w14:textId="77777777" w:rsidR="00D81FAC" w:rsidRPr="00565004" w:rsidRDefault="00565004">
            <w:pPr>
              <w:spacing w:after="0" w:line="240" w:lineRule="auto"/>
              <w:rPr>
                <w:i/>
                <w:iCs/>
                <w:lang w:val="en-GB"/>
              </w:rPr>
            </w:pPr>
            <w:r w:rsidRPr="00565004">
              <w:rPr>
                <w:b/>
                <w:bCs/>
                <w:lang w:val="en-GB"/>
              </w:rPr>
              <w:t>Title of Work Package 1 (WP1)</w:t>
            </w:r>
            <w:r w:rsidRPr="00565004">
              <w:rPr>
                <w:lang w:val="en-GB"/>
              </w:rPr>
              <w:t xml:space="preserve">: </w:t>
            </w:r>
          </w:p>
        </w:tc>
      </w:tr>
      <w:tr w:rsidR="00D81FAC" w14:paraId="0F6B0C91" w14:textId="77777777">
        <w:tc>
          <w:tcPr>
            <w:tcW w:w="4606" w:type="dxa"/>
            <w:shd w:val="clear" w:color="auto" w:fill="auto"/>
          </w:tcPr>
          <w:p w14:paraId="7C46397B" w14:textId="77777777" w:rsidR="00D81FAC" w:rsidRDefault="00565004">
            <w:pPr>
              <w:spacing w:after="0" w:line="240" w:lineRule="auto"/>
            </w:pPr>
            <w:r>
              <w:t>Start</w:t>
            </w:r>
            <w:r>
              <w:rPr>
                <w:vertAlign w:val="superscript"/>
              </w:rPr>
              <w:footnoteReference w:id="2"/>
            </w:r>
            <w:r>
              <w:t xml:space="preserve"> :</w:t>
            </w:r>
          </w:p>
        </w:tc>
        <w:tc>
          <w:tcPr>
            <w:tcW w:w="4716" w:type="dxa"/>
            <w:shd w:val="clear" w:color="auto" w:fill="auto"/>
          </w:tcPr>
          <w:p w14:paraId="2D1811AE" w14:textId="77777777" w:rsidR="00D81FAC" w:rsidRDefault="00565004">
            <w:pPr>
              <w:spacing w:after="0" w:line="240" w:lineRule="auto"/>
            </w:pPr>
            <w:r>
              <w:t>End</w:t>
            </w:r>
            <w:proofErr w:type="gramStart"/>
            <w:r>
              <w:t>²:</w:t>
            </w:r>
            <w:proofErr w:type="gramEnd"/>
          </w:p>
        </w:tc>
      </w:tr>
      <w:tr w:rsidR="00D81FAC" w14:paraId="25485FE5" w14:textId="77777777">
        <w:tc>
          <w:tcPr>
            <w:tcW w:w="9322" w:type="dxa"/>
            <w:gridSpan w:val="2"/>
            <w:shd w:val="clear" w:color="auto" w:fill="auto"/>
          </w:tcPr>
          <w:p w14:paraId="18CDCDAD" w14:textId="77777777" w:rsidR="00D81FAC" w:rsidRDefault="00565004">
            <w:pPr>
              <w:spacing w:after="0" w:line="240" w:lineRule="auto"/>
            </w:pPr>
            <w:proofErr w:type="gramStart"/>
            <w:r>
              <w:lastRenderedPageBreak/>
              <w:t>Objectives:</w:t>
            </w:r>
            <w:proofErr w:type="gramEnd"/>
          </w:p>
          <w:p w14:paraId="2A5825C3" w14:textId="77777777" w:rsidR="00D81FAC" w:rsidRDefault="00D81FAC">
            <w:pPr>
              <w:spacing w:after="0" w:line="240" w:lineRule="auto"/>
            </w:pPr>
          </w:p>
          <w:p w14:paraId="12AD815C" w14:textId="77777777" w:rsidR="00D81FAC" w:rsidRDefault="00D81FAC">
            <w:pPr>
              <w:spacing w:after="0" w:line="240" w:lineRule="auto"/>
            </w:pPr>
          </w:p>
        </w:tc>
      </w:tr>
      <w:tr w:rsidR="00D81FAC" w14:paraId="7E948AFD" w14:textId="77777777">
        <w:tc>
          <w:tcPr>
            <w:tcW w:w="9322" w:type="dxa"/>
            <w:gridSpan w:val="2"/>
            <w:shd w:val="clear" w:color="auto" w:fill="auto"/>
          </w:tcPr>
          <w:p w14:paraId="649393E1" w14:textId="77777777" w:rsidR="00D81FAC" w:rsidRDefault="00565004">
            <w:pPr>
              <w:spacing w:after="0" w:line="240" w:lineRule="auto"/>
            </w:pPr>
            <w:r>
              <w:t xml:space="preserve">Description of the </w:t>
            </w:r>
            <w:proofErr w:type="spellStart"/>
            <w:proofErr w:type="gramStart"/>
            <w:r>
              <w:t>activity</w:t>
            </w:r>
            <w:proofErr w:type="spellEnd"/>
            <w:r>
              <w:t>:</w:t>
            </w:r>
            <w:proofErr w:type="gramEnd"/>
            <w:r>
              <w:t xml:space="preserve"> </w:t>
            </w:r>
          </w:p>
          <w:p w14:paraId="0C9D07B7" w14:textId="77777777" w:rsidR="00D81FAC" w:rsidRDefault="00D81FAC">
            <w:pPr>
              <w:spacing w:after="0" w:line="240" w:lineRule="auto"/>
            </w:pPr>
          </w:p>
          <w:p w14:paraId="7F3DBD4F" w14:textId="77777777" w:rsidR="00D81FAC" w:rsidRDefault="00D81FAC">
            <w:pPr>
              <w:spacing w:after="0" w:line="240" w:lineRule="auto"/>
            </w:pPr>
          </w:p>
        </w:tc>
      </w:tr>
      <w:tr w:rsidR="00D81FAC" w:rsidRPr="0085508F" w14:paraId="15F5E7FF" w14:textId="77777777">
        <w:tc>
          <w:tcPr>
            <w:tcW w:w="9322" w:type="dxa"/>
            <w:gridSpan w:val="2"/>
            <w:shd w:val="clear" w:color="auto" w:fill="auto"/>
          </w:tcPr>
          <w:p w14:paraId="23A4FF87" w14:textId="77777777" w:rsidR="00D81FAC" w:rsidRPr="00565004" w:rsidRDefault="00565004">
            <w:pPr>
              <w:spacing w:after="0" w:line="240" w:lineRule="auto"/>
              <w:rPr>
                <w:lang w:val="en-GB"/>
              </w:rPr>
            </w:pPr>
            <w:r w:rsidRPr="00565004">
              <w:rPr>
                <w:lang w:val="en-GB"/>
              </w:rPr>
              <w:t>Resources involved (including human, material, technical, and financial resources, as well as contributions from partners, etc.):</w:t>
            </w:r>
          </w:p>
          <w:p w14:paraId="0BEB9C03" w14:textId="77777777" w:rsidR="00D81FAC" w:rsidRPr="00565004" w:rsidRDefault="00D81FAC">
            <w:pPr>
              <w:spacing w:after="0" w:line="240" w:lineRule="auto"/>
              <w:rPr>
                <w:lang w:val="en-GB"/>
              </w:rPr>
            </w:pPr>
          </w:p>
          <w:p w14:paraId="68CCDAE1" w14:textId="77777777" w:rsidR="00D81FAC" w:rsidRPr="00565004" w:rsidRDefault="00D81FAC">
            <w:pPr>
              <w:spacing w:after="0" w:line="240" w:lineRule="auto"/>
              <w:rPr>
                <w:lang w:val="en-GB"/>
              </w:rPr>
            </w:pPr>
          </w:p>
        </w:tc>
      </w:tr>
      <w:tr w:rsidR="00D81FAC" w14:paraId="218263DC" w14:textId="77777777">
        <w:tc>
          <w:tcPr>
            <w:tcW w:w="9322" w:type="dxa"/>
            <w:gridSpan w:val="2"/>
            <w:shd w:val="clear" w:color="auto" w:fill="auto"/>
          </w:tcPr>
          <w:p w14:paraId="15D1D797" w14:textId="77777777" w:rsidR="00D81FAC" w:rsidRDefault="00565004">
            <w:pPr>
              <w:spacing w:after="0" w:line="240" w:lineRule="auto"/>
            </w:pPr>
            <w:r>
              <w:t xml:space="preserve">Description of </w:t>
            </w:r>
            <w:proofErr w:type="spellStart"/>
            <w:r>
              <w:t>Expected</w:t>
            </w:r>
            <w:proofErr w:type="spellEnd"/>
            <w:r>
              <w:t xml:space="preserve"> </w:t>
            </w:r>
            <w:proofErr w:type="spellStart"/>
            <w:proofErr w:type="gramStart"/>
            <w:r>
              <w:t>Results</w:t>
            </w:r>
            <w:proofErr w:type="spellEnd"/>
            <w:r>
              <w:t>:</w:t>
            </w:r>
            <w:proofErr w:type="gramEnd"/>
          </w:p>
          <w:p w14:paraId="2E4866F1" w14:textId="77777777" w:rsidR="00D81FAC" w:rsidRDefault="00D81FAC">
            <w:pPr>
              <w:spacing w:after="0" w:line="240" w:lineRule="auto"/>
            </w:pPr>
          </w:p>
          <w:p w14:paraId="2AA1F009" w14:textId="77777777" w:rsidR="00D81FAC" w:rsidRDefault="00D81FAC">
            <w:pPr>
              <w:spacing w:after="0" w:line="240" w:lineRule="auto"/>
            </w:pPr>
          </w:p>
        </w:tc>
      </w:tr>
      <w:tr w:rsidR="00D81FAC" w:rsidRPr="0085508F" w14:paraId="2357696C" w14:textId="77777777">
        <w:tc>
          <w:tcPr>
            <w:tcW w:w="9322" w:type="dxa"/>
            <w:gridSpan w:val="2"/>
            <w:shd w:val="clear" w:color="auto" w:fill="auto"/>
          </w:tcPr>
          <w:p w14:paraId="223DB98D" w14:textId="77777777" w:rsidR="00D81FAC" w:rsidRPr="00565004" w:rsidRDefault="00565004">
            <w:pPr>
              <w:spacing w:after="0" w:line="240" w:lineRule="auto"/>
              <w:rPr>
                <w:lang w:val="en-GB"/>
              </w:rPr>
            </w:pPr>
            <w:r w:rsidRPr="00565004">
              <w:rPr>
                <w:lang w:val="en-GB"/>
              </w:rPr>
              <w:t xml:space="preserve">Indicators for measuring the achievement of results and associated target values: </w:t>
            </w:r>
          </w:p>
          <w:p w14:paraId="35042CC4" w14:textId="77777777" w:rsidR="00D81FAC" w:rsidRPr="00565004" w:rsidRDefault="00565004">
            <w:pPr>
              <w:spacing w:after="0" w:line="240" w:lineRule="auto"/>
              <w:rPr>
                <w:i/>
                <w:iCs/>
                <w:lang w:val="en-GB"/>
              </w:rPr>
            </w:pPr>
            <w:r w:rsidRPr="00565004">
              <w:rPr>
                <w:i/>
                <w:iCs/>
                <w:lang w:val="en-GB"/>
              </w:rPr>
              <w:t>Example of a quantitative indicator: number of publications, and associated target value: 3 publications</w:t>
            </w:r>
          </w:p>
          <w:p w14:paraId="7C362D2C" w14:textId="77777777" w:rsidR="00D81FAC" w:rsidRPr="00565004" w:rsidRDefault="00D81FAC">
            <w:pPr>
              <w:spacing w:after="0" w:line="240" w:lineRule="auto"/>
              <w:rPr>
                <w:i/>
                <w:iCs/>
                <w:lang w:val="en-GB"/>
              </w:rPr>
            </w:pPr>
          </w:p>
          <w:p w14:paraId="456FE63F" w14:textId="77777777" w:rsidR="00D81FAC" w:rsidRPr="00565004" w:rsidRDefault="00D81FAC">
            <w:pPr>
              <w:spacing w:after="0" w:line="240" w:lineRule="auto"/>
              <w:rPr>
                <w:i/>
                <w:iCs/>
                <w:lang w:val="en-GB"/>
              </w:rPr>
            </w:pPr>
          </w:p>
          <w:p w14:paraId="70E0E310" w14:textId="77777777" w:rsidR="00D81FAC" w:rsidRPr="00565004" w:rsidRDefault="00565004">
            <w:pPr>
              <w:spacing w:after="0" w:line="240" w:lineRule="auto"/>
              <w:rPr>
                <w:i/>
                <w:iCs/>
                <w:lang w:val="en-GB"/>
              </w:rPr>
            </w:pPr>
            <w:r w:rsidRPr="00565004">
              <w:rPr>
                <w:i/>
                <w:iCs/>
                <w:lang w:val="en-GB"/>
              </w:rPr>
              <w:t xml:space="preserve">And/or </w:t>
            </w:r>
          </w:p>
          <w:p w14:paraId="7E73D764" w14:textId="77777777" w:rsidR="00D81FAC" w:rsidRPr="00565004" w:rsidRDefault="00D81FAC">
            <w:pPr>
              <w:spacing w:after="0" w:line="240" w:lineRule="auto"/>
              <w:rPr>
                <w:i/>
                <w:iCs/>
                <w:lang w:val="en-GB"/>
              </w:rPr>
            </w:pPr>
          </w:p>
          <w:p w14:paraId="3D1B1DD3" w14:textId="77777777" w:rsidR="00D81FAC" w:rsidRPr="00565004" w:rsidRDefault="00D81FAC">
            <w:pPr>
              <w:spacing w:after="0" w:line="240" w:lineRule="auto"/>
              <w:rPr>
                <w:i/>
                <w:iCs/>
                <w:lang w:val="en-GB"/>
              </w:rPr>
            </w:pPr>
          </w:p>
          <w:p w14:paraId="5454034A" w14:textId="77777777" w:rsidR="00D81FAC" w:rsidRPr="00565004" w:rsidRDefault="00565004">
            <w:pPr>
              <w:spacing w:after="0" w:line="240" w:lineRule="auto"/>
              <w:rPr>
                <w:lang w:val="en-GB"/>
              </w:rPr>
            </w:pPr>
            <w:r w:rsidRPr="00565004">
              <w:rPr>
                <w:lang w:val="en-GB"/>
              </w:rPr>
              <w:t>Expected deliverables:</w:t>
            </w:r>
          </w:p>
          <w:p w14:paraId="360F0D58" w14:textId="77777777" w:rsidR="00D81FAC" w:rsidRPr="00565004" w:rsidRDefault="00565004">
            <w:pPr>
              <w:spacing w:after="0" w:line="240" w:lineRule="auto"/>
              <w:rPr>
                <w:i/>
                <w:iCs/>
                <w:lang w:val="en-GB"/>
              </w:rPr>
            </w:pPr>
            <w:r w:rsidRPr="00565004">
              <w:rPr>
                <w:i/>
                <w:iCs/>
                <w:lang w:val="en-GB"/>
              </w:rPr>
              <w:t>Example: published monograph / submission of the study report to the partner</w:t>
            </w:r>
          </w:p>
          <w:p w14:paraId="7A7FAC2D" w14:textId="77777777" w:rsidR="00D81FAC" w:rsidRPr="00565004" w:rsidRDefault="00D81FAC">
            <w:pPr>
              <w:spacing w:after="0" w:line="240" w:lineRule="auto"/>
              <w:rPr>
                <w:i/>
                <w:iCs/>
                <w:lang w:val="en-GB"/>
              </w:rPr>
            </w:pPr>
          </w:p>
          <w:p w14:paraId="0EFD37EE" w14:textId="77777777" w:rsidR="00D81FAC" w:rsidRPr="00565004" w:rsidRDefault="00D81FAC">
            <w:pPr>
              <w:spacing w:after="0" w:line="240" w:lineRule="auto"/>
              <w:rPr>
                <w:lang w:val="en-GB"/>
              </w:rPr>
            </w:pPr>
          </w:p>
        </w:tc>
      </w:tr>
      <w:tr w:rsidR="00D81FAC" w14:paraId="67A86FAF" w14:textId="77777777">
        <w:tc>
          <w:tcPr>
            <w:tcW w:w="9322" w:type="dxa"/>
            <w:gridSpan w:val="2"/>
            <w:shd w:val="clear" w:color="auto" w:fill="auto"/>
          </w:tcPr>
          <w:p w14:paraId="6B742468" w14:textId="77777777" w:rsidR="00D81FAC" w:rsidRDefault="00565004">
            <w:pPr>
              <w:spacing w:after="0" w:line="240" w:lineRule="auto"/>
            </w:pPr>
            <w:proofErr w:type="spellStart"/>
            <w:r>
              <w:t>Comments</w:t>
            </w:r>
            <w:proofErr w:type="spellEnd"/>
            <w:r>
              <w:t xml:space="preserve"> / </w:t>
            </w:r>
            <w:proofErr w:type="spellStart"/>
            <w:proofErr w:type="gramStart"/>
            <w:r>
              <w:t>Analysis</w:t>
            </w:r>
            <w:proofErr w:type="spellEnd"/>
            <w:r>
              <w:t>:</w:t>
            </w:r>
            <w:proofErr w:type="gramEnd"/>
          </w:p>
          <w:p w14:paraId="61A59141" w14:textId="77777777" w:rsidR="00D81FAC" w:rsidRDefault="00D81FAC">
            <w:pPr>
              <w:spacing w:after="0" w:line="240" w:lineRule="auto"/>
            </w:pPr>
          </w:p>
          <w:p w14:paraId="27C264F9" w14:textId="77777777" w:rsidR="00D81FAC" w:rsidRDefault="00D81FAC">
            <w:pPr>
              <w:spacing w:after="0" w:line="240" w:lineRule="auto"/>
            </w:pPr>
          </w:p>
        </w:tc>
      </w:tr>
    </w:tbl>
    <w:p w14:paraId="43D17480" w14:textId="77777777" w:rsidR="00D81FAC" w:rsidRDefault="00D81FAC">
      <w:pPr>
        <w:spacing w:after="0" w:line="240" w:lineRule="auto"/>
      </w:pPr>
    </w:p>
    <w:tbl>
      <w:tblPr>
        <w:tblStyle w:val="a5"/>
        <w:tblW w:w="93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06"/>
        <w:gridCol w:w="4716"/>
      </w:tblGrid>
      <w:tr w:rsidR="00D81FAC" w:rsidRPr="0085508F" w14:paraId="24A5FB8C" w14:textId="77777777">
        <w:tc>
          <w:tcPr>
            <w:tcW w:w="9322" w:type="dxa"/>
            <w:gridSpan w:val="2"/>
            <w:shd w:val="clear" w:color="auto" w:fill="auto"/>
          </w:tcPr>
          <w:p w14:paraId="556F29DE" w14:textId="77777777" w:rsidR="00D81FAC" w:rsidRPr="00565004" w:rsidRDefault="00565004">
            <w:pPr>
              <w:spacing w:after="0" w:line="240" w:lineRule="auto"/>
              <w:rPr>
                <w:i/>
                <w:iCs/>
                <w:lang w:val="en-GB"/>
              </w:rPr>
            </w:pPr>
            <w:r w:rsidRPr="00565004">
              <w:rPr>
                <w:b/>
                <w:bCs/>
                <w:lang w:val="en-GB"/>
              </w:rPr>
              <w:t>Title of Work Package 2 (WP2)</w:t>
            </w:r>
            <w:r w:rsidRPr="00565004">
              <w:rPr>
                <w:lang w:val="en-GB"/>
              </w:rPr>
              <w:t xml:space="preserve">: </w:t>
            </w:r>
          </w:p>
        </w:tc>
      </w:tr>
      <w:tr w:rsidR="00D81FAC" w14:paraId="1E92BF8D" w14:textId="77777777">
        <w:tc>
          <w:tcPr>
            <w:tcW w:w="4606" w:type="dxa"/>
            <w:shd w:val="clear" w:color="auto" w:fill="auto"/>
          </w:tcPr>
          <w:p w14:paraId="0EAFF1CB" w14:textId="77777777" w:rsidR="00D81FAC" w:rsidRDefault="00565004">
            <w:pPr>
              <w:spacing w:after="0" w:line="240" w:lineRule="auto"/>
            </w:pPr>
            <w:r>
              <w:t>Start</w:t>
            </w:r>
            <w:proofErr w:type="gramStart"/>
            <w:r>
              <w:t>²:</w:t>
            </w:r>
            <w:proofErr w:type="gramEnd"/>
          </w:p>
        </w:tc>
        <w:tc>
          <w:tcPr>
            <w:tcW w:w="4716" w:type="dxa"/>
            <w:shd w:val="clear" w:color="auto" w:fill="auto"/>
          </w:tcPr>
          <w:p w14:paraId="0EDBBA9D" w14:textId="77777777" w:rsidR="00D81FAC" w:rsidRDefault="00565004">
            <w:pPr>
              <w:spacing w:after="0" w:line="240" w:lineRule="auto"/>
            </w:pPr>
            <w:r>
              <w:t>End</w:t>
            </w:r>
            <w:proofErr w:type="gramStart"/>
            <w:r>
              <w:t>²:</w:t>
            </w:r>
            <w:proofErr w:type="gramEnd"/>
          </w:p>
        </w:tc>
      </w:tr>
      <w:tr w:rsidR="00D81FAC" w14:paraId="45A46FD0" w14:textId="77777777">
        <w:tc>
          <w:tcPr>
            <w:tcW w:w="9322" w:type="dxa"/>
            <w:gridSpan w:val="2"/>
            <w:shd w:val="clear" w:color="auto" w:fill="auto"/>
          </w:tcPr>
          <w:p w14:paraId="7ECB45A2" w14:textId="77777777" w:rsidR="00D81FAC" w:rsidRDefault="00565004">
            <w:pPr>
              <w:spacing w:after="0" w:line="240" w:lineRule="auto"/>
            </w:pPr>
            <w:proofErr w:type="gramStart"/>
            <w:r>
              <w:t>Objectives:</w:t>
            </w:r>
            <w:proofErr w:type="gramEnd"/>
          </w:p>
          <w:p w14:paraId="573B47A5" w14:textId="77777777" w:rsidR="00D81FAC" w:rsidRDefault="00D81FAC">
            <w:pPr>
              <w:spacing w:after="0" w:line="240" w:lineRule="auto"/>
            </w:pPr>
          </w:p>
          <w:p w14:paraId="18385F15" w14:textId="77777777" w:rsidR="00D81FAC" w:rsidRDefault="00D81FAC">
            <w:pPr>
              <w:spacing w:after="0" w:line="240" w:lineRule="auto"/>
            </w:pPr>
          </w:p>
        </w:tc>
      </w:tr>
      <w:tr w:rsidR="00D81FAC" w14:paraId="04AF9FCA" w14:textId="77777777">
        <w:tc>
          <w:tcPr>
            <w:tcW w:w="9322" w:type="dxa"/>
            <w:gridSpan w:val="2"/>
            <w:shd w:val="clear" w:color="auto" w:fill="auto"/>
          </w:tcPr>
          <w:p w14:paraId="50624778" w14:textId="77777777" w:rsidR="00D81FAC" w:rsidRDefault="00565004">
            <w:pPr>
              <w:spacing w:after="0" w:line="240" w:lineRule="auto"/>
            </w:pPr>
            <w:r>
              <w:t xml:space="preserve">Description of the </w:t>
            </w:r>
            <w:proofErr w:type="spellStart"/>
            <w:proofErr w:type="gramStart"/>
            <w:r>
              <w:t>activity</w:t>
            </w:r>
            <w:proofErr w:type="spellEnd"/>
            <w:r>
              <w:t>:</w:t>
            </w:r>
            <w:proofErr w:type="gramEnd"/>
            <w:r>
              <w:t xml:space="preserve"> </w:t>
            </w:r>
          </w:p>
          <w:p w14:paraId="655C9651" w14:textId="77777777" w:rsidR="00D81FAC" w:rsidRDefault="00D81FAC">
            <w:pPr>
              <w:spacing w:after="0" w:line="240" w:lineRule="auto"/>
            </w:pPr>
          </w:p>
          <w:p w14:paraId="2BFF8575" w14:textId="77777777" w:rsidR="00D81FAC" w:rsidRDefault="00D81FAC">
            <w:pPr>
              <w:spacing w:after="0" w:line="240" w:lineRule="auto"/>
            </w:pPr>
          </w:p>
        </w:tc>
      </w:tr>
      <w:tr w:rsidR="00D81FAC" w:rsidRPr="0085508F" w14:paraId="39F28E3C" w14:textId="77777777">
        <w:tc>
          <w:tcPr>
            <w:tcW w:w="9322" w:type="dxa"/>
            <w:gridSpan w:val="2"/>
            <w:shd w:val="clear" w:color="auto" w:fill="auto"/>
          </w:tcPr>
          <w:p w14:paraId="6091CA65" w14:textId="77777777" w:rsidR="00D81FAC" w:rsidRPr="00565004" w:rsidRDefault="00565004">
            <w:pPr>
              <w:spacing w:after="0" w:line="240" w:lineRule="auto"/>
              <w:rPr>
                <w:lang w:val="en-GB"/>
              </w:rPr>
            </w:pPr>
            <w:r w:rsidRPr="00565004">
              <w:rPr>
                <w:lang w:val="en-GB"/>
              </w:rPr>
              <w:t>Resources involved (including human, material, technical, financial, and contributions from partners, etc.):</w:t>
            </w:r>
          </w:p>
          <w:p w14:paraId="540E5F81" w14:textId="77777777" w:rsidR="00D81FAC" w:rsidRPr="00565004" w:rsidRDefault="00D81FAC">
            <w:pPr>
              <w:spacing w:after="0" w:line="240" w:lineRule="auto"/>
              <w:rPr>
                <w:lang w:val="en-GB"/>
              </w:rPr>
            </w:pPr>
          </w:p>
          <w:p w14:paraId="4672B766" w14:textId="77777777" w:rsidR="00D81FAC" w:rsidRPr="00565004" w:rsidRDefault="00D81FAC">
            <w:pPr>
              <w:spacing w:after="0" w:line="240" w:lineRule="auto"/>
              <w:rPr>
                <w:lang w:val="en-GB"/>
              </w:rPr>
            </w:pPr>
          </w:p>
        </w:tc>
      </w:tr>
      <w:tr w:rsidR="00D81FAC" w14:paraId="4ABE8589" w14:textId="77777777">
        <w:tc>
          <w:tcPr>
            <w:tcW w:w="9322" w:type="dxa"/>
            <w:gridSpan w:val="2"/>
            <w:shd w:val="clear" w:color="auto" w:fill="auto"/>
          </w:tcPr>
          <w:p w14:paraId="294766E5" w14:textId="77777777" w:rsidR="00D81FAC" w:rsidRDefault="00565004">
            <w:pPr>
              <w:spacing w:after="0" w:line="240" w:lineRule="auto"/>
            </w:pPr>
            <w:r>
              <w:t xml:space="preserve">Description of </w:t>
            </w:r>
            <w:proofErr w:type="spellStart"/>
            <w:r>
              <w:t>expected</w:t>
            </w:r>
            <w:proofErr w:type="spellEnd"/>
            <w:r>
              <w:t xml:space="preserve"> </w:t>
            </w:r>
            <w:proofErr w:type="spellStart"/>
            <w:proofErr w:type="gramStart"/>
            <w:r>
              <w:t>results</w:t>
            </w:r>
            <w:proofErr w:type="spellEnd"/>
            <w:r>
              <w:t>:</w:t>
            </w:r>
            <w:proofErr w:type="gramEnd"/>
          </w:p>
          <w:p w14:paraId="33432387" w14:textId="77777777" w:rsidR="00D81FAC" w:rsidRDefault="00D81FAC">
            <w:pPr>
              <w:spacing w:after="0" w:line="240" w:lineRule="auto"/>
            </w:pPr>
          </w:p>
          <w:p w14:paraId="31B6BEB2" w14:textId="77777777" w:rsidR="00D81FAC" w:rsidRDefault="00D81FAC">
            <w:pPr>
              <w:spacing w:after="0" w:line="240" w:lineRule="auto"/>
            </w:pPr>
          </w:p>
        </w:tc>
      </w:tr>
      <w:tr w:rsidR="00D81FAC" w:rsidRPr="0085508F" w14:paraId="358F5EC8" w14:textId="77777777">
        <w:tc>
          <w:tcPr>
            <w:tcW w:w="9322" w:type="dxa"/>
            <w:gridSpan w:val="2"/>
            <w:shd w:val="clear" w:color="auto" w:fill="auto"/>
          </w:tcPr>
          <w:p w14:paraId="0A15AE91" w14:textId="77777777" w:rsidR="00D81FAC" w:rsidRPr="00565004" w:rsidRDefault="00565004">
            <w:pPr>
              <w:spacing w:after="0" w:line="240" w:lineRule="auto"/>
              <w:rPr>
                <w:lang w:val="en-GB"/>
              </w:rPr>
            </w:pPr>
            <w:r w:rsidRPr="00565004">
              <w:rPr>
                <w:lang w:val="en-GB"/>
              </w:rPr>
              <w:lastRenderedPageBreak/>
              <w:t xml:space="preserve">Indicators for measuring the achievement of results and associated target values: </w:t>
            </w:r>
          </w:p>
          <w:p w14:paraId="7CD6A353" w14:textId="77777777" w:rsidR="00D81FAC" w:rsidRPr="00565004" w:rsidRDefault="00565004">
            <w:pPr>
              <w:spacing w:after="0" w:line="240" w:lineRule="auto"/>
              <w:rPr>
                <w:i/>
                <w:iCs/>
                <w:lang w:val="en-GB"/>
              </w:rPr>
            </w:pPr>
            <w:r w:rsidRPr="00565004">
              <w:rPr>
                <w:i/>
                <w:iCs/>
                <w:lang w:val="en-GB"/>
              </w:rPr>
              <w:t>Example of a quantitative indicator: number of publications, and associated target value: 3 publications</w:t>
            </w:r>
          </w:p>
          <w:p w14:paraId="51449F43" w14:textId="77777777" w:rsidR="00D81FAC" w:rsidRPr="00565004" w:rsidRDefault="00D81FAC">
            <w:pPr>
              <w:spacing w:after="0" w:line="240" w:lineRule="auto"/>
              <w:rPr>
                <w:i/>
                <w:iCs/>
                <w:lang w:val="en-GB"/>
              </w:rPr>
            </w:pPr>
          </w:p>
          <w:p w14:paraId="509EADC6" w14:textId="77777777" w:rsidR="00D81FAC" w:rsidRPr="00565004" w:rsidRDefault="00D81FAC">
            <w:pPr>
              <w:spacing w:after="0" w:line="240" w:lineRule="auto"/>
              <w:rPr>
                <w:i/>
                <w:iCs/>
                <w:lang w:val="en-GB"/>
              </w:rPr>
            </w:pPr>
          </w:p>
          <w:p w14:paraId="727D5600" w14:textId="77777777" w:rsidR="00D81FAC" w:rsidRPr="00565004" w:rsidRDefault="00565004">
            <w:pPr>
              <w:spacing w:after="0" w:line="240" w:lineRule="auto"/>
              <w:rPr>
                <w:i/>
                <w:iCs/>
                <w:lang w:val="en-GB"/>
              </w:rPr>
            </w:pPr>
            <w:r w:rsidRPr="00565004">
              <w:rPr>
                <w:i/>
                <w:iCs/>
                <w:lang w:val="en-GB"/>
              </w:rPr>
              <w:t xml:space="preserve">And/or </w:t>
            </w:r>
          </w:p>
          <w:p w14:paraId="4D592C5E" w14:textId="77777777" w:rsidR="00D81FAC" w:rsidRPr="00565004" w:rsidRDefault="00D81FAC">
            <w:pPr>
              <w:spacing w:after="0" w:line="240" w:lineRule="auto"/>
              <w:rPr>
                <w:i/>
                <w:iCs/>
                <w:lang w:val="en-GB"/>
              </w:rPr>
            </w:pPr>
          </w:p>
          <w:p w14:paraId="7108016A" w14:textId="77777777" w:rsidR="00D81FAC" w:rsidRPr="00565004" w:rsidRDefault="00565004">
            <w:pPr>
              <w:spacing w:after="0" w:line="240" w:lineRule="auto"/>
              <w:rPr>
                <w:lang w:val="en-GB"/>
              </w:rPr>
            </w:pPr>
            <w:r w:rsidRPr="00565004">
              <w:rPr>
                <w:lang w:val="en-GB"/>
              </w:rPr>
              <w:t>Expected deliverables:</w:t>
            </w:r>
          </w:p>
          <w:p w14:paraId="5B2B3598" w14:textId="77777777" w:rsidR="00D81FAC" w:rsidRPr="00565004" w:rsidRDefault="00565004">
            <w:pPr>
              <w:spacing w:after="0" w:line="240" w:lineRule="auto"/>
              <w:rPr>
                <w:i/>
                <w:iCs/>
                <w:lang w:val="en-GB"/>
              </w:rPr>
            </w:pPr>
            <w:r w:rsidRPr="00565004">
              <w:rPr>
                <w:i/>
                <w:iCs/>
                <w:lang w:val="en-GB"/>
              </w:rPr>
              <w:t>Example: published monograph / submission of the study report to the partner</w:t>
            </w:r>
          </w:p>
          <w:p w14:paraId="23B3EC40" w14:textId="77777777" w:rsidR="00D81FAC" w:rsidRPr="00565004" w:rsidRDefault="00D81FAC">
            <w:pPr>
              <w:spacing w:after="0" w:line="240" w:lineRule="auto"/>
              <w:rPr>
                <w:i/>
                <w:iCs/>
                <w:lang w:val="en-GB"/>
              </w:rPr>
            </w:pPr>
          </w:p>
          <w:p w14:paraId="487B1988" w14:textId="77777777" w:rsidR="00D81FAC" w:rsidRPr="00565004" w:rsidRDefault="00D81FAC">
            <w:pPr>
              <w:spacing w:after="0" w:line="240" w:lineRule="auto"/>
              <w:rPr>
                <w:lang w:val="en-GB"/>
              </w:rPr>
            </w:pPr>
          </w:p>
        </w:tc>
      </w:tr>
      <w:tr w:rsidR="00D81FAC" w14:paraId="18E160B8" w14:textId="77777777">
        <w:tc>
          <w:tcPr>
            <w:tcW w:w="9322" w:type="dxa"/>
            <w:gridSpan w:val="2"/>
            <w:shd w:val="clear" w:color="auto" w:fill="auto"/>
          </w:tcPr>
          <w:p w14:paraId="5833F978" w14:textId="77777777" w:rsidR="00D81FAC" w:rsidRDefault="00565004">
            <w:pPr>
              <w:spacing w:after="0" w:line="240" w:lineRule="auto"/>
            </w:pPr>
            <w:r>
              <w:t xml:space="preserve">Description of the </w:t>
            </w:r>
            <w:proofErr w:type="spellStart"/>
            <w:proofErr w:type="gramStart"/>
            <w:r>
              <w:t>activity</w:t>
            </w:r>
            <w:proofErr w:type="spellEnd"/>
            <w:r>
              <w:t>:</w:t>
            </w:r>
            <w:proofErr w:type="gramEnd"/>
            <w:r>
              <w:t xml:space="preserve"> </w:t>
            </w:r>
          </w:p>
          <w:p w14:paraId="5CF65020" w14:textId="77777777" w:rsidR="00D81FAC" w:rsidRDefault="00D81FAC">
            <w:pPr>
              <w:spacing w:after="0" w:line="240" w:lineRule="auto"/>
            </w:pPr>
          </w:p>
          <w:p w14:paraId="706CCC2A" w14:textId="77777777" w:rsidR="00D81FAC" w:rsidRDefault="00D81FAC">
            <w:pPr>
              <w:spacing w:after="0" w:line="240" w:lineRule="auto"/>
            </w:pPr>
          </w:p>
        </w:tc>
      </w:tr>
    </w:tbl>
    <w:p w14:paraId="19483742" w14:textId="77777777" w:rsidR="00D81FAC" w:rsidRDefault="00565004">
      <w:pPr>
        <w:pStyle w:val="Titre2"/>
        <w:numPr>
          <w:ilvl w:val="1"/>
          <w:numId w:val="3"/>
        </w:numPr>
      </w:pPr>
      <w:bookmarkStart w:id="13" w:name="_Toc242262600"/>
      <w:proofErr w:type="spellStart"/>
      <w:r>
        <w:t>Steering</w:t>
      </w:r>
      <w:proofErr w:type="spellEnd"/>
      <w:r>
        <w:t xml:space="preserve"> and administrative management</w:t>
      </w:r>
      <w:bookmarkEnd w:id="13"/>
    </w:p>
    <w:p w14:paraId="027C8C3D" w14:textId="77777777" w:rsidR="00D81FAC" w:rsidRPr="00565004" w:rsidRDefault="00565004">
      <w:pPr>
        <w:spacing w:after="0"/>
        <w:jc w:val="both"/>
        <w:rPr>
          <w:i/>
          <w:iCs/>
          <w:color w:val="31479E"/>
          <w:lang w:val="en-GB"/>
        </w:rPr>
      </w:pPr>
      <w:r w:rsidRPr="00565004">
        <w:rPr>
          <w:i/>
          <w:iCs/>
          <w:color w:val="31479E"/>
          <w:lang w:val="en-GB"/>
        </w:rPr>
        <w:t>Specify which resources will be allocated from the administrative team of the research unit/component, following consultation with its administrative leadership.</w:t>
      </w:r>
    </w:p>
    <w:p w14:paraId="7F1CA88B" w14:textId="77777777" w:rsidR="00D81FAC" w:rsidRPr="00565004" w:rsidRDefault="00D81FAC">
      <w:pPr>
        <w:spacing w:after="0"/>
        <w:jc w:val="both"/>
        <w:rPr>
          <w:i/>
          <w:iCs/>
          <w:color w:val="31479E"/>
          <w:highlight w:val="green"/>
          <w:lang w:val="en-GB"/>
        </w:rPr>
      </w:pPr>
    </w:p>
    <w:p w14:paraId="097AD908" w14:textId="77777777" w:rsidR="00D81FAC" w:rsidRPr="00565004" w:rsidRDefault="00D81FAC">
      <w:pPr>
        <w:pBdr>
          <w:top w:val="single" w:sz="4" w:space="1" w:color="000000"/>
          <w:left w:val="single" w:sz="4" w:space="0" w:color="000000"/>
          <w:bottom w:val="single" w:sz="4" w:space="1" w:color="000000"/>
          <w:right w:val="single" w:sz="4" w:space="4" w:color="000000"/>
        </w:pBdr>
        <w:spacing w:after="0" w:line="240" w:lineRule="auto"/>
        <w:jc w:val="both"/>
        <w:rPr>
          <w:color w:val="1F497D"/>
          <w:lang w:val="en-GB"/>
        </w:rPr>
      </w:pPr>
    </w:p>
    <w:p w14:paraId="48E4CE1D" w14:textId="77777777" w:rsidR="00D81FAC" w:rsidRPr="00565004" w:rsidRDefault="00D81FAC">
      <w:pPr>
        <w:pBdr>
          <w:top w:val="single" w:sz="4" w:space="1" w:color="000000"/>
          <w:left w:val="single" w:sz="4" w:space="0" w:color="000000"/>
          <w:bottom w:val="single" w:sz="4" w:space="1" w:color="000000"/>
          <w:right w:val="single" w:sz="4" w:space="4" w:color="000000"/>
        </w:pBdr>
        <w:spacing w:after="0" w:line="240" w:lineRule="auto"/>
        <w:jc w:val="both"/>
        <w:rPr>
          <w:color w:val="1F497D"/>
          <w:lang w:val="en-GB"/>
        </w:rPr>
      </w:pPr>
    </w:p>
    <w:p w14:paraId="0CC40FF2" w14:textId="77777777" w:rsidR="00D81FAC" w:rsidRPr="00565004" w:rsidRDefault="00D81FAC">
      <w:pPr>
        <w:pBdr>
          <w:top w:val="single" w:sz="4" w:space="1" w:color="000000"/>
          <w:left w:val="single" w:sz="4" w:space="0" w:color="000000"/>
          <w:bottom w:val="single" w:sz="4" w:space="1" w:color="000000"/>
          <w:right w:val="single" w:sz="4" w:space="4" w:color="000000"/>
        </w:pBdr>
        <w:spacing w:after="0" w:line="240" w:lineRule="auto"/>
        <w:jc w:val="both"/>
        <w:rPr>
          <w:color w:val="1F497D"/>
          <w:lang w:val="en-GB"/>
        </w:rPr>
      </w:pPr>
    </w:p>
    <w:p w14:paraId="58A46F7C" w14:textId="77777777" w:rsidR="00D81FAC" w:rsidRPr="00565004" w:rsidRDefault="00D81FAC">
      <w:pPr>
        <w:pStyle w:val="Titre2"/>
        <w:rPr>
          <w:lang w:val="en-GB"/>
        </w:rPr>
      </w:pPr>
    </w:p>
    <w:p w14:paraId="3755C735" w14:textId="77777777" w:rsidR="00D81FAC" w:rsidRDefault="00565004">
      <w:pPr>
        <w:pStyle w:val="Titre2"/>
        <w:numPr>
          <w:ilvl w:val="1"/>
          <w:numId w:val="3"/>
        </w:numPr>
      </w:pPr>
      <w:bookmarkStart w:id="14" w:name="_Toc242262601"/>
      <w:r>
        <w:t xml:space="preserve">Communication and </w:t>
      </w:r>
      <w:proofErr w:type="spellStart"/>
      <w:r>
        <w:t>Dissemination</w:t>
      </w:r>
      <w:bookmarkEnd w:id="14"/>
      <w:proofErr w:type="spellEnd"/>
      <w:r>
        <w:t xml:space="preserve"> </w:t>
      </w:r>
    </w:p>
    <w:p w14:paraId="70C809F4" w14:textId="77777777" w:rsidR="00D81FAC" w:rsidRPr="00565004" w:rsidRDefault="00565004">
      <w:pPr>
        <w:spacing w:after="0" w:line="240" w:lineRule="auto"/>
        <w:jc w:val="both"/>
        <w:rPr>
          <w:i/>
          <w:iCs/>
          <w:color w:val="31479E"/>
          <w:lang w:val="en-GB"/>
        </w:rPr>
      </w:pPr>
      <w:r w:rsidRPr="00565004">
        <w:rPr>
          <w:i/>
          <w:iCs/>
          <w:color w:val="31479E"/>
          <w:lang w:val="en-GB"/>
        </w:rPr>
        <w:t>Describe the communication and dissemination plan, particularly the actions aimed at improving the project’s visibility at the relevant levels (timeline, communication materials, networking, etc.).</w:t>
      </w:r>
    </w:p>
    <w:p w14:paraId="4532BD57" w14:textId="77777777" w:rsidR="00D81FAC" w:rsidRPr="00565004" w:rsidRDefault="00D81FAC">
      <w:pPr>
        <w:spacing w:after="0" w:line="240" w:lineRule="auto"/>
        <w:jc w:val="both"/>
        <w:rPr>
          <w:i/>
          <w:iCs/>
          <w:color w:val="31479E"/>
          <w:lang w:val="en-GB"/>
        </w:rPr>
      </w:pPr>
    </w:p>
    <w:tbl>
      <w:tblPr>
        <w:tblStyle w:val="a6"/>
        <w:tblW w:w="929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97"/>
      </w:tblGrid>
      <w:tr w:rsidR="00D81FAC" w:rsidRPr="0085508F" w14:paraId="11C9B684" w14:textId="77777777">
        <w:trPr>
          <w:trHeight w:val="290"/>
        </w:trPr>
        <w:tc>
          <w:tcPr>
            <w:tcW w:w="9297" w:type="dxa"/>
          </w:tcPr>
          <w:p w14:paraId="46969B6E" w14:textId="77777777" w:rsidR="00D81FAC" w:rsidRPr="00565004" w:rsidRDefault="00D81FAC">
            <w:pPr>
              <w:spacing w:after="0" w:line="240" w:lineRule="auto"/>
              <w:ind w:hanging="172"/>
              <w:jc w:val="both"/>
              <w:rPr>
                <w:i/>
                <w:iCs/>
                <w:color w:val="31479E"/>
                <w:lang w:val="en-GB"/>
              </w:rPr>
            </w:pPr>
          </w:p>
          <w:p w14:paraId="1AD5A939" w14:textId="77777777" w:rsidR="00D81FAC" w:rsidRPr="00565004" w:rsidRDefault="00D81FAC">
            <w:pPr>
              <w:spacing w:after="0" w:line="240" w:lineRule="auto"/>
              <w:ind w:hanging="172"/>
              <w:jc w:val="both"/>
              <w:rPr>
                <w:i/>
                <w:iCs/>
                <w:color w:val="31479E"/>
                <w:lang w:val="en-GB"/>
              </w:rPr>
            </w:pPr>
          </w:p>
        </w:tc>
      </w:tr>
    </w:tbl>
    <w:p w14:paraId="026BB262" w14:textId="77777777" w:rsidR="00D81FAC" w:rsidRDefault="00565004">
      <w:pPr>
        <w:pStyle w:val="Titre1"/>
        <w:numPr>
          <w:ilvl w:val="0"/>
          <w:numId w:val="3"/>
        </w:numPr>
      </w:pPr>
      <w:bookmarkStart w:id="15" w:name="_Toc242262602"/>
      <w:proofErr w:type="spellStart"/>
      <w:r>
        <w:t>Expected</w:t>
      </w:r>
      <w:proofErr w:type="spellEnd"/>
      <w:r>
        <w:t xml:space="preserve"> Impact and </w:t>
      </w:r>
      <w:proofErr w:type="spellStart"/>
      <w:r>
        <w:t>Benefits</w:t>
      </w:r>
      <w:bookmarkEnd w:id="15"/>
      <w:proofErr w:type="spellEnd"/>
    </w:p>
    <w:p w14:paraId="78A71790" w14:textId="77777777" w:rsidR="00D81FAC" w:rsidRPr="00565004" w:rsidRDefault="00565004">
      <w:pPr>
        <w:pStyle w:val="Titre2"/>
        <w:numPr>
          <w:ilvl w:val="1"/>
          <w:numId w:val="6"/>
        </w:numPr>
        <w:rPr>
          <w:lang w:val="en-GB"/>
        </w:rPr>
      </w:pPr>
      <w:bookmarkStart w:id="16" w:name="_Toc242262603"/>
      <w:r w:rsidRPr="00565004">
        <w:rPr>
          <w:lang w:val="en-GB"/>
        </w:rPr>
        <w:t>Integration and Coherence with the Aix-Marseille Site</w:t>
      </w:r>
      <w:bookmarkEnd w:id="16"/>
      <w:r w:rsidRPr="00565004">
        <w:rPr>
          <w:lang w:val="en-GB"/>
        </w:rPr>
        <w:t xml:space="preserve"> </w:t>
      </w:r>
    </w:p>
    <w:p w14:paraId="3D3FF7D6" w14:textId="77777777" w:rsidR="00D81FAC" w:rsidRPr="00565004" w:rsidRDefault="00565004">
      <w:pPr>
        <w:spacing w:after="0" w:line="240" w:lineRule="auto"/>
        <w:jc w:val="both"/>
        <w:rPr>
          <w:i/>
          <w:iCs/>
          <w:color w:val="31479E"/>
          <w:lang w:val="en-GB"/>
        </w:rPr>
      </w:pPr>
      <w:r w:rsidRPr="00565004">
        <w:rPr>
          <w:i/>
          <w:iCs/>
          <w:color w:val="31479E"/>
          <w:lang w:val="en-GB"/>
        </w:rPr>
        <w:t>Describe how the project and the applicant align with the themes and research areas developed within the research units at the Aix-Marseille site.</w:t>
      </w:r>
    </w:p>
    <w:p w14:paraId="5A139559" w14:textId="77777777" w:rsidR="00D81FAC" w:rsidRPr="00565004" w:rsidRDefault="00D81FAC">
      <w:pPr>
        <w:spacing w:after="0" w:line="240" w:lineRule="auto"/>
        <w:jc w:val="both"/>
        <w:rPr>
          <w:i/>
          <w:iCs/>
          <w:color w:val="1F497D"/>
          <w:lang w:val="en-GB"/>
        </w:rPr>
      </w:pPr>
    </w:p>
    <w:p w14:paraId="3C55518C" w14:textId="77777777" w:rsidR="00D81FAC" w:rsidRPr="00565004" w:rsidRDefault="00D81FAC">
      <w:pPr>
        <w:pBdr>
          <w:top w:val="single" w:sz="4" w:space="1" w:color="000000"/>
          <w:left w:val="single" w:sz="4" w:space="4" w:color="000000"/>
          <w:bottom w:val="single" w:sz="4" w:space="1" w:color="000000"/>
          <w:right w:val="single" w:sz="4" w:space="4" w:color="000000"/>
        </w:pBdr>
        <w:spacing w:after="0" w:line="240" w:lineRule="auto"/>
        <w:jc w:val="both"/>
        <w:rPr>
          <w:i/>
          <w:iCs/>
          <w:color w:val="1F497D"/>
          <w:lang w:val="en-GB"/>
        </w:rPr>
      </w:pPr>
    </w:p>
    <w:p w14:paraId="30263603" w14:textId="77777777" w:rsidR="00D81FAC" w:rsidRPr="00565004" w:rsidRDefault="00D81FAC">
      <w:pPr>
        <w:pBdr>
          <w:top w:val="single" w:sz="4" w:space="1" w:color="000000"/>
          <w:left w:val="single" w:sz="4" w:space="4" w:color="000000"/>
          <w:bottom w:val="single" w:sz="4" w:space="1" w:color="000000"/>
          <w:right w:val="single" w:sz="4" w:space="4" w:color="000000"/>
        </w:pBdr>
        <w:spacing w:after="0" w:line="240" w:lineRule="auto"/>
        <w:jc w:val="both"/>
        <w:rPr>
          <w:i/>
          <w:iCs/>
          <w:color w:val="1F497D"/>
          <w:lang w:val="en-GB"/>
        </w:rPr>
      </w:pPr>
    </w:p>
    <w:p w14:paraId="44F2D5E0" w14:textId="77777777" w:rsidR="00D81FAC" w:rsidRPr="00565004" w:rsidRDefault="00D81FAC">
      <w:pPr>
        <w:pStyle w:val="Titre2"/>
        <w:rPr>
          <w:lang w:val="en-GB"/>
        </w:rPr>
      </w:pPr>
    </w:p>
    <w:p w14:paraId="3303C279" w14:textId="77777777" w:rsidR="00D81FAC" w:rsidRDefault="00565004">
      <w:pPr>
        <w:pStyle w:val="Titre2"/>
        <w:numPr>
          <w:ilvl w:val="1"/>
          <w:numId w:val="6"/>
        </w:numPr>
      </w:pPr>
      <w:bookmarkStart w:id="17" w:name="_Toc242262604"/>
      <w:proofErr w:type="spellStart"/>
      <w:r>
        <w:t>Expected</w:t>
      </w:r>
      <w:proofErr w:type="spellEnd"/>
      <w:r>
        <w:t xml:space="preserve"> Impact and </w:t>
      </w:r>
      <w:proofErr w:type="spellStart"/>
      <w:r>
        <w:t>Benefits</w:t>
      </w:r>
      <w:bookmarkEnd w:id="17"/>
      <w:proofErr w:type="spellEnd"/>
    </w:p>
    <w:p w14:paraId="32487C77" w14:textId="77777777" w:rsidR="00D81FAC" w:rsidRPr="00565004" w:rsidRDefault="00565004">
      <w:pPr>
        <w:spacing w:after="0" w:line="240" w:lineRule="auto"/>
        <w:jc w:val="both"/>
        <w:rPr>
          <w:i/>
          <w:iCs/>
          <w:color w:val="31479E"/>
          <w:lang w:val="en-GB"/>
        </w:rPr>
      </w:pPr>
      <w:bookmarkStart w:id="18" w:name="_heading=h.l1aasg262h1y" w:colFirst="0" w:colLast="0"/>
      <w:bookmarkEnd w:id="18"/>
      <w:r w:rsidRPr="00565004">
        <w:rPr>
          <w:i/>
          <w:iCs/>
          <w:color w:val="31479E"/>
          <w:lang w:val="en-GB"/>
        </w:rPr>
        <w:t xml:space="preserve">Describe the expected scientific benefits; the potential for innovation or development; the potential benefits for the site in terms of visibility and attractiveness; the prospects for scaling up the project </w:t>
      </w:r>
      <w:r w:rsidRPr="00565004">
        <w:rPr>
          <w:i/>
          <w:iCs/>
          <w:color w:val="31479E"/>
          <w:lang w:val="en-GB"/>
        </w:rPr>
        <w:lastRenderedPageBreak/>
        <w:t xml:space="preserve">within the component and/or the site, the benefits for the site in terms of synergies and </w:t>
      </w:r>
      <w:proofErr w:type="gramStart"/>
      <w:r w:rsidRPr="00565004">
        <w:rPr>
          <w:i/>
          <w:iCs/>
          <w:color w:val="31479E"/>
          <w:lang w:val="en-GB"/>
        </w:rPr>
        <w:t>partnerships ;</w:t>
      </w:r>
      <w:proofErr w:type="gramEnd"/>
      <w:r w:rsidRPr="00565004">
        <w:rPr>
          <w:i/>
          <w:iCs/>
          <w:color w:val="31479E"/>
          <w:lang w:val="en-GB"/>
        </w:rPr>
        <w:t xml:space="preserve"> the leverage effect on new funding (national and European) for: </w:t>
      </w:r>
    </w:p>
    <w:p w14:paraId="21DBB946" w14:textId="77777777" w:rsidR="00D81FAC" w:rsidRPr="00565004" w:rsidRDefault="00565004">
      <w:pPr>
        <w:spacing w:after="0" w:line="240" w:lineRule="auto"/>
        <w:jc w:val="both"/>
        <w:rPr>
          <w:i/>
          <w:iCs/>
          <w:color w:val="31479E"/>
          <w:lang w:val="en-GB"/>
        </w:rPr>
      </w:pPr>
      <w:r w:rsidRPr="00565004">
        <w:rPr>
          <w:i/>
          <w:iCs/>
          <w:color w:val="31479E"/>
          <w:lang w:val="en-GB"/>
        </w:rPr>
        <w:t>- The scientific and technical lead</w:t>
      </w:r>
    </w:p>
    <w:p w14:paraId="055F7652" w14:textId="77777777" w:rsidR="00D81FAC" w:rsidRPr="00565004" w:rsidRDefault="00565004">
      <w:pPr>
        <w:spacing w:after="0" w:line="240" w:lineRule="auto"/>
        <w:jc w:val="both"/>
        <w:rPr>
          <w:i/>
          <w:iCs/>
          <w:color w:val="31479E"/>
          <w:lang w:val="en-GB"/>
        </w:rPr>
      </w:pPr>
      <w:r w:rsidRPr="00565004">
        <w:rPr>
          <w:i/>
          <w:iCs/>
          <w:color w:val="31479E"/>
          <w:lang w:val="en-GB"/>
        </w:rPr>
        <w:t>- The Aix-Marseille site</w:t>
      </w:r>
    </w:p>
    <w:p w14:paraId="3A4ACAA2" w14:textId="77777777" w:rsidR="00D81FAC" w:rsidRPr="00565004" w:rsidRDefault="00D81FAC">
      <w:pPr>
        <w:spacing w:after="0" w:line="240" w:lineRule="auto"/>
        <w:jc w:val="both"/>
        <w:rPr>
          <w:i/>
          <w:iCs/>
          <w:color w:val="31479E"/>
          <w:lang w:val="en-GB"/>
        </w:rPr>
      </w:pPr>
    </w:p>
    <w:tbl>
      <w:tblPr>
        <w:tblStyle w:val="a7"/>
        <w:tblW w:w="929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97"/>
      </w:tblGrid>
      <w:tr w:rsidR="00D81FAC" w:rsidRPr="0085508F" w14:paraId="01CF16EB" w14:textId="77777777">
        <w:trPr>
          <w:trHeight w:val="290"/>
        </w:trPr>
        <w:tc>
          <w:tcPr>
            <w:tcW w:w="9297" w:type="dxa"/>
          </w:tcPr>
          <w:p w14:paraId="624C6E15" w14:textId="77777777" w:rsidR="00D81FAC" w:rsidRPr="00565004" w:rsidRDefault="00D81FAC">
            <w:pPr>
              <w:spacing w:after="0" w:line="240" w:lineRule="auto"/>
              <w:ind w:hanging="172"/>
              <w:jc w:val="both"/>
              <w:rPr>
                <w:i/>
                <w:iCs/>
                <w:color w:val="31479E"/>
                <w:lang w:val="en-GB"/>
              </w:rPr>
            </w:pPr>
          </w:p>
          <w:p w14:paraId="2928158A" w14:textId="77777777" w:rsidR="00D81FAC" w:rsidRPr="00565004" w:rsidRDefault="00D81FAC">
            <w:pPr>
              <w:spacing w:after="0" w:line="240" w:lineRule="auto"/>
              <w:ind w:hanging="172"/>
              <w:jc w:val="both"/>
              <w:rPr>
                <w:i/>
                <w:iCs/>
                <w:color w:val="31479E"/>
                <w:lang w:val="en-GB"/>
              </w:rPr>
            </w:pPr>
          </w:p>
        </w:tc>
      </w:tr>
    </w:tbl>
    <w:p w14:paraId="00AEE94D" w14:textId="77777777" w:rsidR="00D81FAC" w:rsidRPr="00565004" w:rsidRDefault="00D81FAC">
      <w:pPr>
        <w:spacing w:after="0" w:line="240" w:lineRule="auto"/>
        <w:jc w:val="both"/>
        <w:rPr>
          <w:color w:val="000000"/>
          <w:lang w:val="en-GB"/>
        </w:rPr>
      </w:pPr>
    </w:p>
    <w:p w14:paraId="5138DDBB" w14:textId="77777777" w:rsidR="00D81FAC" w:rsidRDefault="00565004">
      <w:pPr>
        <w:pStyle w:val="Titre2"/>
        <w:numPr>
          <w:ilvl w:val="1"/>
          <w:numId w:val="6"/>
        </w:numPr>
      </w:pPr>
      <w:bookmarkStart w:id="19" w:name="_Toc242262605"/>
      <w:proofErr w:type="spellStart"/>
      <w:r>
        <w:t>Career</w:t>
      </w:r>
      <w:proofErr w:type="spellEnd"/>
      <w:r>
        <w:t xml:space="preserve"> Plan</w:t>
      </w:r>
      <w:bookmarkEnd w:id="19"/>
    </w:p>
    <w:p w14:paraId="0D9F2699" w14:textId="77777777" w:rsidR="00D81FAC" w:rsidRPr="00565004" w:rsidRDefault="00565004">
      <w:pPr>
        <w:spacing w:after="0" w:line="240" w:lineRule="auto"/>
        <w:jc w:val="both"/>
        <w:rPr>
          <w:i/>
          <w:iCs/>
          <w:color w:val="31479E"/>
          <w:lang w:val="en-GB"/>
        </w:rPr>
      </w:pPr>
      <w:r w:rsidRPr="00565004">
        <w:rPr>
          <w:i/>
          <w:iCs/>
          <w:color w:val="31479E"/>
          <w:lang w:val="en-GB"/>
        </w:rPr>
        <w:t xml:space="preserve">Indicate the candidate’s desired career prospects over the next 5 to 10 years. </w:t>
      </w:r>
    </w:p>
    <w:p w14:paraId="2D986FE2" w14:textId="77777777" w:rsidR="00D81FAC" w:rsidRPr="00565004" w:rsidRDefault="00D81FAC">
      <w:pPr>
        <w:spacing w:after="0" w:line="240" w:lineRule="auto"/>
        <w:jc w:val="both"/>
        <w:rPr>
          <w:i/>
          <w:iCs/>
          <w:color w:val="1F497D"/>
          <w:lang w:val="en-GB"/>
        </w:rPr>
      </w:pPr>
    </w:p>
    <w:p w14:paraId="4C0902B3" w14:textId="77777777" w:rsidR="00D81FAC" w:rsidRPr="00565004" w:rsidRDefault="00D81FAC">
      <w:pPr>
        <w:pBdr>
          <w:top w:val="single" w:sz="4" w:space="1" w:color="000000"/>
          <w:left w:val="single" w:sz="4" w:space="4" w:color="000000"/>
          <w:bottom w:val="single" w:sz="4" w:space="1" w:color="000000"/>
          <w:right w:val="single" w:sz="4" w:space="4" w:color="000000"/>
        </w:pBdr>
        <w:spacing w:after="0" w:line="240" w:lineRule="auto"/>
        <w:jc w:val="both"/>
        <w:rPr>
          <w:i/>
          <w:iCs/>
          <w:color w:val="1F497D"/>
          <w:lang w:val="en-GB"/>
        </w:rPr>
      </w:pPr>
    </w:p>
    <w:p w14:paraId="10B95F74" w14:textId="77777777" w:rsidR="00D81FAC" w:rsidRPr="00565004" w:rsidRDefault="00D81FAC">
      <w:pPr>
        <w:pBdr>
          <w:top w:val="single" w:sz="4" w:space="1" w:color="000000"/>
          <w:left w:val="single" w:sz="4" w:space="4" w:color="000000"/>
          <w:bottom w:val="single" w:sz="4" w:space="1" w:color="000000"/>
          <w:right w:val="single" w:sz="4" w:space="4" w:color="000000"/>
        </w:pBdr>
        <w:spacing w:after="0" w:line="240" w:lineRule="auto"/>
        <w:jc w:val="both"/>
        <w:rPr>
          <w:i/>
          <w:iCs/>
          <w:color w:val="1F497D"/>
          <w:lang w:val="en-GB"/>
        </w:rPr>
      </w:pPr>
    </w:p>
    <w:p w14:paraId="328F9120" w14:textId="77777777" w:rsidR="00D81FAC" w:rsidRPr="00565004" w:rsidRDefault="00D81FAC">
      <w:pPr>
        <w:rPr>
          <w:lang w:val="en-GB"/>
        </w:rPr>
      </w:pPr>
    </w:p>
    <w:p w14:paraId="48BF4401" w14:textId="77777777" w:rsidR="00D81FAC" w:rsidRDefault="00565004">
      <w:pPr>
        <w:pStyle w:val="Titre1"/>
        <w:numPr>
          <w:ilvl w:val="0"/>
          <w:numId w:val="6"/>
        </w:numPr>
      </w:pPr>
      <w:bookmarkStart w:id="20" w:name="_Toc242262606"/>
      <w:r>
        <w:t>Budget</w:t>
      </w:r>
      <w:bookmarkEnd w:id="20"/>
    </w:p>
    <w:p w14:paraId="6CA0A9DC" w14:textId="77777777" w:rsidR="00D81FAC" w:rsidRPr="00565004" w:rsidRDefault="00565004">
      <w:pPr>
        <w:pStyle w:val="Titre2"/>
        <w:numPr>
          <w:ilvl w:val="1"/>
          <w:numId w:val="4"/>
        </w:numPr>
        <w:rPr>
          <w:lang w:val="en-GB"/>
        </w:rPr>
      </w:pPr>
      <w:bookmarkStart w:id="21" w:name="_Toc242262607"/>
      <w:r w:rsidRPr="00565004">
        <w:rPr>
          <w:lang w:val="en-GB"/>
        </w:rPr>
        <w:t>Detailed presentation of the project budget</w:t>
      </w:r>
      <w:bookmarkEnd w:id="21"/>
    </w:p>
    <w:p w14:paraId="6AA15268" w14:textId="77777777" w:rsidR="00D81FAC" w:rsidRPr="00565004" w:rsidRDefault="00565004">
      <w:pPr>
        <w:jc w:val="both"/>
        <w:rPr>
          <w:i/>
          <w:iCs/>
          <w:color w:val="31479E"/>
          <w:lang w:val="en-GB"/>
        </w:rPr>
      </w:pPr>
      <w:r w:rsidRPr="00565004">
        <w:rPr>
          <w:i/>
          <w:iCs/>
          <w:color w:val="31479E"/>
          <w:lang w:val="en-GB"/>
        </w:rPr>
        <w:t xml:space="preserve">Include the budget in the application as Appendix 1, using the provided template. </w:t>
      </w:r>
      <w:r w:rsidRPr="00565004">
        <w:rPr>
          <w:b/>
          <w:bCs/>
          <w:i/>
          <w:iCs/>
          <w:color w:val="31479E"/>
          <w:lang w:val="en-GB"/>
        </w:rPr>
        <w:t xml:space="preserve">This document must be completed with the assistance of the designated financial manager or the administrative director of the research unit responsible for overseeing the project if it is selected. </w:t>
      </w:r>
      <w:r w:rsidRPr="00565004">
        <w:rPr>
          <w:i/>
          <w:iCs/>
          <w:color w:val="31479E"/>
          <w:lang w:val="en-GB"/>
        </w:rPr>
        <w:t>It will help the scientific and technical lead of the application link each expense to a broader expense category.</w:t>
      </w:r>
    </w:p>
    <w:p w14:paraId="49E358CA" w14:textId="77777777" w:rsidR="00D81FAC" w:rsidRPr="00565004" w:rsidRDefault="00D81FAC">
      <w:pPr>
        <w:jc w:val="both"/>
        <w:rPr>
          <w:i/>
          <w:iCs/>
          <w:color w:val="31479E"/>
          <w:lang w:val="en-GB"/>
        </w:rPr>
      </w:pPr>
    </w:p>
    <w:p w14:paraId="31D224A3" w14:textId="77777777" w:rsidR="00D81FAC" w:rsidRDefault="00565004">
      <w:pPr>
        <w:pStyle w:val="Titre2"/>
        <w:numPr>
          <w:ilvl w:val="1"/>
          <w:numId w:val="4"/>
        </w:numPr>
      </w:pPr>
      <w:bookmarkStart w:id="22" w:name="_Toc242262608"/>
      <w:r>
        <w:t>General Justification of the Budget</w:t>
      </w:r>
      <w:bookmarkEnd w:id="22"/>
    </w:p>
    <w:p w14:paraId="65D4403A" w14:textId="77777777" w:rsidR="00D81FAC" w:rsidRPr="00565004" w:rsidRDefault="00565004">
      <w:pPr>
        <w:spacing w:after="0" w:line="240" w:lineRule="auto"/>
        <w:jc w:val="both"/>
        <w:rPr>
          <w:b/>
          <w:bCs/>
          <w:color w:val="000000"/>
          <w:lang w:val="en-GB"/>
        </w:rPr>
      </w:pPr>
      <w:r w:rsidRPr="00565004">
        <w:rPr>
          <w:i/>
          <w:iCs/>
          <w:color w:val="31479E"/>
          <w:lang w:val="en-GB"/>
        </w:rPr>
        <w:t xml:space="preserve">Provide, along with the table, any general comments justifying the use of the proposed financial resources and the relationship between </w:t>
      </w:r>
      <w:proofErr w:type="spellStart"/>
      <w:r w:rsidRPr="00565004">
        <w:rPr>
          <w:i/>
          <w:iCs/>
          <w:color w:val="31479E"/>
          <w:lang w:val="en-GB"/>
        </w:rPr>
        <w:t>Amidex</w:t>
      </w:r>
      <w:proofErr w:type="spellEnd"/>
      <w:r w:rsidRPr="00565004">
        <w:rPr>
          <w:i/>
          <w:iCs/>
          <w:color w:val="31479E"/>
          <w:lang w:val="en-GB"/>
        </w:rPr>
        <w:t xml:space="preserve"> funding and other funding sources, as well as any details regarding potential co-funding from partners.</w:t>
      </w:r>
    </w:p>
    <w:p w14:paraId="1AB0E80F" w14:textId="77777777" w:rsidR="00D81FAC" w:rsidRPr="00565004" w:rsidRDefault="00D81FAC">
      <w:pPr>
        <w:spacing w:after="0" w:line="240" w:lineRule="auto"/>
        <w:jc w:val="both"/>
        <w:rPr>
          <w:b/>
          <w:bCs/>
          <w:color w:val="000000"/>
          <w:lang w:val="en-GB"/>
        </w:rPr>
      </w:pPr>
    </w:p>
    <w:p w14:paraId="0FC34C03" w14:textId="77777777" w:rsidR="00D81FAC" w:rsidRPr="00565004" w:rsidRDefault="00D81FAC">
      <w:pPr>
        <w:pBdr>
          <w:top w:val="single" w:sz="4" w:space="1" w:color="000000"/>
          <w:left w:val="single" w:sz="4" w:space="4" w:color="000000"/>
          <w:bottom w:val="single" w:sz="4" w:space="1" w:color="000000"/>
          <w:right w:val="single" w:sz="4" w:space="4" w:color="000000"/>
        </w:pBdr>
        <w:spacing w:after="0" w:line="240" w:lineRule="auto"/>
        <w:jc w:val="both"/>
        <w:rPr>
          <w:color w:val="1F497D"/>
          <w:lang w:val="en-GB"/>
        </w:rPr>
      </w:pPr>
    </w:p>
    <w:p w14:paraId="5247CA48" w14:textId="77777777" w:rsidR="00D81FAC" w:rsidRPr="00565004" w:rsidRDefault="00D81FAC">
      <w:pPr>
        <w:pBdr>
          <w:top w:val="single" w:sz="4" w:space="1" w:color="000000"/>
          <w:left w:val="single" w:sz="4" w:space="4" w:color="000000"/>
          <w:bottom w:val="single" w:sz="4" w:space="1" w:color="000000"/>
          <w:right w:val="single" w:sz="4" w:space="4" w:color="000000"/>
        </w:pBdr>
        <w:spacing w:after="0" w:line="240" w:lineRule="auto"/>
        <w:jc w:val="both"/>
        <w:rPr>
          <w:color w:val="1F497D"/>
          <w:lang w:val="en-GB"/>
        </w:rPr>
      </w:pPr>
    </w:p>
    <w:p w14:paraId="27281907" w14:textId="77777777" w:rsidR="00D81FAC" w:rsidRPr="00565004" w:rsidRDefault="00D81FAC">
      <w:pPr>
        <w:pBdr>
          <w:top w:val="single" w:sz="4" w:space="1" w:color="000000"/>
          <w:left w:val="single" w:sz="4" w:space="4" w:color="000000"/>
          <w:bottom w:val="single" w:sz="4" w:space="1" w:color="000000"/>
          <w:right w:val="single" w:sz="4" w:space="4" w:color="000000"/>
        </w:pBdr>
        <w:spacing w:after="0" w:line="240" w:lineRule="auto"/>
        <w:jc w:val="both"/>
        <w:rPr>
          <w:color w:val="1F497D"/>
          <w:lang w:val="en-GB"/>
        </w:rPr>
      </w:pPr>
    </w:p>
    <w:p w14:paraId="4854F876" w14:textId="77777777" w:rsidR="00D81FAC" w:rsidRPr="00565004" w:rsidRDefault="00D81FAC">
      <w:pPr>
        <w:pBdr>
          <w:top w:val="single" w:sz="4" w:space="1" w:color="000000"/>
          <w:left w:val="single" w:sz="4" w:space="4" w:color="000000"/>
          <w:bottom w:val="single" w:sz="4" w:space="1" w:color="000000"/>
          <w:right w:val="single" w:sz="4" w:space="4" w:color="000000"/>
        </w:pBdr>
        <w:spacing w:after="0" w:line="240" w:lineRule="auto"/>
        <w:jc w:val="both"/>
        <w:rPr>
          <w:color w:val="1F497D"/>
          <w:lang w:val="en-GB"/>
        </w:rPr>
      </w:pPr>
    </w:p>
    <w:p w14:paraId="7ECC9550" w14:textId="77777777" w:rsidR="00D81FAC" w:rsidRPr="00565004" w:rsidRDefault="00D81FAC">
      <w:pPr>
        <w:jc w:val="both"/>
        <w:rPr>
          <w:lang w:val="en-GB"/>
        </w:rPr>
      </w:pPr>
    </w:p>
    <w:p w14:paraId="09892516" w14:textId="77777777" w:rsidR="00D81FAC" w:rsidRPr="00565004" w:rsidRDefault="00565004">
      <w:pPr>
        <w:pStyle w:val="Titre1"/>
        <w:numPr>
          <w:ilvl w:val="0"/>
          <w:numId w:val="4"/>
        </w:numPr>
        <w:rPr>
          <w:lang w:val="en-GB"/>
        </w:rPr>
      </w:pPr>
      <w:bookmarkStart w:id="23" w:name="_Toc242262609"/>
      <w:r w:rsidRPr="00565004">
        <w:rPr>
          <w:lang w:val="en-GB"/>
        </w:rPr>
        <w:t>Attachments to Include in the Application</w:t>
      </w:r>
      <w:bookmarkEnd w:id="23"/>
    </w:p>
    <w:p w14:paraId="6D607CC1" w14:textId="77777777" w:rsidR="00D81FAC" w:rsidRPr="00565004" w:rsidRDefault="00565004">
      <w:pPr>
        <w:rPr>
          <w:lang w:val="en-GB"/>
        </w:rPr>
      </w:pPr>
      <w:r w:rsidRPr="00565004">
        <w:rPr>
          <w:lang w:val="en-GB"/>
        </w:rPr>
        <w:t xml:space="preserve">All application documents (Application Package, budget, appendices) must be submitted </w:t>
      </w:r>
      <w:r w:rsidRPr="00565004">
        <w:rPr>
          <w:u w:val="single"/>
          <w:lang w:val="en-GB"/>
        </w:rPr>
        <w:t xml:space="preserve">as a single PDF file </w:t>
      </w:r>
      <w:r w:rsidRPr="00565004">
        <w:rPr>
          <w:lang w:val="en-GB"/>
        </w:rPr>
        <w:t>when submitting via the online form.</w:t>
      </w:r>
    </w:p>
    <w:p w14:paraId="299EE80F" w14:textId="0E54E059" w:rsidR="00D81FAC" w:rsidRPr="00565004" w:rsidRDefault="00565004">
      <w:pPr>
        <w:spacing w:before="280" w:after="280" w:line="240" w:lineRule="auto"/>
        <w:jc w:val="both"/>
        <w:rPr>
          <w:b/>
          <w:bCs/>
          <w:lang w:val="en-GB"/>
        </w:rPr>
      </w:pPr>
      <w:r w:rsidRPr="00565004">
        <w:rPr>
          <w:b/>
          <w:bCs/>
          <w:lang w:val="en-GB"/>
        </w:rPr>
        <w:lastRenderedPageBreak/>
        <w:t xml:space="preserve">Appendix 1 (required): </w:t>
      </w:r>
      <w:r w:rsidRPr="00565004">
        <w:rPr>
          <w:lang w:val="en-GB"/>
        </w:rPr>
        <w:t xml:space="preserve">Budget based on the template provided, </w:t>
      </w:r>
      <w:r w:rsidRPr="0085508F">
        <w:rPr>
          <w:lang w:val="en-GB"/>
        </w:rPr>
        <w:t>which can be downloaded from the call for proposals page</w:t>
      </w:r>
      <w:r w:rsidRPr="0085508F">
        <w:rPr>
          <w:vertAlign w:val="superscript"/>
        </w:rPr>
        <w:footnoteReference w:id="3"/>
      </w:r>
    </w:p>
    <w:p w14:paraId="5039494F" w14:textId="77777777" w:rsidR="00D81FAC" w:rsidRPr="00565004" w:rsidRDefault="00565004">
      <w:pPr>
        <w:spacing w:before="280" w:after="280"/>
        <w:jc w:val="both"/>
        <w:rPr>
          <w:color w:val="000000"/>
          <w:lang w:val="en-GB"/>
        </w:rPr>
      </w:pPr>
      <w:r w:rsidRPr="00565004">
        <w:rPr>
          <w:b/>
          <w:bCs/>
          <w:color w:val="000000"/>
          <w:lang w:val="en-GB"/>
        </w:rPr>
        <w:t xml:space="preserve">Appendix 2 (required): </w:t>
      </w:r>
      <w:r w:rsidRPr="00565004">
        <w:rPr>
          <w:color w:val="000000"/>
          <w:lang w:val="en-GB"/>
        </w:rPr>
        <w:t xml:space="preserve">Letter of commitment from the director of the research unit or the director of the department or school </w:t>
      </w:r>
    </w:p>
    <w:p w14:paraId="40BE4EF0" w14:textId="77777777" w:rsidR="00D81FAC" w:rsidRPr="00565004" w:rsidRDefault="00565004">
      <w:pPr>
        <w:spacing w:before="280" w:after="280"/>
        <w:jc w:val="both"/>
        <w:rPr>
          <w:lang w:val="en-GB"/>
        </w:rPr>
      </w:pPr>
      <w:r w:rsidRPr="00565004">
        <w:rPr>
          <w:b/>
          <w:bCs/>
          <w:lang w:val="en-GB"/>
        </w:rPr>
        <w:t>Appendix 3 (required)</w:t>
      </w:r>
      <w:r w:rsidRPr="00565004">
        <w:rPr>
          <w:lang w:val="en-GB"/>
        </w:rPr>
        <w:t>: Resume of the project’s scientific and technical lead</w:t>
      </w:r>
    </w:p>
    <w:p w14:paraId="5FE734F6" w14:textId="77777777" w:rsidR="00D81FAC" w:rsidRPr="00565004" w:rsidRDefault="00565004">
      <w:pPr>
        <w:spacing w:before="280" w:after="280"/>
        <w:jc w:val="both"/>
        <w:rPr>
          <w:lang w:val="en-GB"/>
        </w:rPr>
      </w:pPr>
      <w:r w:rsidRPr="00565004">
        <w:rPr>
          <w:b/>
          <w:bCs/>
          <w:lang w:val="en-GB"/>
        </w:rPr>
        <w:t>Appendix 4 (required)</w:t>
      </w:r>
      <w:r w:rsidRPr="00565004">
        <w:rPr>
          <w:lang w:val="en-GB"/>
        </w:rPr>
        <w:t>: Valid proof of disability</w:t>
      </w:r>
    </w:p>
    <w:p w14:paraId="43E7B129" w14:textId="77777777" w:rsidR="00D81FAC" w:rsidRPr="00565004" w:rsidRDefault="00565004">
      <w:pPr>
        <w:pBdr>
          <w:top w:val="none" w:sz="0" w:space="0" w:color="000000"/>
          <w:left w:val="none" w:sz="0" w:space="0" w:color="000000"/>
          <w:bottom w:val="none" w:sz="0" w:space="0" w:color="000000"/>
          <w:right w:val="none" w:sz="0" w:space="0" w:color="000000"/>
        </w:pBdr>
        <w:tabs>
          <w:tab w:val="left" w:pos="708"/>
        </w:tabs>
        <w:spacing w:after="0"/>
        <w:jc w:val="both"/>
        <w:rPr>
          <w:lang w:val="en-GB"/>
        </w:rPr>
      </w:pPr>
      <w:r w:rsidRPr="00565004">
        <w:rPr>
          <w:b/>
          <w:bCs/>
          <w:lang w:val="en-GB"/>
        </w:rPr>
        <w:t xml:space="preserve">Optional Appendix: </w:t>
      </w:r>
      <w:r w:rsidRPr="00565004">
        <w:rPr>
          <w:lang w:val="en-GB"/>
        </w:rPr>
        <w:t>Letter(s) of support (optional) from institutional institutes, Convergence Institutes, university research schools, or other relevant sources, if applicable</w:t>
      </w:r>
    </w:p>
    <w:p w14:paraId="2A844C09" w14:textId="77777777" w:rsidR="00D81FAC" w:rsidRPr="00565004" w:rsidRDefault="00D81FAC">
      <w:pPr>
        <w:pBdr>
          <w:top w:val="none" w:sz="0" w:space="0" w:color="000000"/>
          <w:left w:val="none" w:sz="0" w:space="0" w:color="000000"/>
          <w:bottom w:val="none" w:sz="0" w:space="0" w:color="000000"/>
          <w:right w:val="none" w:sz="0" w:space="0" w:color="000000"/>
        </w:pBdr>
        <w:tabs>
          <w:tab w:val="left" w:pos="708"/>
        </w:tabs>
        <w:spacing w:after="0"/>
        <w:jc w:val="both"/>
        <w:rPr>
          <w:b/>
          <w:bCs/>
          <w:lang w:val="en-GB"/>
        </w:rPr>
      </w:pPr>
    </w:p>
    <w:p w14:paraId="3065BC74" w14:textId="77777777" w:rsidR="00D81FAC" w:rsidRPr="00565004" w:rsidRDefault="00565004">
      <w:pPr>
        <w:pBdr>
          <w:top w:val="none" w:sz="0" w:space="0" w:color="000000"/>
          <w:left w:val="none" w:sz="0" w:space="0" w:color="000000"/>
          <w:bottom w:val="none" w:sz="0" w:space="0" w:color="000000"/>
          <w:right w:val="none" w:sz="0" w:space="0" w:color="000000"/>
        </w:pBdr>
        <w:tabs>
          <w:tab w:val="left" w:pos="708"/>
        </w:tabs>
        <w:spacing w:after="0"/>
        <w:jc w:val="both"/>
        <w:rPr>
          <w:lang w:val="en-GB"/>
        </w:rPr>
      </w:pPr>
      <w:r w:rsidRPr="00565004">
        <w:rPr>
          <w:b/>
          <w:bCs/>
          <w:lang w:val="en-GB"/>
        </w:rPr>
        <w:t xml:space="preserve">Optional Appendix: </w:t>
      </w:r>
      <w:r w:rsidRPr="00565004">
        <w:rPr>
          <w:lang w:val="en-GB"/>
        </w:rPr>
        <w:t>Self-assessment of ethical and safety issues</w:t>
      </w:r>
    </w:p>
    <w:p w14:paraId="49FB770C" w14:textId="77777777" w:rsidR="00D81FAC" w:rsidRPr="00565004" w:rsidRDefault="00D81FAC">
      <w:pPr>
        <w:pBdr>
          <w:top w:val="none" w:sz="0" w:space="0" w:color="000000"/>
          <w:left w:val="none" w:sz="0" w:space="0" w:color="000000"/>
          <w:bottom w:val="none" w:sz="0" w:space="0" w:color="000000"/>
          <w:right w:val="none" w:sz="0" w:space="0" w:color="000000"/>
        </w:pBdr>
        <w:tabs>
          <w:tab w:val="left" w:pos="708"/>
        </w:tabs>
        <w:spacing w:after="0"/>
        <w:jc w:val="both"/>
        <w:rPr>
          <w:b/>
          <w:bCs/>
          <w:lang w:val="en-GB"/>
        </w:rPr>
      </w:pPr>
    </w:p>
    <w:p w14:paraId="4F12D715" w14:textId="77777777" w:rsidR="00D81FAC" w:rsidRPr="00565004" w:rsidRDefault="00565004">
      <w:pPr>
        <w:pBdr>
          <w:top w:val="none" w:sz="0" w:space="0" w:color="000000"/>
          <w:left w:val="none" w:sz="0" w:space="0" w:color="000000"/>
          <w:bottom w:val="none" w:sz="0" w:space="0" w:color="000000"/>
          <w:right w:val="none" w:sz="0" w:space="0" w:color="000000"/>
        </w:pBdr>
        <w:tabs>
          <w:tab w:val="left" w:pos="708"/>
        </w:tabs>
        <w:spacing w:after="0"/>
        <w:jc w:val="both"/>
        <w:rPr>
          <w:lang w:val="en-GB"/>
        </w:rPr>
      </w:pPr>
      <w:r w:rsidRPr="00565004">
        <w:rPr>
          <w:lang w:val="en-GB"/>
        </w:rPr>
        <w:tab/>
      </w:r>
    </w:p>
    <w:sectPr w:rsidR="00D81FAC" w:rsidRPr="00565004">
      <w:headerReference w:type="even" r:id="rId10"/>
      <w:headerReference w:type="default" r:id="rId11"/>
      <w:footerReference w:type="even" r:id="rId12"/>
      <w:footerReference w:type="default" r:id="rId13"/>
      <w:headerReference w:type="first" r:id="rId14"/>
      <w:footerReference w:type="first" r:id="rId15"/>
      <w:pgSz w:w="11906" w:h="16838"/>
      <w:pgMar w:top="1843" w:right="1417" w:bottom="2269" w:left="1417" w:header="568" w:footer="122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32215F" w14:textId="77777777" w:rsidR="00565004" w:rsidRDefault="00565004">
      <w:pPr>
        <w:spacing w:after="0" w:line="240" w:lineRule="auto"/>
      </w:pPr>
      <w:r>
        <w:separator/>
      </w:r>
    </w:p>
  </w:endnote>
  <w:endnote w:type="continuationSeparator" w:id="0">
    <w:p w14:paraId="35AB3EDE" w14:textId="77777777" w:rsidR="00565004" w:rsidRDefault="00565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D825604-67F2-40CD-A50F-E8CA67C310EF}"/>
    <w:embedBold r:id="rId2" w:fontKey="{2D3C2F9A-F74D-4082-87E5-2CDE7590CB8A}"/>
    <w:embedItalic r:id="rId3" w:fontKey="{BBE7FB4B-F7DC-484E-8783-BC3CD03032C3}"/>
    <w:embedBoldItalic r:id="rId4" w:fontKey="{A6D5476B-89A5-4736-9694-CA3443B6B87E}"/>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5" w:fontKey="{748365B1-E5F1-47A4-9DC3-EE1D63E98959}"/>
  </w:font>
  <w:font w:name="Calibri Light">
    <w:panose1 w:val="020F0302020204030204"/>
    <w:charset w:val="00"/>
    <w:family w:val="swiss"/>
    <w:pitch w:val="variable"/>
    <w:sig w:usb0="E4002EFF" w:usb1="C200247B" w:usb2="00000009" w:usb3="00000000" w:csb0="000001FF" w:csb1="00000000"/>
    <w:embedRegular r:id="rId6" w:fontKey="{CAEB0A15-5D12-498C-B084-9EF9F3B52D64}"/>
    <w:embedItalic r:id="rId7" w:fontKey="{A8E1C4EE-11B9-451A-94CB-19FAAF1613A2}"/>
  </w:font>
  <w:font w:name="Segoe UI">
    <w:panose1 w:val="020B0502040204020203"/>
    <w:charset w:val="00"/>
    <w:family w:val="swiss"/>
    <w:pitch w:val="variable"/>
    <w:sig w:usb0="E4002EFF" w:usb1="C000E47F" w:usb2="00000009" w:usb3="00000000" w:csb0="000001FF" w:csb1="00000000"/>
    <w:embedRegular r:id="rId8" w:fontKey="{500F7A1B-6DF7-4B12-A590-1AAF4DF9289F}"/>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embedRegular r:id="rId9" w:subsetted="1" w:fontKey="{BC3BB171-F471-4F13-AB79-5D5E28416A2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EED8F" w14:textId="77777777" w:rsidR="00D81FAC" w:rsidRDefault="00D81FAC">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32E00" w14:textId="77777777" w:rsidR="00D81FAC" w:rsidRDefault="00565004">
    <w:pPr>
      <w:pBdr>
        <w:top w:val="nil"/>
        <w:left w:val="nil"/>
        <w:bottom w:val="nil"/>
        <w:right w:val="nil"/>
        <w:between w:val="nil"/>
      </w:pBdr>
      <w:tabs>
        <w:tab w:val="center" w:pos="4536"/>
        <w:tab w:val="right" w:pos="9072"/>
      </w:tabs>
      <w:spacing w:after="0" w:line="240" w:lineRule="auto"/>
      <w:jc w:val="right"/>
      <w:rPr>
        <w:color w:val="000000"/>
      </w:rPr>
    </w:pPr>
    <w:r>
      <w:rPr>
        <w:b/>
        <w:bCs/>
        <w:color w:val="000000"/>
        <w:sz w:val="24"/>
        <w:szCs w:val="24"/>
      </w:rPr>
      <w:fldChar w:fldCharType="begin"/>
    </w:r>
    <w:r>
      <w:rPr>
        <w:b/>
        <w:bCs/>
        <w:color w:val="000000"/>
        <w:sz w:val="24"/>
        <w:szCs w:val="24"/>
      </w:rPr>
      <w:instrText>PAGE</w:instrText>
    </w:r>
    <w:r>
      <w:rPr>
        <w:b/>
        <w:bCs/>
        <w:color w:val="000000"/>
        <w:sz w:val="24"/>
        <w:szCs w:val="24"/>
      </w:rPr>
      <w:fldChar w:fldCharType="separate"/>
    </w:r>
    <w:r>
      <w:rPr>
        <w:b/>
        <w:bCs/>
        <w:noProof/>
        <w:color w:val="000000"/>
        <w:sz w:val="24"/>
        <w:szCs w:val="24"/>
      </w:rPr>
      <w:t>1</w:t>
    </w:r>
    <w:r>
      <w:rPr>
        <w:b/>
        <w:bCs/>
        <w:color w:val="000000"/>
        <w:sz w:val="24"/>
        <w:szCs w:val="24"/>
      </w:rPr>
      <w:fldChar w:fldCharType="end"/>
    </w:r>
    <w:r>
      <w:rPr>
        <w:color w:val="000000"/>
      </w:rPr>
      <w:t xml:space="preserve"> 's page on</w:t>
    </w:r>
    <w:r>
      <w:rPr>
        <w:b/>
        <w:bCs/>
        <w:color w:val="000000"/>
        <w:sz w:val="24"/>
        <w:szCs w:val="24"/>
      </w:rPr>
      <w:fldChar w:fldCharType="begin"/>
    </w:r>
    <w:r>
      <w:rPr>
        <w:b/>
        <w:bCs/>
        <w:color w:val="000000"/>
        <w:sz w:val="24"/>
        <w:szCs w:val="24"/>
      </w:rPr>
      <w:instrText>NUMPAGES</w:instrText>
    </w:r>
    <w:r>
      <w:rPr>
        <w:b/>
        <w:bCs/>
        <w:color w:val="000000"/>
        <w:sz w:val="24"/>
        <w:szCs w:val="24"/>
      </w:rPr>
      <w:fldChar w:fldCharType="separate"/>
    </w:r>
    <w:r>
      <w:rPr>
        <w:b/>
        <w:bCs/>
        <w:noProof/>
        <w:color w:val="000000"/>
        <w:sz w:val="24"/>
        <w:szCs w:val="24"/>
      </w:rPr>
      <w:t>2</w:t>
    </w:r>
    <w:r>
      <w:rPr>
        <w:b/>
        <w:bCs/>
        <w:color w:val="000000"/>
        <w:sz w:val="24"/>
        <w:szCs w:val="24"/>
      </w:rPr>
      <w:fldChar w:fldCharType="end"/>
    </w:r>
    <w:r>
      <w:rPr>
        <w:color w:val="000000"/>
      </w:rPr>
      <w:t xml:space="preserve"> </w:t>
    </w:r>
  </w:p>
  <w:p w14:paraId="33A8A1D3" w14:textId="77777777" w:rsidR="00D81FAC" w:rsidRDefault="00565004">
    <w:pPr>
      <w:pBdr>
        <w:top w:val="nil"/>
        <w:left w:val="nil"/>
        <w:bottom w:val="nil"/>
        <w:right w:val="nil"/>
        <w:between w:val="nil"/>
      </w:pBdr>
      <w:tabs>
        <w:tab w:val="center" w:pos="4536"/>
        <w:tab w:val="right" w:pos="9072"/>
      </w:tabs>
      <w:spacing w:after="0" w:line="240" w:lineRule="auto"/>
      <w:rPr>
        <w:color w:val="000000"/>
      </w:rPr>
    </w:pPr>
    <w:r>
      <w:rPr>
        <w:noProof/>
        <w:color w:val="000000"/>
      </w:rPr>
      <w:drawing>
        <wp:inline distT="0" distB="0" distL="0" distR="0" wp14:anchorId="21BDD08E" wp14:editId="09F69CF9">
          <wp:extent cx="5760720" cy="548005"/>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760720" cy="548005"/>
                  </a:xfrm>
                  <a:prstGeom prst="rect">
                    <a:avLst/>
                  </a:prstGeom>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776FC" w14:textId="77777777" w:rsidR="00D81FAC" w:rsidRDefault="00D81FAC">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52DAE" w14:textId="77777777" w:rsidR="00565004" w:rsidRDefault="00565004">
      <w:pPr>
        <w:spacing w:after="0" w:line="240" w:lineRule="auto"/>
      </w:pPr>
      <w:r>
        <w:separator/>
      </w:r>
    </w:p>
  </w:footnote>
  <w:footnote w:type="continuationSeparator" w:id="0">
    <w:p w14:paraId="50681B85" w14:textId="77777777" w:rsidR="00565004" w:rsidRDefault="00565004">
      <w:pPr>
        <w:spacing w:after="0" w:line="240" w:lineRule="auto"/>
      </w:pPr>
      <w:r>
        <w:continuationSeparator/>
      </w:r>
    </w:p>
  </w:footnote>
  <w:footnote w:id="1">
    <w:p w14:paraId="54F0B793" w14:textId="77777777" w:rsidR="00D81FAC" w:rsidRDefault="00565004">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hyperlink r:id="rId1">
        <w:r>
          <w:rPr>
            <w:color w:val="0563C1"/>
            <w:sz w:val="20"/>
            <w:szCs w:val="20"/>
            <w:u w:val="single"/>
          </w:rPr>
          <w:t>https://www.univ-amu.fr/fr/appel-projets-post-doc-handicap-2026</w:t>
        </w:r>
      </w:hyperlink>
      <w:r>
        <w:rPr>
          <w:color w:val="000000"/>
          <w:sz w:val="20"/>
          <w:szCs w:val="20"/>
        </w:rPr>
        <w:t xml:space="preserve"> </w:t>
      </w:r>
    </w:p>
  </w:footnote>
  <w:footnote w:id="2">
    <w:p w14:paraId="31BF684E" w14:textId="77777777" w:rsidR="00D81FAC" w:rsidRPr="00565004" w:rsidRDefault="00565004">
      <w:pPr>
        <w:pBdr>
          <w:top w:val="nil"/>
          <w:left w:val="nil"/>
          <w:bottom w:val="nil"/>
          <w:right w:val="nil"/>
          <w:between w:val="nil"/>
        </w:pBdr>
        <w:spacing w:after="0" w:line="240" w:lineRule="auto"/>
        <w:rPr>
          <w:color w:val="000000"/>
          <w:sz w:val="20"/>
          <w:szCs w:val="20"/>
          <w:lang w:val="en-GB"/>
        </w:rPr>
      </w:pPr>
      <w:r>
        <w:rPr>
          <w:vertAlign w:val="superscript"/>
        </w:rPr>
        <w:footnoteRef/>
      </w:r>
      <w:r w:rsidRPr="00565004">
        <w:rPr>
          <w:color w:val="000000"/>
          <w:sz w:val="20"/>
          <w:szCs w:val="20"/>
          <w:lang w:val="en-GB"/>
        </w:rPr>
        <w:t xml:space="preserve"> Example: M1, M6, etc., for months 1 and 6.</w:t>
      </w:r>
    </w:p>
  </w:footnote>
  <w:footnote w:id="3">
    <w:p w14:paraId="17115360" w14:textId="77777777" w:rsidR="00D81FAC" w:rsidRPr="00565004" w:rsidRDefault="00565004">
      <w:pPr>
        <w:spacing w:after="0" w:line="240" w:lineRule="auto"/>
        <w:rPr>
          <w:lang w:val="en-GB"/>
        </w:rPr>
      </w:pPr>
      <w:r>
        <w:rPr>
          <w:vertAlign w:val="superscript"/>
        </w:rPr>
        <w:footnoteRef/>
      </w:r>
      <w:r w:rsidRPr="00565004">
        <w:rPr>
          <w:lang w:val="en-GB"/>
        </w:rPr>
        <w:t xml:space="preserve"> </w:t>
      </w:r>
      <w:r w:rsidR="0085508F">
        <w:fldChar w:fldCharType="begin"/>
      </w:r>
      <w:r w:rsidR="0085508F" w:rsidRPr="0085508F">
        <w:rPr>
          <w:lang w:val="en-GB"/>
        </w:rPr>
        <w:instrText>HYPERLINK "https://www.univ-amu.fr/fr/appel-projets-post-doc-handicap-2026" \h</w:instrText>
      </w:r>
      <w:r w:rsidR="0085508F">
        <w:fldChar w:fldCharType="separate"/>
      </w:r>
      <w:r w:rsidRPr="00565004">
        <w:rPr>
          <w:color w:val="0563C1"/>
          <w:u w:val="single"/>
          <w:lang w:val="en-GB"/>
        </w:rPr>
        <w:t>https://www.univ-amu.fr/fr/appel-projets-post-doc-handicap-2026</w:t>
      </w:r>
      <w:r w:rsidR="0085508F">
        <w:rPr>
          <w:color w:val="0563C1"/>
          <w:u w:val="single"/>
          <w:lang w:val="en-GB"/>
        </w:rPr>
        <w:fldChar w:fldCharType="end"/>
      </w:r>
    </w:p>
    <w:p w14:paraId="0EB857F4" w14:textId="77777777" w:rsidR="00D81FAC" w:rsidRPr="00565004" w:rsidRDefault="00D81FAC">
      <w:pPr>
        <w:pBdr>
          <w:top w:val="nil"/>
          <w:left w:val="nil"/>
          <w:bottom w:val="nil"/>
          <w:right w:val="nil"/>
          <w:between w:val="nil"/>
        </w:pBdr>
        <w:spacing w:after="0" w:line="240" w:lineRule="auto"/>
        <w:rPr>
          <w:color w:val="000000"/>
          <w:sz w:val="20"/>
          <w:szCs w:val="20"/>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F8BD1" w14:textId="77777777" w:rsidR="00D81FAC" w:rsidRDefault="00D81FAC">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E1936" w14:textId="77777777" w:rsidR="00D81FAC" w:rsidRDefault="00565004">
    <w:pPr>
      <w:pBdr>
        <w:top w:val="nil"/>
        <w:left w:val="nil"/>
        <w:bottom w:val="nil"/>
        <w:right w:val="nil"/>
        <w:between w:val="nil"/>
      </w:pBdr>
      <w:tabs>
        <w:tab w:val="center" w:pos="4536"/>
        <w:tab w:val="right" w:pos="9072"/>
        <w:tab w:val="left" w:pos="4078"/>
      </w:tabs>
      <w:spacing w:after="0" w:line="240" w:lineRule="auto"/>
      <w:jc w:val="center"/>
      <w:rPr>
        <w:b/>
        <w:bCs/>
        <w:color w:val="000000"/>
        <w:sz w:val="14"/>
        <w:szCs w:val="14"/>
      </w:rPr>
    </w:pPr>
    <w:r>
      <w:rPr>
        <w:b/>
        <w:bCs/>
        <w:noProof/>
        <w:color w:val="000000"/>
        <w:sz w:val="14"/>
        <w:szCs w:val="14"/>
      </w:rPr>
      <w:drawing>
        <wp:inline distT="0" distB="0" distL="0" distR="0" wp14:anchorId="4F6E30BE" wp14:editId="5150BF0A">
          <wp:extent cx="3503915" cy="738821"/>
          <wp:effectExtent l="0" t="0" r="0" b="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1" r="52635" b="-5214"/>
                  <a:stretch>
                    <a:fillRect/>
                  </a:stretch>
                </pic:blipFill>
                <pic:spPr>
                  <a:xfrm>
                    <a:off x="0" y="0"/>
                    <a:ext cx="3503915" cy="738821"/>
                  </a:xfrm>
                  <a:prstGeom prst="rect">
                    <a:avLst/>
                  </a:prstGeom>
                  <a:ln/>
                </pic:spPr>
              </pic:pic>
            </a:graphicData>
          </a:graphic>
        </wp:inline>
      </w:drawing>
    </w:r>
  </w:p>
  <w:p w14:paraId="144A1020" w14:textId="77777777" w:rsidR="00D81FAC" w:rsidRDefault="00D81FAC">
    <w:pPr>
      <w:pBdr>
        <w:top w:val="nil"/>
        <w:left w:val="nil"/>
        <w:bottom w:val="nil"/>
        <w:right w:val="nil"/>
        <w:between w:val="nil"/>
      </w:pBdr>
      <w:tabs>
        <w:tab w:val="center" w:pos="4536"/>
        <w:tab w:val="right" w:pos="9072"/>
      </w:tabs>
      <w:spacing w:after="0" w:line="240" w:lineRule="auto"/>
      <w:rPr>
        <w:b/>
        <w:bCs/>
        <w:color w:val="000000"/>
        <w:sz w:val="14"/>
        <w:szCs w:val="14"/>
      </w:rPr>
    </w:pPr>
    <w:bookmarkStart w:id="24" w:name="_heading=h.poqzs186gk2d" w:colFirst="0" w:colLast="0"/>
    <w:bookmarkEnd w:id="24"/>
  </w:p>
  <w:p w14:paraId="7859577D" w14:textId="77777777" w:rsidR="00D81FAC" w:rsidRDefault="00D81FAC">
    <w:pPr>
      <w:pBdr>
        <w:top w:val="nil"/>
        <w:left w:val="nil"/>
        <w:bottom w:val="nil"/>
        <w:right w:val="nil"/>
        <w:between w:val="nil"/>
      </w:pBdr>
      <w:tabs>
        <w:tab w:val="center" w:pos="4536"/>
        <w:tab w:val="right" w:pos="9072"/>
      </w:tabs>
      <w:spacing w:after="0" w:line="240" w:lineRule="auto"/>
      <w:rPr>
        <w:b/>
        <w:bCs/>
        <w:color w:val="31479E"/>
      </w:rPr>
    </w:pPr>
  </w:p>
  <w:p w14:paraId="167E5BA3" w14:textId="77777777" w:rsidR="00D81FAC" w:rsidRDefault="00D81FAC">
    <w:pPr>
      <w:pBdr>
        <w:top w:val="nil"/>
        <w:left w:val="nil"/>
        <w:bottom w:val="nil"/>
        <w:right w:val="nil"/>
        <w:between w:val="nil"/>
      </w:pBdr>
      <w:tabs>
        <w:tab w:val="center" w:pos="4536"/>
        <w:tab w:val="right" w:pos="9072"/>
      </w:tabs>
      <w:spacing w:after="0" w:line="240" w:lineRule="auto"/>
      <w:rPr>
        <w:b/>
        <w:bCs/>
        <w:color w:val="000000"/>
        <w:sz w:val="14"/>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E5D50" w14:textId="77777777" w:rsidR="00D81FAC" w:rsidRDefault="00D81FAC">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42261"/>
    <w:multiLevelType w:val="multilevel"/>
    <w:tmpl w:val="3326AB7E"/>
    <w:lvl w:ilvl="0">
      <w:start w:val="4"/>
      <w:numFmt w:val="decimal"/>
      <w:lvlText w:val="%1."/>
      <w:lvlJc w:val="left"/>
      <w:pPr>
        <w:ind w:left="720" w:hanging="360"/>
      </w:pPr>
    </w:lvl>
    <w:lvl w:ilvl="1">
      <w:start w:val="1"/>
      <w:numFmt w:val="decimal"/>
      <w:lvlText w:val="%1.%2."/>
      <w:lvlJc w:val="left"/>
      <w:pPr>
        <w:ind w:left="1080" w:hanging="720"/>
      </w:pPr>
      <w:rPr>
        <w:b/>
        <w:bCs/>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 w15:restartNumberingAfterBreak="0">
    <w:nsid w:val="0B7D7481"/>
    <w:multiLevelType w:val="multilevel"/>
    <w:tmpl w:val="B09E4A7A"/>
    <w:lvl w:ilvl="0">
      <w:start w:val="6"/>
      <w:numFmt w:val="decimal"/>
      <w:lvlText w:val="%1."/>
      <w:lvlJc w:val="left"/>
      <w:pPr>
        <w:ind w:left="720" w:hanging="360"/>
      </w:pPr>
    </w:lvl>
    <w:lvl w:ilvl="1">
      <w:start w:val="1"/>
      <w:numFmt w:val="decimal"/>
      <w:lvlText w:val="%1.%2."/>
      <w:lvlJc w:val="left"/>
      <w:pPr>
        <w:ind w:left="1080" w:hanging="720"/>
      </w:pPr>
      <w:rPr>
        <w:b/>
        <w:bCs/>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2" w15:restartNumberingAfterBreak="0">
    <w:nsid w:val="2EB16F30"/>
    <w:multiLevelType w:val="multilevel"/>
    <w:tmpl w:val="8698E3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00E4D4A"/>
    <w:multiLevelType w:val="multilevel"/>
    <w:tmpl w:val="A230ADBA"/>
    <w:lvl w:ilvl="0">
      <w:start w:val="1"/>
      <w:numFmt w:val="decimal"/>
      <w:lvlText w:val="%1."/>
      <w:lvlJc w:val="left"/>
      <w:pPr>
        <w:ind w:left="720" w:hanging="360"/>
      </w:pPr>
    </w:lvl>
    <w:lvl w:ilvl="1">
      <w:start w:val="1"/>
      <w:numFmt w:val="decimal"/>
      <w:lvlText w:val="%1.%2."/>
      <w:lvlJc w:val="left"/>
      <w:pPr>
        <w:ind w:left="1080" w:hanging="720"/>
      </w:pPr>
      <w:rPr>
        <w:b/>
        <w:bCs/>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4" w15:restartNumberingAfterBreak="0">
    <w:nsid w:val="3DEE129F"/>
    <w:multiLevelType w:val="multilevel"/>
    <w:tmpl w:val="39C0FEAE"/>
    <w:lvl w:ilvl="0">
      <w:start w:val="4"/>
      <w:numFmt w:val="decimal"/>
      <w:lvlText w:val="%1."/>
      <w:lvlJc w:val="left"/>
      <w:pPr>
        <w:ind w:left="720" w:hanging="360"/>
      </w:pPr>
    </w:lvl>
    <w:lvl w:ilvl="1">
      <w:start w:val="1"/>
      <w:numFmt w:val="decimal"/>
      <w:lvlText w:val="%1.%2."/>
      <w:lvlJc w:val="left"/>
      <w:pPr>
        <w:ind w:left="1080" w:hanging="720"/>
      </w:pPr>
      <w:rPr>
        <w:b/>
        <w:bCs/>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5" w15:restartNumberingAfterBreak="0">
    <w:nsid w:val="3F2C40A1"/>
    <w:multiLevelType w:val="multilevel"/>
    <w:tmpl w:val="53D470A0"/>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6" w15:restartNumberingAfterBreak="0">
    <w:nsid w:val="421F6CC0"/>
    <w:multiLevelType w:val="multilevel"/>
    <w:tmpl w:val="B41896FE"/>
    <w:lvl w:ilvl="0">
      <w:start w:val="4"/>
      <w:numFmt w:val="bullet"/>
      <w:lvlText w:val="-"/>
      <w:lvlJc w:val="left"/>
      <w:pPr>
        <w:ind w:left="1308" w:hanging="359"/>
      </w:pPr>
      <w:rPr>
        <w:rFonts w:ascii="Calibri" w:eastAsia="Calibri" w:hAnsi="Calibri" w:cs="Calibri"/>
      </w:rPr>
    </w:lvl>
    <w:lvl w:ilvl="1">
      <w:start w:val="1"/>
      <w:numFmt w:val="bullet"/>
      <w:lvlText w:val="o"/>
      <w:lvlJc w:val="left"/>
      <w:pPr>
        <w:ind w:left="2028" w:hanging="360"/>
      </w:pPr>
      <w:rPr>
        <w:rFonts w:ascii="Courier New" w:eastAsia="Courier New" w:hAnsi="Courier New" w:cs="Courier New"/>
      </w:rPr>
    </w:lvl>
    <w:lvl w:ilvl="2">
      <w:start w:val="1"/>
      <w:numFmt w:val="bullet"/>
      <w:lvlText w:val="▪"/>
      <w:lvlJc w:val="left"/>
      <w:pPr>
        <w:ind w:left="2748" w:hanging="360"/>
      </w:pPr>
      <w:rPr>
        <w:rFonts w:ascii="Noto Sans Symbols" w:eastAsia="Noto Sans Symbols" w:hAnsi="Noto Sans Symbols" w:cs="Noto Sans Symbols"/>
      </w:rPr>
    </w:lvl>
    <w:lvl w:ilvl="3">
      <w:start w:val="1"/>
      <w:numFmt w:val="bullet"/>
      <w:lvlText w:val="●"/>
      <w:lvlJc w:val="left"/>
      <w:pPr>
        <w:ind w:left="3468" w:hanging="360"/>
      </w:pPr>
      <w:rPr>
        <w:rFonts w:ascii="Noto Sans Symbols" w:eastAsia="Noto Sans Symbols" w:hAnsi="Noto Sans Symbols" w:cs="Noto Sans Symbols"/>
      </w:rPr>
    </w:lvl>
    <w:lvl w:ilvl="4">
      <w:start w:val="1"/>
      <w:numFmt w:val="bullet"/>
      <w:lvlText w:val="o"/>
      <w:lvlJc w:val="left"/>
      <w:pPr>
        <w:ind w:left="4188" w:hanging="360"/>
      </w:pPr>
      <w:rPr>
        <w:rFonts w:ascii="Courier New" w:eastAsia="Courier New" w:hAnsi="Courier New" w:cs="Courier New"/>
      </w:rPr>
    </w:lvl>
    <w:lvl w:ilvl="5">
      <w:start w:val="1"/>
      <w:numFmt w:val="bullet"/>
      <w:lvlText w:val="▪"/>
      <w:lvlJc w:val="left"/>
      <w:pPr>
        <w:ind w:left="4908" w:hanging="360"/>
      </w:pPr>
      <w:rPr>
        <w:rFonts w:ascii="Noto Sans Symbols" w:eastAsia="Noto Sans Symbols" w:hAnsi="Noto Sans Symbols" w:cs="Noto Sans Symbols"/>
      </w:rPr>
    </w:lvl>
    <w:lvl w:ilvl="6">
      <w:start w:val="1"/>
      <w:numFmt w:val="bullet"/>
      <w:lvlText w:val="●"/>
      <w:lvlJc w:val="left"/>
      <w:pPr>
        <w:ind w:left="5628" w:hanging="360"/>
      </w:pPr>
      <w:rPr>
        <w:rFonts w:ascii="Noto Sans Symbols" w:eastAsia="Noto Sans Symbols" w:hAnsi="Noto Sans Symbols" w:cs="Noto Sans Symbols"/>
      </w:rPr>
    </w:lvl>
    <w:lvl w:ilvl="7">
      <w:start w:val="1"/>
      <w:numFmt w:val="bullet"/>
      <w:lvlText w:val="o"/>
      <w:lvlJc w:val="left"/>
      <w:pPr>
        <w:ind w:left="6348" w:hanging="360"/>
      </w:pPr>
      <w:rPr>
        <w:rFonts w:ascii="Courier New" w:eastAsia="Courier New" w:hAnsi="Courier New" w:cs="Courier New"/>
      </w:rPr>
    </w:lvl>
    <w:lvl w:ilvl="8">
      <w:start w:val="1"/>
      <w:numFmt w:val="bullet"/>
      <w:lvlText w:val="▪"/>
      <w:lvlJc w:val="left"/>
      <w:pPr>
        <w:ind w:left="7068" w:hanging="360"/>
      </w:pPr>
      <w:rPr>
        <w:rFonts w:ascii="Noto Sans Symbols" w:eastAsia="Noto Sans Symbols" w:hAnsi="Noto Sans Symbols" w:cs="Noto Sans Symbols"/>
      </w:rPr>
    </w:lvl>
  </w:abstractNum>
  <w:abstractNum w:abstractNumId="7" w15:restartNumberingAfterBreak="0">
    <w:nsid w:val="530D56F6"/>
    <w:multiLevelType w:val="multilevel"/>
    <w:tmpl w:val="BA3E8C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6924E30"/>
    <w:multiLevelType w:val="multilevel"/>
    <w:tmpl w:val="B62C28B2"/>
    <w:lvl w:ilvl="0">
      <w:start w:val="6"/>
      <w:numFmt w:val="decimal"/>
      <w:lvlText w:val="%1."/>
      <w:lvlJc w:val="left"/>
      <w:pPr>
        <w:ind w:left="720" w:hanging="360"/>
      </w:pPr>
    </w:lvl>
    <w:lvl w:ilvl="1">
      <w:start w:val="1"/>
      <w:numFmt w:val="decimal"/>
      <w:lvlText w:val="%1.%2."/>
      <w:lvlJc w:val="left"/>
      <w:pPr>
        <w:ind w:left="1080" w:hanging="720"/>
      </w:pPr>
      <w:rPr>
        <w:b/>
        <w:bCs/>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num w:numId="1" w16cid:durableId="997730063">
    <w:abstractNumId w:val="7"/>
  </w:num>
  <w:num w:numId="2" w16cid:durableId="1256747945">
    <w:abstractNumId w:val="3"/>
  </w:num>
  <w:num w:numId="3" w16cid:durableId="1044066498">
    <w:abstractNumId w:val="4"/>
  </w:num>
  <w:num w:numId="4" w16cid:durableId="1169522191">
    <w:abstractNumId w:val="8"/>
  </w:num>
  <w:num w:numId="5" w16cid:durableId="421949203">
    <w:abstractNumId w:val="0"/>
  </w:num>
  <w:num w:numId="6" w16cid:durableId="16586269">
    <w:abstractNumId w:val="1"/>
  </w:num>
  <w:num w:numId="7" w16cid:durableId="396781500">
    <w:abstractNumId w:val="6"/>
  </w:num>
  <w:num w:numId="8" w16cid:durableId="897202515">
    <w:abstractNumId w:val="2"/>
  </w:num>
  <w:num w:numId="9" w16cid:durableId="5771302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FAC"/>
    <w:rsid w:val="00255E28"/>
    <w:rsid w:val="00433D65"/>
    <w:rsid w:val="005003B6"/>
    <w:rsid w:val="00565004"/>
    <w:rsid w:val="0085508F"/>
    <w:rsid w:val="00C84460"/>
    <w:rsid w:val="00D81FAC"/>
    <w:rsid w:val="00E87B2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5F656"/>
  <w15:docId w15:val="{DBF643BD-F973-4C7D-B2D1-EA42695DE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320" w:after="120" w:line="240" w:lineRule="auto"/>
      <w:ind w:left="720" w:hanging="360"/>
      <w:outlineLvl w:val="0"/>
    </w:pPr>
    <w:rPr>
      <w:b/>
      <w:bCs/>
      <w:color w:val="2E75B5"/>
      <w:sz w:val="32"/>
      <w:szCs w:val="32"/>
    </w:rPr>
  </w:style>
  <w:style w:type="paragraph" w:styleId="Titre2">
    <w:name w:val="heading 2"/>
    <w:basedOn w:val="Normal"/>
    <w:next w:val="Normal"/>
    <w:uiPriority w:val="9"/>
    <w:unhideWhenUsed/>
    <w:qFormat/>
    <w:pPr>
      <w:keepNext/>
      <w:keepLines/>
      <w:spacing w:before="40" w:after="0" w:line="240" w:lineRule="auto"/>
      <w:ind w:left="1080" w:hanging="720"/>
      <w:outlineLvl w:val="1"/>
    </w:pPr>
    <w:rPr>
      <w:b/>
      <w:bCs/>
      <w:sz w:val="24"/>
      <w:szCs w:val="24"/>
    </w:rPr>
  </w:style>
  <w:style w:type="paragraph" w:styleId="Titre3">
    <w:name w:val="heading 3"/>
    <w:basedOn w:val="Normal"/>
    <w:next w:val="Normal"/>
    <w:uiPriority w:val="9"/>
    <w:semiHidden/>
    <w:unhideWhenUsed/>
    <w:qFormat/>
    <w:pPr>
      <w:keepNext/>
      <w:keepLines/>
      <w:spacing w:before="40" w:after="0" w:line="240" w:lineRule="auto"/>
      <w:outlineLvl w:val="2"/>
    </w:pPr>
    <w:rPr>
      <w:color w:val="538135"/>
      <w:sz w:val="26"/>
      <w:szCs w:val="26"/>
    </w:rPr>
  </w:style>
  <w:style w:type="paragraph" w:styleId="Titre4">
    <w:name w:val="heading 4"/>
    <w:basedOn w:val="Normal"/>
    <w:next w:val="Normal"/>
    <w:uiPriority w:val="9"/>
    <w:semiHidden/>
    <w:unhideWhenUsed/>
    <w:qFormat/>
    <w:pPr>
      <w:keepNext/>
      <w:keepLines/>
      <w:spacing w:before="40" w:after="0"/>
      <w:outlineLvl w:val="3"/>
    </w:pPr>
    <w:rPr>
      <w:i/>
      <w:iCs/>
      <w:color w:val="2F5496"/>
      <w:sz w:val="25"/>
      <w:szCs w:val="25"/>
    </w:rPr>
  </w:style>
  <w:style w:type="paragraph" w:styleId="Titre5">
    <w:name w:val="heading 5"/>
    <w:basedOn w:val="Normal"/>
    <w:next w:val="Normal"/>
    <w:uiPriority w:val="9"/>
    <w:semiHidden/>
    <w:unhideWhenUsed/>
    <w:qFormat/>
    <w:pPr>
      <w:keepNext/>
      <w:keepLines/>
      <w:spacing w:before="40" w:after="0"/>
      <w:outlineLvl w:val="4"/>
    </w:pPr>
    <w:rPr>
      <w:i/>
      <w:iCs/>
      <w:color w:val="843C0B"/>
      <w:sz w:val="24"/>
      <w:szCs w:val="24"/>
    </w:rPr>
  </w:style>
  <w:style w:type="paragraph" w:styleId="Titre6">
    <w:name w:val="heading 6"/>
    <w:basedOn w:val="Normal"/>
    <w:next w:val="Normal"/>
    <w:uiPriority w:val="9"/>
    <w:semiHidden/>
    <w:unhideWhenUsed/>
    <w:qFormat/>
    <w:pPr>
      <w:keepNext/>
      <w:keepLines/>
      <w:spacing w:before="40" w:after="0"/>
      <w:outlineLvl w:val="5"/>
    </w:pPr>
    <w:rPr>
      <w:i/>
      <w:iCs/>
      <w:color w:val="385623"/>
      <w:sz w:val="23"/>
      <w:szCs w:val="23"/>
    </w:rPr>
  </w:style>
  <w:style w:type="paragraph" w:styleId="Titre7">
    <w:name w:val="heading 7"/>
    <w:basedOn w:val="Normal"/>
    <w:next w:val="Normal"/>
    <w:link w:val="Titre7Car"/>
    <w:uiPriority w:val="9"/>
    <w:semiHidden/>
    <w:unhideWhenUsed/>
    <w:qFormat/>
    <w:rsid w:val="00504D4C"/>
    <w:pPr>
      <w:keepNext/>
      <w:keepLines/>
      <w:spacing w:before="40" w:after="0"/>
      <w:outlineLvl w:val="6"/>
    </w:pPr>
    <w:rPr>
      <w:rFonts w:asciiTheme="majorHAnsi" w:eastAsiaTheme="majorEastAsia" w:hAnsiTheme="majorHAnsi" w:cstheme="majorBidi"/>
      <w:color w:val="1F4E79" w:themeColor="accent1" w:themeShade="80"/>
    </w:rPr>
  </w:style>
  <w:style w:type="paragraph" w:styleId="Titre8">
    <w:name w:val="heading 8"/>
    <w:basedOn w:val="Normal"/>
    <w:next w:val="Normal"/>
    <w:link w:val="Titre8Car"/>
    <w:uiPriority w:val="9"/>
    <w:semiHidden/>
    <w:unhideWhenUsed/>
    <w:qFormat/>
    <w:rsid w:val="00504D4C"/>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Titre9">
    <w:name w:val="heading 9"/>
    <w:basedOn w:val="Normal"/>
    <w:next w:val="Normal"/>
    <w:link w:val="Titre9Car"/>
    <w:uiPriority w:val="9"/>
    <w:semiHidden/>
    <w:unhideWhenUsed/>
    <w:qFormat/>
    <w:rsid w:val="00504D4C"/>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spacing w:after="0" w:line="240" w:lineRule="auto"/>
    </w:pPr>
    <w:rPr>
      <w:color w:val="2E75B5"/>
      <w:sz w:val="52"/>
      <w:szCs w:val="52"/>
    </w:rPr>
  </w:style>
  <w:style w:type="character" w:customStyle="1" w:styleId="Titre1Car">
    <w:name w:val="Titre 1 Car"/>
    <w:basedOn w:val="Policepardfaut"/>
    <w:uiPriority w:val="9"/>
    <w:rsid w:val="00E33F93"/>
    <w:rPr>
      <w:rFonts w:eastAsiaTheme="majorEastAsia" w:cstheme="minorHAnsi"/>
      <w:b/>
      <w:color w:val="2E74B5" w:themeColor="accent1" w:themeShade="BF"/>
      <w:sz w:val="32"/>
      <w:szCs w:val="30"/>
    </w:rPr>
  </w:style>
  <w:style w:type="paragraph" w:styleId="Paragraphedeliste">
    <w:name w:val="List Paragraph"/>
    <w:basedOn w:val="Normal"/>
    <w:uiPriority w:val="34"/>
    <w:qFormat/>
    <w:rsid w:val="00917657"/>
    <w:pPr>
      <w:ind w:left="720"/>
      <w:contextualSpacing/>
    </w:pPr>
  </w:style>
  <w:style w:type="paragraph" w:styleId="NormalWeb">
    <w:name w:val="Normal (Web)"/>
    <w:basedOn w:val="Normal"/>
    <w:uiPriority w:val="99"/>
    <w:unhideWhenUsed/>
    <w:rsid w:val="00E048BC"/>
    <w:pPr>
      <w:spacing w:before="100" w:beforeAutospacing="1" w:after="100" w:afterAutospacing="1" w:line="240" w:lineRule="auto"/>
    </w:pPr>
    <w:rPr>
      <w:rFonts w:ascii="Times New Roman" w:eastAsia="Times New Roman" w:hAnsi="Times New Roman" w:cs="Times New Roman"/>
      <w:sz w:val="24"/>
      <w:szCs w:val="24"/>
    </w:rPr>
  </w:style>
  <w:style w:type="character" w:styleId="Lienhypertexte">
    <w:name w:val="Hyperlink"/>
    <w:basedOn w:val="Policepardfaut"/>
    <w:uiPriority w:val="99"/>
    <w:unhideWhenUsed/>
    <w:rsid w:val="00E048BC"/>
    <w:rPr>
      <w:color w:val="0563C1" w:themeColor="hyperlink"/>
      <w:u w:val="single"/>
    </w:rPr>
  </w:style>
  <w:style w:type="paragraph" w:styleId="En-tte">
    <w:name w:val="header"/>
    <w:basedOn w:val="Normal"/>
    <w:link w:val="En-tteCar"/>
    <w:uiPriority w:val="99"/>
    <w:unhideWhenUsed/>
    <w:rsid w:val="00B55D9F"/>
    <w:pPr>
      <w:tabs>
        <w:tab w:val="center" w:pos="4536"/>
        <w:tab w:val="right" w:pos="9072"/>
      </w:tabs>
      <w:spacing w:after="0" w:line="240" w:lineRule="auto"/>
    </w:pPr>
  </w:style>
  <w:style w:type="character" w:customStyle="1" w:styleId="En-tteCar">
    <w:name w:val="En-tête Car"/>
    <w:basedOn w:val="Policepardfaut"/>
    <w:link w:val="En-tte"/>
    <w:uiPriority w:val="99"/>
    <w:rsid w:val="00B55D9F"/>
  </w:style>
  <w:style w:type="paragraph" w:styleId="Pieddepage">
    <w:name w:val="footer"/>
    <w:basedOn w:val="Normal"/>
    <w:link w:val="PieddepageCar"/>
    <w:uiPriority w:val="99"/>
    <w:unhideWhenUsed/>
    <w:rsid w:val="00B55D9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55D9F"/>
  </w:style>
  <w:style w:type="paragraph" w:styleId="Notedebasdepage">
    <w:name w:val="footnote text"/>
    <w:basedOn w:val="Normal"/>
    <w:link w:val="NotedebasdepageCar"/>
    <w:uiPriority w:val="99"/>
    <w:unhideWhenUsed/>
    <w:rsid w:val="00600C24"/>
    <w:pPr>
      <w:spacing w:after="0" w:line="240" w:lineRule="auto"/>
    </w:pPr>
    <w:rPr>
      <w:sz w:val="20"/>
      <w:szCs w:val="20"/>
    </w:rPr>
  </w:style>
  <w:style w:type="character" w:customStyle="1" w:styleId="NotedebasdepageCar">
    <w:name w:val="Note de bas de page Car"/>
    <w:basedOn w:val="Policepardfaut"/>
    <w:link w:val="Notedebasdepage"/>
    <w:uiPriority w:val="99"/>
    <w:rsid w:val="00600C24"/>
    <w:rPr>
      <w:sz w:val="20"/>
      <w:szCs w:val="20"/>
    </w:rPr>
  </w:style>
  <w:style w:type="character" w:styleId="Appelnotedebasdep">
    <w:name w:val="footnote reference"/>
    <w:basedOn w:val="Policepardfaut"/>
    <w:unhideWhenUsed/>
    <w:rsid w:val="00600C24"/>
    <w:rPr>
      <w:vertAlign w:val="superscript"/>
    </w:rPr>
  </w:style>
  <w:style w:type="character" w:styleId="Marquedecommentaire">
    <w:name w:val="annotation reference"/>
    <w:basedOn w:val="Policepardfaut"/>
    <w:uiPriority w:val="99"/>
    <w:semiHidden/>
    <w:unhideWhenUsed/>
    <w:rsid w:val="00600C24"/>
    <w:rPr>
      <w:sz w:val="16"/>
      <w:szCs w:val="16"/>
    </w:rPr>
  </w:style>
  <w:style w:type="paragraph" w:styleId="Commentaire">
    <w:name w:val="annotation text"/>
    <w:basedOn w:val="Normal"/>
    <w:link w:val="CommentaireCar"/>
    <w:uiPriority w:val="99"/>
    <w:unhideWhenUsed/>
    <w:rsid w:val="00600C24"/>
    <w:pPr>
      <w:spacing w:line="240" w:lineRule="auto"/>
    </w:pPr>
    <w:rPr>
      <w:sz w:val="20"/>
      <w:szCs w:val="20"/>
    </w:rPr>
  </w:style>
  <w:style w:type="character" w:customStyle="1" w:styleId="CommentaireCar">
    <w:name w:val="Commentaire Car"/>
    <w:basedOn w:val="Policepardfaut"/>
    <w:link w:val="Commentaire"/>
    <w:uiPriority w:val="99"/>
    <w:rsid w:val="00600C24"/>
    <w:rPr>
      <w:sz w:val="20"/>
      <w:szCs w:val="20"/>
    </w:rPr>
  </w:style>
  <w:style w:type="paragraph" w:styleId="Objetducommentaire">
    <w:name w:val="annotation subject"/>
    <w:basedOn w:val="Commentaire"/>
    <w:next w:val="Commentaire"/>
    <w:link w:val="ObjetducommentaireCar"/>
    <w:uiPriority w:val="99"/>
    <w:semiHidden/>
    <w:unhideWhenUsed/>
    <w:rsid w:val="00600C24"/>
    <w:rPr>
      <w:b/>
      <w:bCs/>
    </w:rPr>
  </w:style>
  <w:style w:type="character" w:customStyle="1" w:styleId="ObjetducommentaireCar">
    <w:name w:val="Objet du commentaire Car"/>
    <w:basedOn w:val="CommentaireCar"/>
    <w:link w:val="Objetducommentaire"/>
    <w:uiPriority w:val="99"/>
    <w:semiHidden/>
    <w:rsid w:val="00600C24"/>
    <w:rPr>
      <w:b/>
      <w:bCs/>
      <w:sz w:val="20"/>
      <w:szCs w:val="20"/>
    </w:rPr>
  </w:style>
  <w:style w:type="paragraph" w:styleId="Textedebulles">
    <w:name w:val="Balloon Text"/>
    <w:basedOn w:val="Normal"/>
    <w:link w:val="TextedebullesCar"/>
    <w:uiPriority w:val="99"/>
    <w:semiHidden/>
    <w:unhideWhenUsed/>
    <w:rsid w:val="00600C2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00C24"/>
    <w:rPr>
      <w:rFonts w:ascii="Segoe UI" w:hAnsi="Segoe UI" w:cs="Segoe UI"/>
      <w:sz w:val="18"/>
      <w:szCs w:val="18"/>
    </w:rPr>
  </w:style>
  <w:style w:type="paragraph" w:styleId="En-ttedetabledesmatires">
    <w:name w:val="TOC Heading"/>
    <w:next w:val="Normal"/>
    <w:uiPriority w:val="39"/>
    <w:unhideWhenUsed/>
    <w:qFormat/>
    <w:rsid w:val="00504D4C"/>
  </w:style>
  <w:style w:type="paragraph" w:styleId="TM2">
    <w:name w:val="toc 2"/>
    <w:basedOn w:val="Normal"/>
    <w:next w:val="Normal"/>
    <w:autoRedefine/>
    <w:uiPriority w:val="39"/>
    <w:unhideWhenUsed/>
    <w:rsid w:val="0074102B"/>
    <w:pPr>
      <w:tabs>
        <w:tab w:val="left" w:pos="660"/>
        <w:tab w:val="right" w:leader="dot" w:pos="9062"/>
      </w:tabs>
      <w:spacing w:after="60"/>
      <w:ind w:left="221"/>
    </w:pPr>
    <w:rPr>
      <w:rFonts w:cs="Times New Roman"/>
    </w:rPr>
  </w:style>
  <w:style w:type="paragraph" w:styleId="TM1">
    <w:name w:val="toc 1"/>
    <w:basedOn w:val="Normal"/>
    <w:next w:val="Normal"/>
    <w:autoRedefine/>
    <w:uiPriority w:val="39"/>
    <w:unhideWhenUsed/>
    <w:rsid w:val="004F64B0"/>
    <w:pPr>
      <w:spacing w:after="100"/>
    </w:pPr>
    <w:rPr>
      <w:rFonts w:cs="Times New Roman"/>
    </w:rPr>
  </w:style>
  <w:style w:type="paragraph" w:styleId="TM3">
    <w:name w:val="toc 3"/>
    <w:basedOn w:val="Normal"/>
    <w:next w:val="Normal"/>
    <w:autoRedefine/>
    <w:uiPriority w:val="39"/>
    <w:unhideWhenUsed/>
    <w:rsid w:val="004F64B0"/>
    <w:pPr>
      <w:spacing w:after="100"/>
      <w:ind w:left="440"/>
    </w:pPr>
    <w:rPr>
      <w:rFonts w:cs="Times New Roman"/>
    </w:rPr>
  </w:style>
  <w:style w:type="table" w:styleId="Grilledutableau">
    <w:name w:val="Table Grid"/>
    <w:basedOn w:val="TableauNormal"/>
    <w:uiPriority w:val="59"/>
    <w:rsid w:val="00497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tructions">
    <w:name w:val="instructions"/>
    <w:basedOn w:val="Normal"/>
    <w:link w:val="instructionsCar"/>
    <w:rsid w:val="00866FD3"/>
    <w:pPr>
      <w:spacing w:before="120" w:after="0" w:line="240" w:lineRule="auto"/>
      <w:jc w:val="both"/>
    </w:pPr>
    <w:rPr>
      <w:rFonts w:ascii="Times New Roman" w:eastAsia="Times New Roman" w:hAnsi="Times New Roman" w:cs="Times New Roman"/>
      <w:i/>
      <w:spacing w:val="-4"/>
    </w:rPr>
  </w:style>
  <w:style w:type="character" w:customStyle="1" w:styleId="instructionsCar">
    <w:name w:val="instructions Car"/>
    <w:link w:val="instructions"/>
    <w:rsid w:val="00866FD3"/>
    <w:rPr>
      <w:rFonts w:ascii="Times New Roman" w:eastAsia="Times New Roman" w:hAnsi="Times New Roman" w:cs="Times New Roman"/>
      <w:i/>
      <w:spacing w:val="-4"/>
      <w:lang w:eastAsia="fr-FR"/>
    </w:rPr>
  </w:style>
  <w:style w:type="paragraph" w:styleId="Rvision">
    <w:name w:val="Revision"/>
    <w:hidden/>
    <w:uiPriority w:val="99"/>
    <w:semiHidden/>
    <w:rsid w:val="005E26A4"/>
    <w:pPr>
      <w:spacing w:after="0" w:line="240" w:lineRule="auto"/>
    </w:pPr>
  </w:style>
  <w:style w:type="character" w:customStyle="1" w:styleId="Titre2Car">
    <w:name w:val="Titre 2 Car"/>
    <w:basedOn w:val="Policepardfaut"/>
    <w:uiPriority w:val="9"/>
    <w:rsid w:val="00EE2098"/>
    <w:rPr>
      <w:rFonts w:eastAsiaTheme="majorEastAsia" w:cstheme="minorHAnsi"/>
      <w:b/>
      <w:sz w:val="24"/>
      <w:szCs w:val="24"/>
    </w:rPr>
  </w:style>
  <w:style w:type="character" w:customStyle="1" w:styleId="Titre3Car">
    <w:name w:val="Titre 3 Car"/>
    <w:basedOn w:val="Policepardfaut"/>
    <w:uiPriority w:val="9"/>
    <w:semiHidden/>
    <w:rsid w:val="00504D4C"/>
    <w:rPr>
      <w:rFonts w:asciiTheme="majorHAnsi" w:eastAsiaTheme="majorEastAsia" w:hAnsiTheme="majorHAnsi" w:cstheme="majorBidi"/>
      <w:color w:val="538135" w:themeColor="accent6" w:themeShade="BF"/>
      <w:sz w:val="26"/>
      <w:szCs w:val="26"/>
    </w:rPr>
  </w:style>
  <w:style w:type="character" w:customStyle="1" w:styleId="Titre4Car">
    <w:name w:val="Titre 4 Car"/>
    <w:basedOn w:val="Policepardfaut"/>
    <w:uiPriority w:val="9"/>
    <w:semiHidden/>
    <w:rsid w:val="00504D4C"/>
    <w:rPr>
      <w:rFonts w:asciiTheme="majorHAnsi" w:eastAsiaTheme="majorEastAsia" w:hAnsiTheme="majorHAnsi" w:cstheme="majorBidi"/>
      <w:i/>
      <w:iCs/>
      <w:color w:val="2F5496" w:themeColor="accent5" w:themeShade="BF"/>
      <w:sz w:val="25"/>
      <w:szCs w:val="25"/>
    </w:rPr>
  </w:style>
  <w:style w:type="character" w:customStyle="1" w:styleId="Titre5Car">
    <w:name w:val="Titre 5 Car"/>
    <w:basedOn w:val="Policepardfaut"/>
    <w:uiPriority w:val="9"/>
    <w:semiHidden/>
    <w:rsid w:val="00504D4C"/>
    <w:rPr>
      <w:rFonts w:asciiTheme="majorHAnsi" w:eastAsiaTheme="majorEastAsia" w:hAnsiTheme="majorHAnsi" w:cstheme="majorBidi"/>
      <w:i/>
      <w:iCs/>
      <w:color w:val="833C0B" w:themeColor="accent2" w:themeShade="80"/>
      <w:sz w:val="24"/>
      <w:szCs w:val="24"/>
    </w:rPr>
  </w:style>
  <w:style w:type="character" w:customStyle="1" w:styleId="Titre6Car">
    <w:name w:val="Titre 6 Car"/>
    <w:basedOn w:val="Policepardfaut"/>
    <w:uiPriority w:val="9"/>
    <w:semiHidden/>
    <w:rsid w:val="00504D4C"/>
    <w:rPr>
      <w:rFonts w:asciiTheme="majorHAnsi" w:eastAsiaTheme="majorEastAsia" w:hAnsiTheme="majorHAnsi" w:cstheme="majorBidi"/>
      <w:i/>
      <w:iCs/>
      <w:color w:val="385623" w:themeColor="accent6" w:themeShade="80"/>
      <w:sz w:val="23"/>
      <w:szCs w:val="23"/>
    </w:rPr>
  </w:style>
  <w:style w:type="character" w:customStyle="1" w:styleId="Titre7Car">
    <w:name w:val="Titre 7 Car"/>
    <w:basedOn w:val="Policepardfaut"/>
    <w:link w:val="Titre7"/>
    <w:uiPriority w:val="9"/>
    <w:semiHidden/>
    <w:rsid w:val="00504D4C"/>
    <w:rPr>
      <w:rFonts w:asciiTheme="majorHAnsi" w:eastAsiaTheme="majorEastAsia" w:hAnsiTheme="majorHAnsi" w:cstheme="majorBidi"/>
      <w:color w:val="1F4E79" w:themeColor="accent1" w:themeShade="80"/>
    </w:rPr>
  </w:style>
  <w:style w:type="character" w:customStyle="1" w:styleId="Titre8Car">
    <w:name w:val="Titre 8 Car"/>
    <w:basedOn w:val="Policepardfaut"/>
    <w:link w:val="Titre8"/>
    <w:uiPriority w:val="9"/>
    <w:semiHidden/>
    <w:rsid w:val="00504D4C"/>
    <w:rPr>
      <w:rFonts w:asciiTheme="majorHAnsi" w:eastAsiaTheme="majorEastAsia" w:hAnsiTheme="majorHAnsi" w:cstheme="majorBidi"/>
      <w:color w:val="833C0B" w:themeColor="accent2" w:themeShade="80"/>
      <w:sz w:val="21"/>
      <w:szCs w:val="21"/>
    </w:rPr>
  </w:style>
  <w:style w:type="character" w:customStyle="1" w:styleId="Titre9Car">
    <w:name w:val="Titre 9 Car"/>
    <w:basedOn w:val="Policepardfaut"/>
    <w:link w:val="Titre9"/>
    <w:uiPriority w:val="9"/>
    <w:semiHidden/>
    <w:rsid w:val="00504D4C"/>
    <w:rPr>
      <w:rFonts w:asciiTheme="majorHAnsi" w:eastAsiaTheme="majorEastAsia" w:hAnsiTheme="majorHAnsi" w:cstheme="majorBidi"/>
      <w:color w:val="385623" w:themeColor="accent6" w:themeShade="80"/>
    </w:rPr>
  </w:style>
  <w:style w:type="paragraph" w:styleId="Lgende">
    <w:name w:val="caption"/>
    <w:basedOn w:val="Normal"/>
    <w:next w:val="Normal"/>
    <w:uiPriority w:val="35"/>
    <w:semiHidden/>
    <w:unhideWhenUsed/>
    <w:qFormat/>
    <w:rsid w:val="00504D4C"/>
    <w:pPr>
      <w:spacing w:line="240" w:lineRule="auto"/>
    </w:pPr>
    <w:rPr>
      <w:b/>
      <w:bCs/>
      <w:smallCaps/>
      <w:color w:val="5B9BD5" w:themeColor="accent1"/>
      <w:spacing w:val="6"/>
    </w:rPr>
  </w:style>
  <w:style w:type="character" w:customStyle="1" w:styleId="TitreCar">
    <w:name w:val="Titre Car"/>
    <w:basedOn w:val="Policepardfaut"/>
    <w:uiPriority w:val="10"/>
    <w:rsid w:val="00504D4C"/>
    <w:rPr>
      <w:rFonts w:asciiTheme="majorHAnsi" w:eastAsiaTheme="majorEastAsia" w:hAnsiTheme="majorHAnsi" w:cstheme="majorBidi"/>
      <w:color w:val="2E74B5" w:themeColor="accent1" w:themeShade="BF"/>
      <w:spacing w:val="-10"/>
      <w:sz w:val="52"/>
      <w:szCs w:val="52"/>
    </w:rPr>
  </w:style>
  <w:style w:type="character" w:customStyle="1" w:styleId="Sous-titreCar">
    <w:name w:val="Sous-titre Car"/>
    <w:basedOn w:val="Policepardfaut"/>
    <w:uiPriority w:val="99"/>
    <w:rsid w:val="00504D4C"/>
    <w:rPr>
      <w:rFonts w:asciiTheme="majorHAnsi" w:eastAsiaTheme="majorEastAsia" w:hAnsiTheme="majorHAnsi" w:cstheme="majorBidi"/>
    </w:rPr>
  </w:style>
  <w:style w:type="character" w:styleId="lev">
    <w:name w:val="Strong"/>
    <w:basedOn w:val="Policepardfaut"/>
    <w:uiPriority w:val="22"/>
    <w:qFormat/>
    <w:rsid w:val="00504D4C"/>
    <w:rPr>
      <w:b/>
      <w:bCs/>
    </w:rPr>
  </w:style>
  <w:style w:type="character" w:styleId="Accentuation">
    <w:name w:val="Emphasis"/>
    <w:basedOn w:val="Policepardfaut"/>
    <w:uiPriority w:val="20"/>
    <w:qFormat/>
    <w:rsid w:val="00504D4C"/>
    <w:rPr>
      <w:i/>
      <w:iCs/>
    </w:rPr>
  </w:style>
  <w:style w:type="paragraph" w:styleId="Sansinterligne">
    <w:name w:val="No Spacing"/>
    <w:uiPriority w:val="1"/>
    <w:qFormat/>
    <w:rsid w:val="00504D4C"/>
    <w:pPr>
      <w:spacing w:after="0" w:line="240" w:lineRule="auto"/>
    </w:pPr>
  </w:style>
  <w:style w:type="paragraph" w:styleId="Citation">
    <w:name w:val="Quote"/>
    <w:basedOn w:val="Normal"/>
    <w:next w:val="Normal"/>
    <w:link w:val="CitationCar"/>
    <w:uiPriority w:val="29"/>
    <w:qFormat/>
    <w:rsid w:val="00504D4C"/>
    <w:pPr>
      <w:spacing w:before="120"/>
      <w:ind w:left="720" w:right="720"/>
      <w:jc w:val="center"/>
    </w:pPr>
    <w:rPr>
      <w:i/>
      <w:iCs/>
    </w:rPr>
  </w:style>
  <w:style w:type="character" w:customStyle="1" w:styleId="CitationCar">
    <w:name w:val="Citation Car"/>
    <w:basedOn w:val="Policepardfaut"/>
    <w:link w:val="Citation"/>
    <w:uiPriority w:val="29"/>
    <w:rsid w:val="00504D4C"/>
    <w:rPr>
      <w:i/>
      <w:iCs/>
    </w:rPr>
  </w:style>
  <w:style w:type="paragraph" w:styleId="Citationintense">
    <w:name w:val="Intense Quote"/>
    <w:basedOn w:val="Normal"/>
    <w:next w:val="Normal"/>
    <w:link w:val="CitationintenseCar"/>
    <w:uiPriority w:val="30"/>
    <w:qFormat/>
    <w:rsid w:val="00504D4C"/>
    <w:pPr>
      <w:spacing w:before="120" w:line="300" w:lineRule="auto"/>
      <w:ind w:left="576" w:right="576"/>
      <w:jc w:val="center"/>
    </w:pPr>
    <w:rPr>
      <w:rFonts w:asciiTheme="majorHAnsi" w:eastAsiaTheme="majorEastAsia" w:hAnsiTheme="majorHAnsi" w:cstheme="majorBidi"/>
      <w:color w:val="5B9BD5" w:themeColor="accent1"/>
      <w:sz w:val="24"/>
      <w:szCs w:val="24"/>
    </w:rPr>
  </w:style>
  <w:style w:type="character" w:customStyle="1" w:styleId="CitationintenseCar">
    <w:name w:val="Citation intense Car"/>
    <w:basedOn w:val="Policepardfaut"/>
    <w:link w:val="Citationintense"/>
    <w:uiPriority w:val="30"/>
    <w:rsid w:val="00504D4C"/>
    <w:rPr>
      <w:rFonts w:asciiTheme="majorHAnsi" w:eastAsiaTheme="majorEastAsia" w:hAnsiTheme="majorHAnsi" w:cstheme="majorBidi"/>
      <w:color w:val="5B9BD5" w:themeColor="accent1"/>
      <w:sz w:val="24"/>
      <w:szCs w:val="24"/>
    </w:rPr>
  </w:style>
  <w:style w:type="character" w:styleId="Accentuationlgre">
    <w:name w:val="Subtle Emphasis"/>
    <w:basedOn w:val="Policepardfaut"/>
    <w:uiPriority w:val="19"/>
    <w:qFormat/>
    <w:rsid w:val="00504D4C"/>
    <w:rPr>
      <w:i/>
      <w:iCs/>
      <w:color w:val="404040" w:themeColor="text1" w:themeTint="BF"/>
    </w:rPr>
  </w:style>
  <w:style w:type="character" w:styleId="Accentuationintense">
    <w:name w:val="Intense Emphasis"/>
    <w:basedOn w:val="Policepardfaut"/>
    <w:uiPriority w:val="21"/>
    <w:qFormat/>
    <w:rsid w:val="00504D4C"/>
    <w:rPr>
      <w:b w:val="0"/>
      <w:bCs w:val="0"/>
      <w:i/>
      <w:iCs/>
      <w:color w:val="5B9BD5" w:themeColor="accent1"/>
    </w:rPr>
  </w:style>
  <w:style w:type="character" w:styleId="Rfrencelgre">
    <w:name w:val="Subtle Reference"/>
    <w:basedOn w:val="Policepardfaut"/>
    <w:uiPriority w:val="31"/>
    <w:qFormat/>
    <w:rsid w:val="00504D4C"/>
    <w:rPr>
      <w:smallCaps/>
      <w:color w:val="404040" w:themeColor="text1" w:themeTint="BF"/>
      <w:u w:val="single" w:color="7F7F7F" w:themeColor="text1" w:themeTint="80"/>
    </w:rPr>
  </w:style>
  <w:style w:type="character" w:styleId="Rfrenceintense">
    <w:name w:val="Intense Reference"/>
    <w:basedOn w:val="Policepardfaut"/>
    <w:uiPriority w:val="32"/>
    <w:qFormat/>
    <w:rsid w:val="00504D4C"/>
    <w:rPr>
      <w:b/>
      <w:bCs/>
      <w:smallCaps/>
      <w:color w:val="5B9BD5" w:themeColor="accent1"/>
      <w:spacing w:val="5"/>
      <w:u w:val="single"/>
    </w:rPr>
  </w:style>
  <w:style w:type="character" w:styleId="Titredulivre">
    <w:name w:val="Book Title"/>
    <w:basedOn w:val="Policepardfaut"/>
    <w:uiPriority w:val="33"/>
    <w:qFormat/>
    <w:rsid w:val="00504D4C"/>
    <w:rPr>
      <w:b/>
      <w:bCs/>
      <w:smallCaps/>
    </w:rPr>
  </w:style>
  <w:style w:type="character" w:styleId="Lienhypertextesuivivisit">
    <w:name w:val="FollowedHyperlink"/>
    <w:basedOn w:val="Policepardfaut"/>
    <w:uiPriority w:val="99"/>
    <w:semiHidden/>
    <w:unhideWhenUsed/>
    <w:rsid w:val="002F7597"/>
    <w:rPr>
      <w:color w:val="954F72" w:themeColor="followedHyperlink"/>
      <w:u w:val="single"/>
    </w:rPr>
  </w:style>
  <w:style w:type="character" w:styleId="Mentionnonrsolue">
    <w:name w:val="Unresolved Mention"/>
    <w:basedOn w:val="Policepardfaut"/>
    <w:uiPriority w:val="99"/>
    <w:semiHidden/>
    <w:unhideWhenUsed/>
    <w:rsid w:val="00CF1B81"/>
    <w:rPr>
      <w:color w:val="605E5C"/>
      <w:shd w:val="clear" w:color="auto" w:fill="E1DFDD"/>
    </w:rPr>
  </w:style>
  <w:style w:type="paragraph" w:customStyle="1" w:styleId="Instructions0">
    <w:name w:val="Instructions"/>
    <w:basedOn w:val="Normal"/>
    <w:link w:val="InstructionsCar0"/>
    <w:qFormat/>
    <w:rsid w:val="002E6F80"/>
    <w:pPr>
      <w:spacing w:after="0" w:line="240" w:lineRule="auto"/>
      <w:ind w:left="360"/>
      <w:jc w:val="both"/>
    </w:pPr>
    <w:rPr>
      <w:rFonts w:eastAsia="MS Mincho" w:cs="Times New Roman"/>
      <w:i/>
      <w:color w:val="808080"/>
      <w:szCs w:val="24"/>
      <w:lang w:eastAsia="ja-JP"/>
    </w:rPr>
  </w:style>
  <w:style w:type="character" w:customStyle="1" w:styleId="InstructionsCar0">
    <w:name w:val="Instructions Car"/>
    <w:link w:val="Instructions0"/>
    <w:rsid w:val="002E6F80"/>
    <w:rPr>
      <w:rFonts w:ascii="Calibri" w:eastAsia="MS Mincho" w:hAnsi="Calibri" w:cs="Times New Roman"/>
      <w:i/>
      <w:color w:val="808080"/>
      <w:szCs w:val="24"/>
      <w:lang w:eastAsia="ja-JP"/>
    </w:rPr>
  </w:style>
  <w:style w:type="character" w:styleId="Textedelespacerserv">
    <w:name w:val="Placeholder Text"/>
    <w:basedOn w:val="Policepardfaut"/>
    <w:uiPriority w:val="99"/>
    <w:semiHidden/>
    <w:rsid w:val="00B72D1A"/>
    <w:rPr>
      <w:color w:val="808080"/>
    </w:rPr>
  </w:style>
  <w:style w:type="character" w:customStyle="1" w:styleId="mediadocumentsextension">
    <w:name w:val="media_documents__extension"/>
    <w:basedOn w:val="Policepardfaut"/>
    <w:rsid w:val="003D11A0"/>
  </w:style>
  <w:style w:type="paragraph" w:styleId="Sous-titre">
    <w:name w:val="Subtitle"/>
    <w:basedOn w:val="Normal"/>
    <w:next w:val="Normal"/>
    <w:uiPriority w:val="11"/>
    <w:qFormat/>
    <w:pPr>
      <w:spacing w:line="240" w:lineRule="auto"/>
    </w:p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70" w:type="dxa"/>
        <w:bottom w:w="0" w:type="dxa"/>
        <w:right w:w="70" w:type="dxa"/>
      </w:tblCellMar>
    </w:tblPr>
  </w:style>
  <w:style w:type="table" w:customStyle="1" w:styleId="a7">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19679">
      <w:bodyDiv w:val="1"/>
      <w:marLeft w:val="0"/>
      <w:marRight w:val="0"/>
      <w:marTop w:val="0"/>
      <w:marBottom w:val="0"/>
      <w:divBdr>
        <w:top w:val="none" w:sz="0" w:space="0" w:color="auto"/>
        <w:left w:val="none" w:sz="0" w:space="0" w:color="auto"/>
        <w:bottom w:val="none" w:sz="0" w:space="0" w:color="auto"/>
        <w:right w:val="none" w:sz="0" w:space="0" w:color="auto"/>
      </w:divBdr>
      <w:divsChild>
        <w:div w:id="102309273">
          <w:marLeft w:val="0"/>
          <w:marRight w:val="0"/>
          <w:marTop w:val="0"/>
          <w:marBottom w:val="0"/>
          <w:divBdr>
            <w:top w:val="none" w:sz="0" w:space="0" w:color="auto"/>
            <w:left w:val="none" w:sz="0" w:space="0" w:color="auto"/>
            <w:bottom w:val="none" w:sz="0" w:space="0" w:color="auto"/>
            <w:right w:val="none" w:sz="0" w:space="0" w:color="auto"/>
          </w:divBdr>
        </w:div>
      </w:divsChild>
    </w:div>
    <w:div w:id="514267616">
      <w:bodyDiv w:val="1"/>
      <w:marLeft w:val="0"/>
      <w:marRight w:val="0"/>
      <w:marTop w:val="0"/>
      <w:marBottom w:val="0"/>
      <w:divBdr>
        <w:top w:val="none" w:sz="0" w:space="0" w:color="auto"/>
        <w:left w:val="none" w:sz="0" w:space="0" w:color="auto"/>
        <w:bottom w:val="none" w:sz="0" w:space="0" w:color="auto"/>
        <w:right w:val="none" w:sz="0" w:space="0" w:color="auto"/>
      </w:divBdr>
      <w:divsChild>
        <w:div w:id="9853159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columbo.univ-amu.fr/index.php/921561?lang=en"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www.univ-amu.fr/fr/appel-projets-post-doc-handicap-2026"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mtX0t9yI8MTPsTMfNHWUUc7YTg==">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</go:docsCustomData>
</go:gDocsCustomXmlDataStorage>
</file>

<file path=customXml/itemProps1.xml><?xml version="1.0" encoding="utf-8"?>
<ds:datastoreItem xmlns:ds="http://schemas.openxmlformats.org/officeDocument/2006/customXml" ds:itemID="{42BC37F4-2F89-4B11-8406-B0B6E097143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1682</Words>
  <Characters>9251</Characters>
  <Application>Microsoft Office Word</Application>
  <DocSecurity>0</DocSecurity>
  <Lines>77</Lines>
  <Paragraphs>21</Paragraphs>
  <ScaleCrop>false</ScaleCrop>
  <Company/>
  <LinksUpToDate>false</LinksUpToDate>
  <CharactersWithSpaces>10912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Fondation A*Midex</dc:creator>
  <cp:lastModifiedBy>FARGETTAS Jean-baptiste</cp:lastModifiedBy>
  <cp:revision>5</cp:revision>
  <dcterms:created xsi:type="dcterms:W3CDTF">2026-08-19T13:25:00Z</dcterms:created>
  <dcterms:modified xsi:type="dcterms:W3CDTF">2026-10-26T08:11:00Z</dcterms:modified>
</cp:coreProperties>
</file>