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210B" w14:textId="77777777" w:rsidR="00E6625D" w:rsidRDefault="00E6625D"/>
    <w:p w14:paraId="1B5C9962" w14:textId="77777777" w:rsidR="00E6625D" w:rsidRPr="009F41A3" w:rsidRDefault="00E6625D" w:rsidP="00E6625D">
      <w:pPr>
        <w:jc w:val="center"/>
        <w:rPr>
          <w:b/>
          <w:bCs/>
          <w:color w:val="0070C0"/>
          <w:sz w:val="32"/>
          <w:szCs w:val="32"/>
        </w:rPr>
      </w:pPr>
      <w:r w:rsidRPr="009F41A3">
        <w:rPr>
          <w:b/>
          <w:bCs/>
          <w:color w:val="0070C0"/>
          <w:sz w:val="32"/>
          <w:szCs w:val="32"/>
        </w:rPr>
        <w:t>DEADLINE</w:t>
      </w:r>
    </w:p>
    <w:p w14:paraId="4A750377" w14:textId="77777777" w:rsidR="00E6625D" w:rsidRPr="00A73517" w:rsidRDefault="00E6625D" w:rsidP="00E6625D">
      <w:pPr>
        <w:jc w:val="center"/>
        <w:rPr>
          <w:b/>
          <w:bCs/>
          <w:color w:val="4472C4"/>
        </w:rPr>
      </w:pPr>
      <w:r w:rsidRPr="00A73517">
        <w:rPr>
          <w:b/>
          <w:bCs/>
          <w:color w:val="FF0000"/>
        </w:rPr>
        <w:t>25 octobre 2023</w:t>
      </w:r>
    </w:p>
    <w:p w14:paraId="14B914B8" w14:textId="77777777" w:rsidR="00E6625D" w:rsidRDefault="00E6625D"/>
    <w:tbl>
      <w:tblPr>
        <w:tblStyle w:val="Grilledutableau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67AFF" w14:paraId="5452C2E6" w14:textId="77777777" w:rsidTr="00DF3E5E">
        <w:tc>
          <w:tcPr>
            <w:tcW w:w="10490" w:type="dxa"/>
          </w:tcPr>
          <w:p w14:paraId="61727230" w14:textId="77777777" w:rsidR="000412FC" w:rsidRPr="00026CC1" w:rsidRDefault="000412FC" w:rsidP="000412FC">
            <w:pPr>
              <w:jc w:val="center"/>
              <w:rPr>
                <w:b/>
                <w:sz w:val="28"/>
                <w:szCs w:val="28"/>
              </w:rPr>
            </w:pPr>
            <w:r w:rsidRPr="00026CC1">
              <w:rPr>
                <w:b/>
                <w:sz w:val="28"/>
                <w:szCs w:val="28"/>
              </w:rPr>
              <w:t>Quelques précisions sur l’utilisation du formulaire :</w:t>
            </w:r>
          </w:p>
          <w:p w14:paraId="7E9379EB" w14:textId="77777777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572"/>
            </w:tblGrid>
            <w:tr w:rsidR="000412FC" w14:paraId="74266DD4" w14:textId="77777777" w:rsidTr="009B0ADE">
              <w:tc>
                <w:tcPr>
                  <w:tcW w:w="9056" w:type="dxa"/>
                </w:tcPr>
                <w:p w14:paraId="7AB92E71" w14:textId="77777777" w:rsidR="000412FC" w:rsidRDefault="000412FC" w:rsidP="000412F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2D37B1D8" w14:textId="77777777" w:rsidR="000412FC" w:rsidRDefault="000412FC" w:rsidP="000412FC">
                  <w:pPr>
                    <w:jc w:val="both"/>
                    <w:rPr>
                      <w:sz w:val="28"/>
                      <w:szCs w:val="28"/>
                    </w:rPr>
                  </w:pPr>
                  <w:r w:rsidRPr="005F2B5A">
                    <w:rPr>
                      <w:sz w:val="28"/>
                      <w:szCs w:val="28"/>
                    </w:rPr>
                    <w:t xml:space="preserve">Merci de nommer votre fichier de la façon suivante : </w:t>
                  </w:r>
                </w:p>
                <w:p w14:paraId="4CAE6AA2" w14:textId="2E60F3A9" w:rsidR="000412FC" w:rsidRPr="00026CC1" w:rsidRDefault="00672AF9" w:rsidP="000412FC">
                  <w:pPr>
                    <w:pStyle w:val="Paragraphedeliste"/>
                    <w:numPr>
                      <w:ilvl w:val="0"/>
                      <w:numId w:val="5"/>
                    </w:num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</w:t>
                  </w:r>
                  <w:r w:rsidR="000412FC" w:rsidRPr="00026CC1">
                    <w:rPr>
                      <w:sz w:val="28"/>
                      <w:szCs w:val="28"/>
                    </w:rPr>
                    <w:t xml:space="preserve">remiers caractères pour désigner le volet de l’AAP : </w:t>
                  </w:r>
                  <w:r w:rsidR="000412FC" w:rsidRPr="00026CC1">
                    <w:rPr>
                      <w:b/>
                      <w:sz w:val="28"/>
                      <w:szCs w:val="28"/>
                    </w:rPr>
                    <w:t>F</w:t>
                  </w:r>
                  <w:r w:rsidR="00BA1C97">
                    <w:rPr>
                      <w:b/>
                      <w:sz w:val="28"/>
                      <w:szCs w:val="28"/>
                    </w:rPr>
                    <w:t>D</w:t>
                  </w:r>
                  <w:r w:rsidR="000412FC" w:rsidRPr="00026CC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412FC" w:rsidRPr="00026CC1">
                    <w:rPr>
                      <w:sz w:val="28"/>
                      <w:szCs w:val="28"/>
                    </w:rPr>
                    <w:t>pour Flash Stages Partenariat</w:t>
                  </w:r>
                  <w:r w:rsidR="00BA1C97">
                    <w:rPr>
                      <w:sz w:val="28"/>
                      <w:szCs w:val="28"/>
                    </w:rPr>
                    <w:t xml:space="preserve"> Duo Disciplinaire</w:t>
                  </w:r>
                  <w:r w:rsidR="000412FC" w:rsidRPr="00026CC1">
                    <w:rPr>
                      <w:sz w:val="28"/>
                      <w:szCs w:val="28"/>
                    </w:rPr>
                    <w:t xml:space="preserve">, </w:t>
                  </w:r>
                  <w:r w:rsidR="00BA1C97" w:rsidRPr="00026CC1">
                    <w:rPr>
                      <w:b/>
                      <w:sz w:val="28"/>
                      <w:szCs w:val="28"/>
                    </w:rPr>
                    <w:t>F</w:t>
                  </w:r>
                  <w:r w:rsidR="00E6625D">
                    <w:rPr>
                      <w:b/>
                      <w:sz w:val="28"/>
                      <w:szCs w:val="28"/>
                    </w:rPr>
                    <w:t>P</w:t>
                  </w:r>
                  <w:r w:rsidR="00BA1C97" w:rsidRPr="00026CC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A1C97" w:rsidRPr="00026CC1">
                    <w:rPr>
                      <w:sz w:val="28"/>
                      <w:szCs w:val="28"/>
                    </w:rPr>
                    <w:t>pour Flash Stages Partenariat</w:t>
                  </w:r>
                  <w:r w:rsidR="00BA1C9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Duo Labo/MSE</w:t>
                  </w:r>
                  <w:r w:rsidR="00BA1C97">
                    <w:rPr>
                      <w:sz w:val="28"/>
                      <w:szCs w:val="28"/>
                    </w:rPr>
                    <w:t xml:space="preserve"> ou</w:t>
                  </w:r>
                  <w:r w:rsidR="00BA1C97" w:rsidRPr="00026CC1">
                    <w:rPr>
                      <w:sz w:val="28"/>
                      <w:szCs w:val="28"/>
                    </w:rPr>
                    <w:t xml:space="preserve"> </w:t>
                  </w:r>
                  <w:r w:rsidR="000412FC" w:rsidRPr="00026CC1">
                    <w:rPr>
                      <w:b/>
                      <w:sz w:val="28"/>
                      <w:szCs w:val="28"/>
                    </w:rPr>
                    <w:t>FL</w:t>
                  </w:r>
                  <w:r w:rsidR="000412FC" w:rsidRPr="00026CC1">
                    <w:rPr>
                      <w:sz w:val="28"/>
                      <w:szCs w:val="28"/>
                    </w:rPr>
                    <w:t xml:space="preserve"> pour Flash stage Labo</w:t>
                  </w:r>
                </w:p>
                <w:p w14:paraId="5A3DA769" w14:textId="77777777" w:rsidR="000412FC" w:rsidRDefault="000412FC" w:rsidP="000412FC">
                  <w:pPr>
                    <w:pStyle w:val="Paragraphedeliste"/>
                    <w:numPr>
                      <w:ilvl w:val="0"/>
                      <w:numId w:val="5"/>
                    </w:num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Suivis du </w:t>
                  </w:r>
                  <w:r w:rsidRPr="00026CC1">
                    <w:rPr>
                      <w:b/>
                      <w:sz w:val="28"/>
                      <w:szCs w:val="28"/>
                    </w:rPr>
                    <w:t>no</w:t>
                  </w:r>
                  <w:r>
                    <w:rPr>
                      <w:b/>
                      <w:sz w:val="28"/>
                      <w:szCs w:val="28"/>
                    </w:rPr>
                    <w:t>m de la structure d’accueil</w:t>
                  </w:r>
                </w:p>
                <w:p w14:paraId="0A4C49D4" w14:textId="04117C2B" w:rsidR="000412FC" w:rsidRDefault="000412FC" w:rsidP="000412FC">
                  <w:pPr>
                    <w:pStyle w:val="Paragraphedeliste"/>
                    <w:numPr>
                      <w:ilvl w:val="0"/>
                      <w:numId w:val="5"/>
                    </w:numPr>
                    <w:jc w:val="both"/>
                    <w:rPr>
                      <w:b/>
                      <w:sz w:val="28"/>
                      <w:szCs w:val="28"/>
                    </w:rPr>
                  </w:pPr>
                  <w:r w:rsidRPr="00026CC1">
                    <w:rPr>
                      <w:sz w:val="28"/>
                      <w:szCs w:val="28"/>
                    </w:rPr>
                    <w:t>Suivi des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26CC1">
                    <w:rPr>
                      <w:b/>
                      <w:sz w:val="28"/>
                      <w:szCs w:val="28"/>
                    </w:rPr>
                    <w:t xml:space="preserve">initiales du porteur </w:t>
                  </w:r>
                </w:p>
                <w:p w14:paraId="2BB905F6" w14:textId="77777777" w:rsidR="000412FC" w:rsidRDefault="000412FC" w:rsidP="000412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12FC" w14:paraId="78E434E3" w14:textId="77777777" w:rsidTr="009B0ADE">
              <w:tc>
                <w:tcPr>
                  <w:tcW w:w="9056" w:type="dxa"/>
                </w:tcPr>
                <w:p w14:paraId="01505874" w14:textId="77777777" w:rsidR="000412FC" w:rsidRPr="00026CC1" w:rsidRDefault="000412FC" w:rsidP="000412FC">
                  <w:pPr>
                    <w:spacing w:before="1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026CC1">
                    <w:rPr>
                      <w:b/>
                      <w:sz w:val="28"/>
                      <w:szCs w:val="28"/>
                    </w:rPr>
                    <w:t xml:space="preserve">Rappel du calendrier : </w:t>
                  </w:r>
                </w:p>
                <w:p w14:paraId="025E0621" w14:textId="77777777" w:rsidR="000412FC" w:rsidRDefault="000412FC" w:rsidP="000412F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9356" w:type="dxa"/>
                    <w:tblCellSpacing w:w="6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5"/>
                    <w:gridCol w:w="4191"/>
                  </w:tblGrid>
                  <w:tr w:rsidR="000412FC" w:rsidRPr="00026CC1" w14:paraId="35CAC098" w14:textId="77777777" w:rsidTr="00E6625D">
                    <w:trPr>
                      <w:tblCellSpacing w:w="6" w:type="dxa"/>
                    </w:trPr>
                    <w:tc>
                      <w:tcPr>
                        <w:tcW w:w="5147" w:type="dxa"/>
                        <w:vAlign w:val="center"/>
                        <w:hideMark/>
                      </w:tcPr>
                      <w:p w14:paraId="6C1DC500" w14:textId="77777777" w:rsidR="000412FC" w:rsidRPr="00026CC1" w:rsidRDefault="000412FC" w:rsidP="000412F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026CC1"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  <w:t> Ouverture de l’AAP</w:t>
                        </w:r>
                      </w:p>
                    </w:tc>
                    <w:tc>
                      <w:tcPr>
                        <w:tcW w:w="4173" w:type="dxa"/>
                        <w:vAlign w:val="center"/>
                        <w:hideMark/>
                      </w:tcPr>
                      <w:p w14:paraId="4D1B925C" w14:textId="0AF085C1" w:rsidR="000412FC" w:rsidRPr="00026CC1" w:rsidRDefault="00E6625D" w:rsidP="000412F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  <w:t>26 septembre 2023</w:t>
                        </w:r>
                      </w:p>
                    </w:tc>
                  </w:tr>
                  <w:tr w:rsidR="000412FC" w:rsidRPr="00026CC1" w14:paraId="7FA0CA38" w14:textId="77777777" w:rsidTr="00E6625D">
                    <w:trPr>
                      <w:tblCellSpacing w:w="6" w:type="dxa"/>
                    </w:trPr>
                    <w:tc>
                      <w:tcPr>
                        <w:tcW w:w="5147" w:type="dxa"/>
                        <w:vAlign w:val="center"/>
                        <w:hideMark/>
                      </w:tcPr>
                      <w:p w14:paraId="3E4B53A5" w14:textId="77777777" w:rsidR="000412FC" w:rsidRPr="00026CC1" w:rsidRDefault="000412FC" w:rsidP="000412F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026CC1">
                          <w:rPr>
                            <w:rFonts w:asciiTheme="minorHAnsi" w:eastAsia="Times New Roman" w:hAnsiTheme="minorHAnsi" w:cs="Times New Roman"/>
                            <w:b/>
                            <w:bCs/>
                            <w:color w:val="3498DB"/>
                            <w:sz w:val="28"/>
                            <w:szCs w:val="28"/>
                            <w:lang w:eastAsia="fr-FR"/>
                          </w:rPr>
                          <w:t>Date limite de soumission des projets</w:t>
                        </w:r>
                      </w:p>
                    </w:tc>
                    <w:tc>
                      <w:tcPr>
                        <w:tcW w:w="4173" w:type="dxa"/>
                        <w:vAlign w:val="center"/>
                        <w:hideMark/>
                      </w:tcPr>
                      <w:p w14:paraId="6AD4C545" w14:textId="5381BDCA" w:rsidR="000412FC" w:rsidRPr="00026CC1" w:rsidRDefault="00E6625D" w:rsidP="000412F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="Times New Roman"/>
                            <w:b/>
                            <w:bCs/>
                            <w:color w:val="3498DB"/>
                            <w:sz w:val="28"/>
                            <w:szCs w:val="28"/>
                            <w:lang w:eastAsia="fr-FR"/>
                          </w:rPr>
                          <w:t>2</w:t>
                        </w:r>
                        <w:r w:rsidR="000315A9">
                          <w:rPr>
                            <w:rFonts w:asciiTheme="minorHAnsi" w:eastAsia="Times New Roman" w:hAnsiTheme="minorHAnsi" w:cs="Times New Roman"/>
                            <w:b/>
                            <w:bCs/>
                            <w:color w:val="3498DB"/>
                            <w:sz w:val="28"/>
                            <w:szCs w:val="28"/>
                            <w:lang w:eastAsia="fr-FR"/>
                          </w:rPr>
                          <w:t>5</w:t>
                        </w:r>
                        <w:r>
                          <w:rPr>
                            <w:rFonts w:asciiTheme="minorHAnsi" w:eastAsia="Times New Roman" w:hAnsiTheme="minorHAnsi" w:cs="Times New Roman"/>
                            <w:b/>
                            <w:bCs/>
                            <w:color w:val="3498DB"/>
                            <w:sz w:val="28"/>
                            <w:szCs w:val="28"/>
                            <w:lang w:eastAsia="fr-FR"/>
                          </w:rPr>
                          <w:t xml:space="preserve"> octobre 2023 midi</w:t>
                        </w:r>
                      </w:p>
                    </w:tc>
                  </w:tr>
                  <w:tr w:rsidR="000412FC" w:rsidRPr="00026CC1" w14:paraId="68ACBF4A" w14:textId="77777777" w:rsidTr="00E6625D">
                    <w:trPr>
                      <w:tblCellSpacing w:w="6" w:type="dxa"/>
                    </w:trPr>
                    <w:tc>
                      <w:tcPr>
                        <w:tcW w:w="5147" w:type="dxa"/>
                        <w:vAlign w:val="center"/>
                        <w:hideMark/>
                      </w:tcPr>
                      <w:p w14:paraId="567AC4BF" w14:textId="77777777" w:rsidR="000412FC" w:rsidRPr="00026CC1" w:rsidRDefault="000412FC" w:rsidP="000412F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026CC1"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  <w:t>Résultats</w:t>
                        </w:r>
                      </w:p>
                    </w:tc>
                    <w:tc>
                      <w:tcPr>
                        <w:tcW w:w="4173" w:type="dxa"/>
                        <w:vAlign w:val="center"/>
                        <w:hideMark/>
                      </w:tcPr>
                      <w:p w14:paraId="3EDABDB6" w14:textId="21423B74" w:rsidR="000412FC" w:rsidRPr="00026CC1" w:rsidRDefault="00E6625D" w:rsidP="000412F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  <w:t xml:space="preserve">27 novembre 2023 </w:t>
                        </w:r>
                      </w:p>
                    </w:tc>
                  </w:tr>
                  <w:tr w:rsidR="000412FC" w:rsidRPr="00026CC1" w14:paraId="5307263A" w14:textId="77777777" w:rsidTr="00E6625D">
                    <w:trPr>
                      <w:tblCellSpacing w:w="6" w:type="dxa"/>
                    </w:trPr>
                    <w:tc>
                      <w:tcPr>
                        <w:tcW w:w="5147" w:type="dxa"/>
                        <w:vAlign w:val="center"/>
                        <w:hideMark/>
                      </w:tcPr>
                      <w:p w14:paraId="4633615C" w14:textId="77777777" w:rsidR="000412FC" w:rsidRPr="00026CC1" w:rsidRDefault="000412FC" w:rsidP="000412F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after="120"/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</w:pPr>
                        <w:r w:rsidRPr="00026CC1"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  <w:t>Démarrage stages</w:t>
                        </w:r>
                      </w:p>
                    </w:tc>
                    <w:tc>
                      <w:tcPr>
                        <w:tcW w:w="4173" w:type="dxa"/>
                        <w:vAlign w:val="center"/>
                        <w:hideMark/>
                      </w:tcPr>
                      <w:p w14:paraId="3C2ADA58" w14:textId="0C71D447" w:rsidR="000412FC" w:rsidRPr="00026CC1" w:rsidRDefault="00E6625D" w:rsidP="000412F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after="120"/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</w:pPr>
                        <w: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  <w:t xml:space="preserve">A partir de janvier 2024 </w:t>
                        </w:r>
                        <w:r w:rsidRPr="00E6625D">
                          <w:rPr>
                            <w:rFonts w:asciiTheme="minorHAnsi" w:eastAsia="Times New Roman" w:hAnsiTheme="minorHAnsi" w:cs="Times New Roman"/>
                            <w:i/>
                            <w:iCs/>
                            <w:sz w:val="20"/>
                            <w:szCs w:val="20"/>
                            <w:lang w:eastAsia="fr-FR"/>
                          </w:rPr>
                          <w:t>(sous réserve de signature de la convention de stage)</w:t>
                        </w:r>
                        <w:r>
                          <w:rPr>
                            <w:rFonts w:asciiTheme="minorHAnsi" w:eastAsia="Times New Roman" w:hAnsiTheme="minorHAnsi" w:cs="Times New Roman"/>
                            <w:sz w:val="28"/>
                            <w:szCs w:val="28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</w:tbl>
                <w:p w14:paraId="54526B1E" w14:textId="77777777" w:rsidR="000412FC" w:rsidRDefault="000412FC" w:rsidP="000412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12FC" w14:paraId="310867D6" w14:textId="77777777" w:rsidTr="009B0ADE">
              <w:tc>
                <w:tcPr>
                  <w:tcW w:w="9056" w:type="dxa"/>
                </w:tcPr>
                <w:p w14:paraId="65CDE43F" w14:textId="77777777" w:rsidR="000412FC" w:rsidRPr="00026CC1" w:rsidRDefault="000412FC" w:rsidP="000412FC">
                  <w:pPr>
                    <w:spacing w:before="1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026CC1">
                    <w:rPr>
                      <w:b/>
                      <w:sz w:val="28"/>
                      <w:szCs w:val="28"/>
                    </w:rPr>
                    <w:t xml:space="preserve">Modalités de dépôt des dossiers : </w:t>
                  </w:r>
                </w:p>
                <w:p w14:paraId="26BA216D" w14:textId="77777777" w:rsidR="000412FC" w:rsidRDefault="000412FC" w:rsidP="000412F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4DA11296" w14:textId="78D3A895" w:rsidR="000412FC" w:rsidRDefault="000412FC" w:rsidP="000412FC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Les fichiers devront être déposés sur l’espace créé à cet effet : </w:t>
                  </w:r>
                  <w:hyperlink r:id="rId8" w:history="1">
                    <w:r w:rsidR="00E6625D" w:rsidRPr="00397CF1">
                      <w:rPr>
                        <w:rStyle w:val="Lienhypertexte"/>
                      </w:rPr>
                      <w:t>https://amubox.univ-amu.fr/s/StsZwZCsNexgjWb</w:t>
                    </w:r>
                  </w:hyperlink>
                </w:p>
                <w:p w14:paraId="3752E2FA" w14:textId="77777777" w:rsidR="000412FC" w:rsidRDefault="000412FC" w:rsidP="000412F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1DA6C89" w14:textId="2E9D7F48" w:rsidR="000412FC" w:rsidRDefault="000412FC" w:rsidP="000412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</w:t>
                  </w:r>
                  <w:r w:rsidRPr="005F2B5A">
                    <w:rPr>
                      <w:sz w:val="28"/>
                      <w:szCs w:val="28"/>
                    </w:rPr>
                    <w:t>ous pouvez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F2B5A">
                    <w:rPr>
                      <w:sz w:val="28"/>
                      <w:szCs w:val="28"/>
                    </w:rPr>
                    <w:t xml:space="preserve">également envoyer en parallèle un email d'information à l'adresse </w:t>
                  </w:r>
                  <w:hyperlink r:id="rId9" w:history="1">
                    <w:r w:rsidR="00E6625D" w:rsidRPr="00397CF1">
                      <w:rPr>
                        <w:rStyle w:val="Lienhypertexte"/>
                        <w:sz w:val="28"/>
                        <w:szCs w:val="28"/>
                      </w:rPr>
                      <w:t>s</w:t>
                    </w:r>
                    <w:r w:rsidR="00E6625D" w:rsidRPr="00397CF1">
                      <w:rPr>
                        <w:rStyle w:val="Lienhypertexte"/>
                      </w:rPr>
                      <w:t>ophie.pekar@univ-amu.fr</w:t>
                    </w:r>
                  </w:hyperlink>
                </w:p>
                <w:p w14:paraId="338283D6" w14:textId="77777777" w:rsidR="000412FC" w:rsidRDefault="000412FC" w:rsidP="000412F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A8444FA" w14:textId="758E65CF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72E4AC35" w14:textId="49AF70C1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6A856D8F" w14:textId="1BC8F1CD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06F0F9B4" w14:textId="65A812A7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7BE08D92" w14:textId="70A4125F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6161BBEC" w14:textId="7D733ED9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493EFD2C" w14:textId="10836205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1B5415E9" w14:textId="03D9590D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4439ED30" w14:textId="7D4D1D61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126D155E" w14:textId="7DD965D3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18245614" w14:textId="4506EBA5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0FB91187" w14:textId="77777777" w:rsidR="000412FC" w:rsidRDefault="000412FC" w:rsidP="000412FC">
            <w:pPr>
              <w:jc w:val="both"/>
              <w:rPr>
                <w:sz w:val="28"/>
                <w:szCs w:val="28"/>
              </w:rPr>
            </w:pPr>
          </w:p>
          <w:p w14:paraId="17E92963" w14:textId="632DE981" w:rsidR="00B67AFF" w:rsidRDefault="00B67AFF" w:rsidP="00DF3E5E">
            <w:pPr>
              <w:pStyle w:val="Titre2"/>
              <w:keepNext w:val="0"/>
              <w:keepLines w:val="0"/>
              <w:widowControl w:val="0"/>
              <w:spacing w:before="0"/>
              <w:rPr>
                <w:rFonts w:ascii="Cambria" w:hAnsi="Cambria"/>
              </w:rPr>
            </w:pPr>
          </w:p>
          <w:p w14:paraId="7363D7E5" w14:textId="77777777" w:rsidR="000412FC" w:rsidRPr="000412FC" w:rsidRDefault="000412FC" w:rsidP="000412FC"/>
          <w:tbl>
            <w:tblPr>
              <w:tblStyle w:val="Grilledutableau"/>
              <w:tblW w:w="3925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2"/>
              <w:gridCol w:w="1350"/>
              <w:gridCol w:w="1350"/>
              <w:gridCol w:w="1331"/>
              <w:gridCol w:w="1320"/>
              <w:gridCol w:w="1086"/>
            </w:tblGrid>
            <w:tr w:rsidR="00DE14A0" w:rsidRPr="00DF3E5E" w14:paraId="6559EBA5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5BBF99" w14:textId="171179C4" w:rsidR="00DE14A0" w:rsidRPr="00DF3E5E" w:rsidRDefault="00DE14A0" w:rsidP="00DF3E5E">
                  <w:pPr>
                    <w:widowControl w:val="0"/>
                    <w:shd w:val="clear" w:color="auto" w:fill="EEECE1" w:themeFill="background2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Volets de l’AAP</w:t>
                  </w:r>
                </w:p>
                <w:p w14:paraId="66B557A8" w14:textId="0680DDD6" w:rsidR="00DE14A0" w:rsidRPr="00DF3E5E" w:rsidRDefault="00DE14A0" w:rsidP="00DF3E5E">
                  <w:pPr>
                    <w:widowControl w:val="0"/>
                    <w:shd w:val="clear" w:color="auto" w:fill="EEECE1" w:themeFill="background2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DF3E5E">
                    <w:rPr>
                      <w:sz w:val="18"/>
                      <w:szCs w:val="18"/>
                    </w:rPr>
                    <w:t>cf</w:t>
                  </w:r>
                  <w:proofErr w:type="spellEnd"/>
                  <w:r w:rsidRPr="00DF3E5E">
                    <w:rPr>
                      <w:sz w:val="18"/>
                      <w:szCs w:val="18"/>
                    </w:rPr>
                    <w:t xml:space="preserve"> texte AAP)</w:t>
                  </w:r>
                </w:p>
              </w:tc>
              <w:tc>
                <w:tcPr>
                  <w:tcW w:w="1681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2F3EAF97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Flash Stages Partenariat</w:t>
                  </w:r>
                </w:p>
                <w:p w14:paraId="28CCE77A" w14:textId="15CE5534" w:rsidR="00DE14A0" w:rsidRPr="00DF3E5E" w:rsidRDefault="00DE14A0" w:rsidP="00DF3E5E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Duo disciplinaire</w:t>
                  </w:r>
                </w:p>
              </w:tc>
              <w:tc>
                <w:tcPr>
                  <w:tcW w:w="1651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A966308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Flash Stages Partenariat</w:t>
                  </w:r>
                </w:p>
                <w:p w14:paraId="5627FD6E" w14:textId="16295A90" w:rsidR="00DE14A0" w:rsidRPr="00DF3E5E" w:rsidRDefault="00672AF9" w:rsidP="00D47D3F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Duo Labo/Monde Socio-Eco</w:t>
                  </w:r>
                </w:p>
              </w:tc>
              <w:tc>
                <w:tcPr>
                  <w:tcW w:w="676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10BD1D4B" w14:textId="10EC593C" w:rsidR="00DE14A0" w:rsidRPr="00DF3E5E" w:rsidRDefault="00DE14A0" w:rsidP="00DF3E5E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Flash Stage Labo</w:t>
                  </w:r>
                </w:p>
              </w:tc>
            </w:tr>
            <w:tr w:rsidR="00DE14A0" w:rsidRPr="00DF3E5E" w14:paraId="6C7A2D8D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BC24F7" w14:textId="27EF3451" w:rsidR="00DE14A0" w:rsidRPr="00DF3E5E" w:rsidRDefault="00DE14A0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color w:val="FF0000"/>
                      <w:sz w:val="18"/>
                      <w:szCs w:val="18"/>
                    </w:rPr>
                    <w:t>Supprimer les colonnes inutiles</w:t>
                  </w:r>
                </w:p>
              </w:tc>
              <w:tc>
                <w:tcPr>
                  <w:tcW w:w="1681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3BD23B77" w14:textId="6C760D55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Le projet se présente sous la forme de deux stages donc deux colonnes</w:t>
                  </w:r>
                </w:p>
              </w:tc>
              <w:tc>
                <w:tcPr>
                  <w:tcW w:w="1651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FA858BD" w14:textId="38C187F5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Le projet se présente sous la forme de deux stages donc deux colonnes</w:t>
                  </w:r>
                </w:p>
              </w:tc>
              <w:tc>
                <w:tcPr>
                  <w:tcW w:w="676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2223CDAE" w14:textId="57324C5C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Un stage unique donc une seule colonne</w:t>
                  </w:r>
                </w:p>
              </w:tc>
            </w:tr>
            <w:tr w:rsidR="00DE14A0" w:rsidRPr="00DF3E5E" w14:paraId="3F3DDBA5" w14:textId="6F75A3CD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E57076" w14:textId="19224282" w:rsidR="00DE14A0" w:rsidRPr="00DF3E5E" w:rsidRDefault="00DE14A0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Nom du stagiaire</w:t>
                  </w:r>
                  <w:r w:rsidR="003E5327">
                    <w:rPr>
                      <w:b/>
                      <w:bCs/>
                      <w:sz w:val="18"/>
                      <w:szCs w:val="18"/>
                    </w:rPr>
                    <w:t xml:space="preserve"> (si connu) </w:t>
                  </w:r>
                </w:p>
              </w:tc>
              <w:tc>
                <w:tcPr>
                  <w:tcW w:w="84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B18533C" w14:textId="0DF4A4A5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41" w:type="pct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3510B2BF" w14:textId="6C2E01D9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29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CC4DF60" w14:textId="30D52598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2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F24524D" w14:textId="160C9BE2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1588C061" w14:textId="3861130B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DE14A0" w:rsidRPr="00DF3E5E" w14:paraId="7640A41F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A85B22" w14:textId="77777777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Etablissement de formation du stagiaire</w:t>
                  </w:r>
                </w:p>
                <w:p w14:paraId="4955F19B" w14:textId="52C13A52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(AMU ou autre : préciser)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1229DEE" w14:textId="2E2F90F0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AMU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6D153491" w14:textId="5F29AD30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AMU</w:t>
                  </w: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43B86FA" w14:textId="7C10140A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AMU</w:t>
                  </w: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9A1F2DA" w14:textId="7845DF5B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AMU</w:t>
                  </w: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2811660A" w14:textId="2F7654DA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DE14A0" w:rsidRPr="00DF3E5E" w14:paraId="53D85127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F5B3AE" w14:textId="0E3B0D91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bookmarkStart w:id="0" w:name="_Hlk56327766"/>
                  <w:r w:rsidRPr="00DF3E5E">
                    <w:rPr>
                      <w:sz w:val="18"/>
                      <w:szCs w:val="18"/>
                    </w:rPr>
                    <w:t>Mention de master du stagiaire</w:t>
                  </w:r>
                </w:p>
                <w:p w14:paraId="69BCE991" w14:textId="39ED87AA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(Intitulé de la mention)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F59419C" w14:textId="30BF7A6C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35ABC3EB" w14:textId="42E7FABC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26A9167" w14:textId="0FDDC7B2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5005DA4E" w14:textId="6AB5FAFC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6E36C0A8" w14:textId="04EE963A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bookmarkEnd w:id="0"/>
            <w:tr w:rsidR="00DE14A0" w:rsidRPr="00DF3E5E" w14:paraId="7839829C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CFD0B6" w14:textId="049A23AF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Nom du tuteur pédagogique dans la formation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7E86A3E4" w14:textId="6C2FC706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EB607DA" w14:textId="61A0E7BD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4A5EE2F7" w14:textId="4A42C3DE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2E748D2" w14:textId="2D58FFED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0E4A5080" w14:textId="0B94B4C3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DE14A0" w:rsidRPr="00DF3E5E" w14:paraId="04C1509E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F22D99" w14:textId="236724AF" w:rsidR="00DE14A0" w:rsidRPr="00DF3E5E" w:rsidRDefault="00DE14A0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Nom de la structure d’accueil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59CBE6BA" w14:textId="668E6629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(laboratoire ITEM)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7E5F447C" w14:textId="63155D4C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(laboratoire ITEM)</w:t>
                  </w: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328050B" w14:textId="7E60EB12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(laboratoire ITEM)</w:t>
                  </w: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1AC0C68" w14:textId="6942031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(partenaire socio-éco)</w:t>
                  </w: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27D33DDD" w14:textId="5DE1920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14A0" w:rsidRPr="00DF3E5E" w14:paraId="510B7E92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8337CDC" w14:textId="77777777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Lieu du stage</w:t>
                  </w:r>
                </w:p>
                <w:p w14:paraId="3A5BD6D8" w14:textId="5288A5F3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(Pays** – ville)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3F94839D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704DE2E6" w14:textId="1FC40F8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4BF41F09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244956EE" w14:textId="61566F2E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770687DD" w14:textId="0F9FDFAE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France</w:t>
                  </w:r>
                </w:p>
              </w:tc>
            </w:tr>
            <w:tr w:rsidR="00DE14A0" w:rsidRPr="00DF3E5E" w14:paraId="5C44049C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955F2A" w14:textId="6C1DC041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Nom du tuteur dans la structure d’accueil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6770D32E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E838381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0C20E1E7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7A5A0B5" w14:textId="6F57889D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6E626E8A" w14:textId="2C98A95A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14A0" w:rsidRPr="00DF3E5E" w14:paraId="1D7131A4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870C62" w14:textId="7AB86A6C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bookmarkStart w:id="1" w:name="_Hlk55676604"/>
                  <w:r w:rsidRPr="00DF3E5E">
                    <w:rPr>
                      <w:sz w:val="18"/>
                      <w:szCs w:val="18"/>
                    </w:rPr>
                    <w:t xml:space="preserve">Un doctorant est-il </w:t>
                  </w:r>
                  <w:proofErr w:type="spellStart"/>
                  <w:r w:rsidRPr="00DF3E5E">
                    <w:rPr>
                      <w:sz w:val="18"/>
                      <w:szCs w:val="18"/>
                    </w:rPr>
                    <w:t>co</w:t>
                  </w:r>
                  <w:proofErr w:type="spellEnd"/>
                  <w:r w:rsidRPr="00DF3E5E">
                    <w:rPr>
                      <w:sz w:val="18"/>
                      <w:szCs w:val="18"/>
                    </w:rPr>
                    <w:t>-encadrant ?</w:t>
                  </w:r>
                </w:p>
                <w:p w14:paraId="4593FDF9" w14:textId="7FED74DD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(préciser l’Ecole Doctorale le cas échéant)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59830865" w14:textId="5C615370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(Nom ED)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7086C28B" w14:textId="016BEFD0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(Nom ED)</w:t>
                  </w: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2EE0AC1A" w14:textId="6727000E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(Nom ED)</w:t>
                  </w: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0427DB96" w14:textId="45C473EF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(Nom ED)</w:t>
                  </w: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12E5DF10" w14:textId="281336BE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(Nom ED)</w:t>
                  </w:r>
                </w:p>
              </w:tc>
            </w:tr>
            <w:tr w:rsidR="00DE14A0" w:rsidRPr="00DF3E5E" w14:paraId="1A541D59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92F213" w14:textId="77777777" w:rsidR="00DE14A0" w:rsidRPr="00DF3E5E" w:rsidRDefault="00DE14A0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Outils, plateformes mobilisés</w:t>
                  </w:r>
                </w:p>
                <w:p w14:paraId="755DA9A0" w14:textId="77777777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(liste en annexe du texte AAP)</w:t>
                  </w:r>
                </w:p>
                <w:p w14:paraId="2A110AB0" w14:textId="293DCD39" w:rsidR="00DE14A0" w:rsidRPr="00DF3E5E" w:rsidRDefault="00DE14A0" w:rsidP="00DF3E5E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(oui/non - à citer dans le texte le cas échéant)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6AD3BDCE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582566B2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6D0FBB05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45C95A72" w14:textId="7C373596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2DE19302" w14:textId="081FC4B0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14A0" w:rsidRPr="00DF3E5E" w14:paraId="5737C76A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D78AE7" w14:textId="01879D27" w:rsidR="00DE14A0" w:rsidRPr="00DF3E5E" w:rsidRDefault="00DE14A0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Financé par</w:t>
                  </w:r>
                </w:p>
              </w:tc>
              <w:tc>
                <w:tcPr>
                  <w:tcW w:w="84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10F89590" w14:textId="3FEFF6B4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Institut ITEM</w:t>
                  </w:r>
                </w:p>
              </w:tc>
              <w:tc>
                <w:tcPr>
                  <w:tcW w:w="841" w:type="pct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2B8E8064" w14:textId="1D216619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Institut ITEM</w:t>
                  </w:r>
                </w:p>
              </w:tc>
              <w:tc>
                <w:tcPr>
                  <w:tcW w:w="829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81B5C6F" w14:textId="5E3A164A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Institut ITEM</w:t>
                  </w:r>
                </w:p>
              </w:tc>
              <w:tc>
                <w:tcPr>
                  <w:tcW w:w="821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7E89F153" w14:textId="1F85EAAC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Partenaire</w:t>
                  </w:r>
                </w:p>
              </w:tc>
              <w:tc>
                <w:tcPr>
                  <w:tcW w:w="676" w:type="pc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14E05652" w14:textId="589F9E54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DF3E5E">
                    <w:rPr>
                      <w:sz w:val="18"/>
                      <w:szCs w:val="18"/>
                    </w:rPr>
                    <w:t>Institut ITEM</w:t>
                  </w:r>
                </w:p>
              </w:tc>
            </w:tr>
            <w:bookmarkEnd w:id="1"/>
            <w:tr w:rsidR="00DE14A0" w:rsidRPr="00DF3E5E" w14:paraId="4923479A" w14:textId="77777777" w:rsidTr="00DE14A0">
              <w:trPr>
                <w:jc w:val="center"/>
              </w:trPr>
              <w:tc>
                <w:tcPr>
                  <w:tcW w:w="99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DB9CEC" w14:textId="36E583C7" w:rsidR="00DE14A0" w:rsidRPr="00DF3E5E" w:rsidRDefault="00DE14A0" w:rsidP="00DF3E5E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 w:rsidRPr="00DF3E5E">
                    <w:rPr>
                      <w:b/>
                      <w:bCs/>
                      <w:sz w:val="18"/>
                      <w:szCs w:val="18"/>
                    </w:rPr>
                    <w:t>Nombre de mois de gratification</w:t>
                  </w: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52006A5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38AB93A0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728A0FF" w14:textId="77777777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14:paraId="3B38F21D" w14:textId="0CB5D7E8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</w:tcPr>
                <w:p w14:paraId="294B36FF" w14:textId="0CFC042D" w:rsidR="00DE14A0" w:rsidRPr="00DF3E5E" w:rsidRDefault="00DE14A0" w:rsidP="00DF3E5E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AD76538" w14:textId="77777777" w:rsidR="00B67AFF" w:rsidRDefault="00B67AFF" w:rsidP="00DF3E5E">
            <w:pPr>
              <w:widowControl w:val="0"/>
            </w:pPr>
          </w:p>
        </w:tc>
      </w:tr>
    </w:tbl>
    <w:p w14:paraId="44F24B35" w14:textId="4AA48E46" w:rsidR="00BC0231" w:rsidRDefault="00BC0231">
      <w:r>
        <w:lastRenderedPageBreak/>
        <w:br w:type="page"/>
      </w:r>
    </w:p>
    <w:p w14:paraId="1E3C1094" w14:textId="3794AB7E" w:rsidR="00B67AFF" w:rsidRDefault="0058665B">
      <w:pPr>
        <w:rPr>
          <w:b/>
          <w:i/>
          <w:lang w:eastAsia="fr-FR"/>
        </w:rPr>
      </w:pPr>
      <w:r>
        <w:rPr>
          <w:b/>
          <w:i/>
          <w:lang w:eastAsia="fr-FR"/>
        </w:rPr>
        <w:lastRenderedPageBreak/>
        <w:t xml:space="preserve">2 </w:t>
      </w:r>
      <w:r w:rsidR="00340705">
        <w:rPr>
          <w:b/>
          <w:i/>
          <w:lang w:eastAsia="fr-FR"/>
        </w:rPr>
        <w:t xml:space="preserve">pages maximum pour </w:t>
      </w:r>
      <w:r w:rsidR="001E523B">
        <w:rPr>
          <w:b/>
          <w:i/>
          <w:lang w:eastAsia="fr-FR"/>
        </w:rPr>
        <w:t xml:space="preserve">l’ensemble du document </w:t>
      </w:r>
      <w:r w:rsidR="00931105">
        <w:rPr>
          <w:b/>
          <w:i/>
          <w:lang w:eastAsia="fr-FR"/>
        </w:rPr>
        <w:t>**</w:t>
      </w:r>
      <w:r w:rsidR="00AB35DF">
        <w:rPr>
          <w:b/>
          <w:i/>
          <w:lang w:eastAsia="fr-FR"/>
        </w:rPr>
        <w:t>*</w:t>
      </w:r>
      <w:r w:rsidR="00A84EF0">
        <w:rPr>
          <w:b/>
          <w:i/>
          <w:lang w:eastAsia="fr-FR"/>
        </w:rPr>
        <w:t>*</w:t>
      </w:r>
    </w:p>
    <w:p w14:paraId="678E6BFA" w14:textId="5DD13AF9" w:rsidR="00931105" w:rsidRDefault="00931105">
      <w:pPr>
        <w:rPr>
          <w:b/>
          <w:i/>
          <w:lang w:eastAsia="fr-FR"/>
        </w:rPr>
      </w:pPr>
    </w:p>
    <w:p w14:paraId="3ED0448A" w14:textId="51D132C4" w:rsidR="00931105" w:rsidRDefault="00931105">
      <w:pPr>
        <w:rPr>
          <w:b/>
          <w:i/>
          <w:lang w:eastAsia="fr-FR"/>
        </w:rPr>
      </w:pPr>
      <w:r w:rsidRPr="001E523B">
        <w:rPr>
          <w:b/>
          <w:i/>
          <w:highlight w:val="yellow"/>
          <w:lang w:eastAsia="fr-FR"/>
        </w:rPr>
        <w:t>(**</w:t>
      </w:r>
      <w:r w:rsidR="00AB35DF" w:rsidRPr="001E523B">
        <w:rPr>
          <w:b/>
          <w:i/>
          <w:highlight w:val="yellow"/>
          <w:lang w:eastAsia="fr-FR"/>
        </w:rPr>
        <w:t>*</w:t>
      </w:r>
      <w:r w:rsidR="00A84EF0" w:rsidRPr="001E523B">
        <w:rPr>
          <w:b/>
          <w:i/>
          <w:highlight w:val="yellow"/>
          <w:lang w:eastAsia="fr-FR"/>
        </w:rPr>
        <w:t>*</w:t>
      </w:r>
      <w:r w:rsidRPr="001E523B">
        <w:rPr>
          <w:b/>
          <w:i/>
          <w:highlight w:val="yellow"/>
          <w:lang w:eastAsia="fr-FR"/>
        </w:rPr>
        <w:t xml:space="preserve">) </w:t>
      </w:r>
      <w:r w:rsidR="001E523B">
        <w:rPr>
          <w:b/>
          <w:i/>
          <w:highlight w:val="yellow"/>
          <w:lang w:eastAsia="fr-FR"/>
        </w:rPr>
        <w:t>2 pages pour chaque stage du volet</w:t>
      </w:r>
      <w:r w:rsidRPr="001E523B">
        <w:rPr>
          <w:b/>
          <w:i/>
          <w:highlight w:val="yellow"/>
          <w:lang w:eastAsia="fr-FR"/>
        </w:rPr>
        <w:t xml:space="preserve"> « Flash Stages Partenariat »</w:t>
      </w:r>
    </w:p>
    <w:p w14:paraId="28EBF8AE" w14:textId="3A40AAB9" w:rsidR="00BA0BAE" w:rsidRDefault="001E523B" w:rsidP="00025EE5">
      <w:pPr>
        <w:pStyle w:val="Titre3"/>
        <w:spacing w:before="240"/>
        <w:rPr>
          <w:rFonts w:ascii="Cambria" w:hAnsi="Cambria"/>
        </w:rPr>
      </w:pPr>
      <w:r>
        <w:rPr>
          <w:rFonts w:ascii="Cambria" w:hAnsi="Cambria"/>
        </w:rPr>
        <w:t>Titre</w:t>
      </w:r>
      <w:r w:rsidR="00BA0BAE">
        <w:rPr>
          <w:rFonts w:ascii="Cambria" w:hAnsi="Cambria"/>
        </w:rPr>
        <w:t xml:space="preserve"> de stage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A0BAE" w14:paraId="4E90AC03" w14:textId="77777777" w:rsidTr="001E523B">
        <w:tc>
          <w:tcPr>
            <w:tcW w:w="9056" w:type="dxa"/>
          </w:tcPr>
          <w:p w14:paraId="50D1F1BB" w14:textId="77777777" w:rsidR="00F250B5" w:rsidRDefault="00F250B5" w:rsidP="005118F1">
            <w:pPr>
              <w:rPr>
                <w:sz w:val="22"/>
              </w:rPr>
            </w:pPr>
          </w:p>
          <w:p w14:paraId="1B8E3A20" w14:textId="31010375" w:rsidR="00BA0BAE" w:rsidRPr="00BA1C97" w:rsidRDefault="00BA0BAE" w:rsidP="005118F1">
            <w:pPr>
              <w:rPr>
                <w:i/>
                <w:iCs/>
                <w:color w:val="808080" w:themeColor="background1" w:themeShade="80"/>
                <w:sz w:val="22"/>
              </w:rPr>
            </w:pPr>
            <w:r w:rsidRPr="00BA1C97">
              <w:rPr>
                <w:i/>
                <w:iCs/>
                <w:color w:val="808080" w:themeColor="background1" w:themeShade="80"/>
                <w:sz w:val="22"/>
              </w:rPr>
              <w:t xml:space="preserve">Donner le </w:t>
            </w:r>
            <w:r w:rsidR="001E523B" w:rsidRPr="00BA1C97">
              <w:rPr>
                <w:i/>
                <w:iCs/>
                <w:color w:val="808080" w:themeColor="background1" w:themeShade="80"/>
                <w:sz w:val="22"/>
              </w:rPr>
              <w:t>titre</w:t>
            </w:r>
            <w:r w:rsidRPr="00BA1C97">
              <w:rPr>
                <w:i/>
                <w:iCs/>
                <w:color w:val="808080" w:themeColor="background1" w:themeShade="80"/>
                <w:sz w:val="22"/>
              </w:rPr>
              <w:t xml:space="preserve"> du stage (150 signes)</w:t>
            </w:r>
          </w:p>
          <w:p w14:paraId="24A15387" w14:textId="77777777" w:rsidR="00BA0BAE" w:rsidRDefault="00BA0BAE" w:rsidP="005118F1">
            <w:pPr>
              <w:rPr>
                <w:sz w:val="22"/>
              </w:rPr>
            </w:pPr>
          </w:p>
          <w:p w14:paraId="1787C4AC" w14:textId="5BBE0A63" w:rsidR="001E523B" w:rsidRDefault="001E523B" w:rsidP="005118F1">
            <w:pPr>
              <w:rPr>
                <w:sz w:val="22"/>
              </w:rPr>
            </w:pPr>
          </w:p>
        </w:tc>
      </w:tr>
    </w:tbl>
    <w:p w14:paraId="72E21313" w14:textId="525E40E7" w:rsidR="001E523B" w:rsidRDefault="001E523B" w:rsidP="00025EE5">
      <w:pPr>
        <w:pStyle w:val="Titre3"/>
        <w:spacing w:before="360"/>
        <w:rPr>
          <w:rFonts w:ascii="Cambria" w:hAnsi="Cambria"/>
        </w:rPr>
      </w:pPr>
      <w:r>
        <w:rPr>
          <w:rFonts w:ascii="Cambria" w:hAnsi="Cambria"/>
        </w:rPr>
        <w:t xml:space="preserve">Sujet de stage 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1E523B" w14:paraId="63CF799A" w14:textId="77777777" w:rsidTr="005118F1">
        <w:tc>
          <w:tcPr>
            <w:tcW w:w="9206" w:type="dxa"/>
          </w:tcPr>
          <w:p w14:paraId="6602B982" w14:textId="77777777" w:rsidR="001E523B" w:rsidRDefault="001E523B" w:rsidP="005118F1">
            <w:pPr>
              <w:rPr>
                <w:sz w:val="22"/>
              </w:rPr>
            </w:pPr>
          </w:p>
          <w:p w14:paraId="1193A8F0" w14:textId="04ECC94B" w:rsidR="001E523B" w:rsidRDefault="001E523B" w:rsidP="005118F1">
            <w:pPr>
              <w:rPr>
                <w:i/>
                <w:iCs/>
                <w:color w:val="808080" w:themeColor="background1" w:themeShade="80"/>
                <w:sz w:val="22"/>
              </w:rPr>
            </w:pPr>
            <w:r w:rsidRPr="00BA1C97">
              <w:rPr>
                <w:i/>
                <w:iCs/>
                <w:color w:val="808080" w:themeColor="background1" w:themeShade="80"/>
                <w:sz w:val="22"/>
              </w:rPr>
              <w:t>Présenter</w:t>
            </w:r>
            <w:r w:rsidR="00025EE5">
              <w:rPr>
                <w:i/>
                <w:iCs/>
                <w:color w:val="808080" w:themeColor="background1" w:themeShade="80"/>
                <w:sz w:val="22"/>
              </w:rPr>
              <w:t xml:space="preserve"> de façon synthétique</w:t>
            </w:r>
            <w:r w:rsidRPr="00BA1C97">
              <w:rPr>
                <w:i/>
                <w:iCs/>
                <w:color w:val="808080" w:themeColor="background1" w:themeShade="80"/>
                <w:sz w:val="22"/>
              </w:rPr>
              <w:t xml:space="preserve"> le sujet de stage</w:t>
            </w:r>
            <w:r w:rsidR="00025EE5">
              <w:rPr>
                <w:i/>
                <w:iCs/>
                <w:color w:val="808080" w:themeColor="background1" w:themeShade="80"/>
                <w:sz w:val="22"/>
              </w:rPr>
              <w:t xml:space="preserve"> </w:t>
            </w:r>
          </w:p>
          <w:p w14:paraId="178B9675" w14:textId="77777777" w:rsidR="00025EE5" w:rsidRPr="00BA1C97" w:rsidRDefault="00025EE5" w:rsidP="005118F1">
            <w:pPr>
              <w:rPr>
                <w:i/>
                <w:iCs/>
                <w:color w:val="808080" w:themeColor="background1" w:themeShade="80"/>
                <w:sz w:val="22"/>
              </w:rPr>
            </w:pPr>
          </w:p>
          <w:p w14:paraId="58C04979" w14:textId="77777777" w:rsidR="001E523B" w:rsidRDefault="001E523B" w:rsidP="005118F1">
            <w:pPr>
              <w:rPr>
                <w:sz w:val="22"/>
              </w:rPr>
            </w:pPr>
          </w:p>
        </w:tc>
      </w:tr>
    </w:tbl>
    <w:p w14:paraId="6D2A12A9" w14:textId="4C1FD7DE" w:rsidR="00B67AFF" w:rsidRDefault="00BC0231" w:rsidP="00025EE5">
      <w:pPr>
        <w:pStyle w:val="Titre3"/>
        <w:spacing w:before="360"/>
        <w:rPr>
          <w:rFonts w:ascii="Cambria" w:hAnsi="Cambria"/>
        </w:rPr>
      </w:pPr>
      <w:r>
        <w:rPr>
          <w:rFonts w:ascii="Cambria" w:hAnsi="Cambria"/>
        </w:rPr>
        <w:t>Activités confiées</w:t>
      </w:r>
      <w:r w:rsidR="007A3424">
        <w:rPr>
          <w:rFonts w:ascii="Cambria" w:hAnsi="Cambria"/>
        </w:rPr>
        <w:t xml:space="preserve"> (repris du modèle de convention AMU)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67AFF" w14:paraId="654A3391" w14:textId="77777777">
        <w:tc>
          <w:tcPr>
            <w:tcW w:w="9206" w:type="dxa"/>
          </w:tcPr>
          <w:p w14:paraId="31985DD0" w14:textId="77777777" w:rsidR="00F250B5" w:rsidRDefault="00F250B5">
            <w:pPr>
              <w:rPr>
                <w:sz w:val="22"/>
              </w:rPr>
            </w:pPr>
          </w:p>
          <w:p w14:paraId="57E81E85" w14:textId="5356C0FF" w:rsidR="00B67AFF" w:rsidRDefault="0058665B">
            <w:pPr>
              <w:rPr>
                <w:sz w:val="22"/>
              </w:rPr>
            </w:pPr>
            <w:r w:rsidRPr="00BA1C97">
              <w:rPr>
                <w:i/>
                <w:iCs/>
                <w:color w:val="808080" w:themeColor="background1" w:themeShade="80"/>
                <w:sz w:val="22"/>
              </w:rPr>
              <w:t>Décrire les attendus du stage</w:t>
            </w:r>
          </w:p>
          <w:p w14:paraId="7EE7C41B" w14:textId="77777777" w:rsidR="00B67AFF" w:rsidRDefault="00B67AFF">
            <w:pPr>
              <w:rPr>
                <w:sz w:val="22"/>
              </w:rPr>
            </w:pPr>
          </w:p>
          <w:p w14:paraId="2B7F8DDE" w14:textId="77777777" w:rsidR="00BC0231" w:rsidRDefault="00BC0231">
            <w:pPr>
              <w:rPr>
                <w:sz w:val="22"/>
              </w:rPr>
            </w:pPr>
          </w:p>
          <w:p w14:paraId="0FE87E83" w14:textId="77777777" w:rsidR="00B67AFF" w:rsidRDefault="00B67AFF">
            <w:pPr>
              <w:rPr>
                <w:sz w:val="22"/>
              </w:rPr>
            </w:pPr>
          </w:p>
        </w:tc>
      </w:tr>
    </w:tbl>
    <w:p w14:paraId="6AA9398F" w14:textId="5590744F" w:rsidR="00B67AFF" w:rsidRDefault="00BC0231" w:rsidP="00025EE5">
      <w:pPr>
        <w:pStyle w:val="Titre3"/>
        <w:spacing w:before="360"/>
        <w:rPr>
          <w:rFonts w:ascii="Cambria" w:hAnsi="Cambria"/>
          <w:color w:val="0070C0"/>
        </w:rPr>
      </w:pPr>
      <w:r>
        <w:rPr>
          <w:rFonts w:ascii="Cambria" w:hAnsi="Cambria"/>
          <w:color w:val="0070C0"/>
        </w:rPr>
        <w:t>Accueil et encadrement</w:t>
      </w:r>
      <w:r w:rsidR="007A3424">
        <w:rPr>
          <w:rFonts w:ascii="Cambria" w:hAnsi="Cambria"/>
          <w:color w:val="0070C0"/>
        </w:rPr>
        <w:t xml:space="preserve"> </w:t>
      </w:r>
      <w:r w:rsidR="007A3424">
        <w:rPr>
          <w:rFonts w:ascii="Cambria" w:hAnsi="Cambria"/>
        </w:rPr>
        <w:t>(repris du modèle de convention AMU)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67AFF" w14:paraId="0227EF15" w14:textId="77777777">
        <w:tc>
          <w:tcPr>
            <w:tcW w:w="9056" w:type="dxa"/>
          </w:tcPr>
          <w:p w14:paraId="791214C3" w14:textId="77777777" w:rsidR="00B67AFF" w:rsidRDefault="00B67AFF"/>
          <w:p w14:paraId="45B379AC" w14:textId="2B658BA3" w:rsidR="00B67AFF" w:rsidRPr="00BA1C97" w:rsidRDefault="0058665B">
            <w:pPr>
              <w:rPr>
                <w:i/>
                <w:iCs/>
                <w:color w:val="808080" w:themeColor="background1" w:themeShade="80"/>
              </w:rPr>
            </w:pPr>
            <w:r w:rsidRPr="00BA1C97">
              <w:rPr>
                <w:i/>
                <w:iCs/>
                <w:color w:val="808080" w:themeColor="background1" w:themeShade="80"/>
              </w:rPr>
              <w:t>Décrire les conditions d</w:t>
            </w:r>
            <w:r w:rsidR="007A3424" w:rsidRPr="00BA1C97">
              <w:rPr>
                <w:i/>
                <w:iCs/>
                <w:color w:val="808080" w:themeColor="background1" w:themeShade="80"/>
              </w:rPr>
              <w:t>’</w:t>
            </w:r>
            <w:r w:rsidRPr="00BA1C97">
              <w:rPr>
                <w:i/>
                <w:iCs/>
                <w:color w:val="808080" w:themeColor="background1" w:themeShade="80"/>
              </w:rPr>
              <w:t>accueil et d</w:t>
            </w:r>
            <w:r w:rsidR="007A3424" w:rsidRPr="00BA1C97">
              <w:rPr>
                <w:i/>
                <w:iCs/>
                <w:color w:val="808080" w:themeColor="background1" w:themeShade="80"/>
              </w:rPr>
              <w:t>’</w:t>
            </w:r>
            <w:r w:rsidRPr="00BA1C97">
              <w:rPr>
                <w:i/>
                <w:iCs/>
                <w:color w:val="808080" w:themeColor="background1" w:themeShade="80"/>
              </w:rPr>
              <w:t>encadrement</w:t>
            </w:r>
          </w:p>
          <w:p w14:paraId="114F86A4" w14:textId="77777777" w:rsidR="00B67AFF" w:rsidRDefault="00B67AFF"/>
          <w:p w14:paraId="501CB823" w14:textId="77777777" w:rsidR="00B67AFF" w:rsidRDefault="00B67AFF"/>
          <w:p w14:paraId="78D0ED2E" w14:textId="77777777" w:rsidR="00B67AFF" w:rsidRDefault="00B67AFF"/>
        </w:tc>
      </w:tr>
    </w:tbl>
    <w:p w14:paraId="6BC68B8B" w14:textId="77777777" w:rsidR="00B67AFF" w:rsidRDefault="00B67AFF"/>
    <w:p w14:paraId="50EC7094" w14:textId="00C47F95" w:rsidR="00BC0231" w:rsidRDefault="00274909" w:rsidP="00025EE5">
      <w:pPr>
        <w:pStyle w:val="Titre3"/>
        <w:spacing w:before="360"/>
        <w:rPr>
          <w:rFonts w:ascii="Cambria" w:hAnsi="Cambria"/>
          <w:color w:val="0070C0"/>
        </w:rPr>
      </w:pPr>
      <w:r>
        <w:rPr>
          <w:rFonts w:ascii="Cambria" w:hAnsi="Cambria"/>
          <w:color w:val="0070C0"/>
        </w:rPr>
        <w:t>Plus-value</w:t>
      </w:r>
      <w:r w:rsidR="0058665B">
        <w:rPr>
          <w:rFonts w:ascii="Cambria" w:hAnsi="Cambria"/>
          <w:color w:val="0070C0"/>
        </w:rPr>
        <w:t xml:space="preserve"> pour l’étudiant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C0231" w14:paraId="499B681D" w14:textId="77777777" w:rsidTr="003901E7">
        <w:tc>
          <w:tcPr>
            <w:tcW w:w="9056" w:type="dxa"/>
          </w:tcPr>
          <w:p w14:paraId="19A7C0C0" w14:textId="77777777" w:rsidR="00BC0231" w:rsidRDefault="00BC0231" w:rsidP="003901E7"/>
          <w:p w14:paraId="539A3734" w14:textId="06972150" w:rsidR="00BC0231" w:rsidRPr="00BA1C97" w:rsidRDefault="0058665B" w:rsidP="003901E7">
            <w:pPr>
              <w:rPr>
                <w:i/>
                <w:iCs/>
                <w:color w:val="808080" w:themeColor="background1" w:themeShade="80"/>
              </w:rPr>
            </w:pPr>
            <w:r w:rsidRPr="00BA1C97">
              <w:rPr>
                <w:i/>
                <w:iCs/>
                <w:color w:val="808080" w:themeColor="background1" w:themeShade="80"/>
              </w:rPr>
              <w:t>Préciser les acquis professionnels pour l’étudiant</w:t>
            </w:r>
          </w:p>
          <w:p w14:paraId="5E449B3C" w14:textId="77777777" w:rsidR="00BC0231" w:rsidRDefault="00BC0231" w:rsidP="003901E7"/>
          <w:p w14:paraId="01CC793B" w14:textId="77777777" w:rsidR="00BC0231" w:rsidRDefault="00BC0231" w:rsidP="003901E7"/>
          <w:p w14:paraId="1C537AD1" w14:textId="77777777" w:rsidR="00BC0231" w:rsidRDefault="00BC0231" w:rsidP="003901E7"/>
        </w:tc>
      </w:tr>
    </w:tbl>
    <w:p w14:paraId="3AE44922" w14:textId="77777777" w:rsidR="00B67AFF" w:rsidRDefault="00B67AFF"/>
    <w:p w14:paraId="5FB6F0EF" w14:textId="68D676C4" w:rsidR="0058665B" w:rsidRDefault="00274909" w:rsidP="00025EE5">
      <w:pPr>
        <w:pStyle w:val="Titre3"/>
        <w:spacing w:before="240"/>
        <w:rPr>
          <w:rFonts w:ascii="Cambria" w:hAnsi="Cambria"/>
          <w:color w:val="0070C0"/>
        </w:rPr>
      </w:pPr>
      <w:bookmarkStart w:id="2" w:name="_Hlk145337883"/>
      <w:r>
        <w:rPr>
          <w:rFonts w:ascii="Cambria" w:hAnsi="Cambria"/>
          <w:color w:val="0070C0"/>
        </w:rPr>
        <w:t>Plus-value</w:t>
      </w:r>
      <w:r w:rsidR="0058665B">
        <w:rPr>
          <w:rFonts w:ascii="Cambria" w:hAnsi="Cambria"/>
          <w:color w:val="0070C0"/>
        </w:rPr>
        <w:t xml:space="preserve"> pour la structure d’accueil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58665B" w14:paraId="0598F0E6" w14:textId="77777777" w:rsidTr="003901E7">
        <w:tc>
          <w:tcPr>
            <w:tcW w:w="9056" w:type="dxa"/>
          </w:tcPr>
          <w:p w14:paraId="0845EA1A" w14:textId="77777777" w:rsidR="0058665B" w:rsidRDefault="0058665B" w:rsidP="003901E7"/>
          <w:p w14:paraId="7D32A2C9" w14:textId="7C4CD585" w:rsidR="0058665B" w:rsidRPr="00BA1C97" w:rsidRDefault="0058665B" w:rsidP="003901E7">
            <w:pPr>
              <w:rPr>
                <w:i/>
                <w:iCs/>
              </w:rPr>
            </w:pPr>
            <w:r w:rsidRPr="00BA1C97">
              <w:rPr>
                <w:i/>
                <w:iCs/>
                <w:color w:val="808080" w:themeColor="background1" w:themeShade="80"/>
              </w:rPr>
              <w:t>Préciser les acquis pour l</w:t>
            </w:r>
            <w:r w:rsidR="00274909" w:rsidRPr="00BA1C97">
              <w:rPr>
                <w:i/>
                <w:iCs/>
                <w:color w:val="808080" w:themeColor="background1" w:themeShade="80"/>
              </w:rPr>
              <w:t>a structure d’accueil</w:t>
            </w:r>
          </w:p>
          <w:p w14:paraId="1A9BF3D4" w14:textId="77777777" w:rsidR="0058665B" w:rsidRDefault="0058665B" w:rsidP="003901E7"/>
          <w:p w14:paraId="6BE5DAC3" w14:textId="77777777" w:rsidR="0058665B" w:rsidRDefault="0058665B" w:rsidP="003901E7"/>
          <w:p w14:paraId="5CA632AF" w14:textId="77777777" w:rsidR="0058665B" w:rsidRDefault="0058665B" w:rsidP="003901E7"/>
          <w:p w14:paraId="6EF34487" w14:textId="77777777" w:rsidR="0058665B" w:rsidRDefault="0058665B" w:rsidP="003901E7"/>
        </w:tc>
      </w:tr>
      <w:bookmarkEnd w:id="2"/>
    </w:tbl>
    <w:p w14:paraId="59AFD893" w14:textId="583F44A8" w:rsidR="00B67AFF" w:rsidRDefault="00B67AFF"/>
    <w:p w14:paraId="57B53FFA" w14:textId="46F74075" w:rsidR="00C94BBF" w:rsidRDefault="00C94BBF" w:rsidP="00C94BBF">
      <w:pPr>
        <w:pStyle w:val="Titre3"/>
        <w:rPr>
          <w:rFonts w:ascii="Cambria" w:hAnsi="Cambria"/>
          <w:color w:val="0070C0"/>
        </w:rPr>
      </w:pPr>
      <w:r>
        <w:rPr>
          <w:rFonts w:ascii="Cambria" w:hAnsi="Cambria"/>
          <w:color w:val="0070C0"/>
        </w:rPr>
        <w:t xml:space="preserve">Identification du gestionnaire en charge de la gestion du stage dans le laboratoire d’accueil 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C94BBF" w14:paraId="16D64E89" w14:textId="77777777" w:rsidTr="00192F43">
        <w:tc>
          <w:tcPr>
            <w:tcW w:w="9056" w:type="dxa"/>
          </w:tcPr>
          <w:p w14:paraId="5F64486A" w14:textId="77777777" w:rsidR="00C94BBF" w:rsidRDefault="00C94BBF" w:rsidP="00192F43"/>
          <w:p w14:paraId="253AE83F" w14:textId="4DDD89AB" w:rsidR="00C94BBF" w:rsidRPr="00BA1C97" w:rsidRDefault="00C94BBF" w:rsidP="00192F43">
            <w:pPr>
              <w:rPr>
                <w:i/>
                <w:iCs/>
              </w:rPr>
            </w:pPr>
            <w:r w:rsidRPr="00BA1C97">
              <w:rPr>
                <w:i/>
                <w:iCs/>
                <w:color w:val="808080" w:themeColor="background1" w:themeShade="80"/>
              </w:rPr>
              <w:t xml:space="preserve">Préciser les </w:t>
            </w:r>
            <w:r>
              <w:rPr>
                <w:i/>
                <w:iCs/>
                <w:color w:val="808080" w:themeColor="background1" w:themeShade="80"/>
              </w:rPr>
              <w:t xml:space="preserve">coordonnées </w:t>
            </w:r>
            <w:r w:rsidR="00025EE5">
              <w:rPr>
                <w:i/>
                <w:iCs/>
                <w:color w:val="808080" w:themeColor="background1" w:themeShade="80"/>
              </w:rPr>
              <w:t>du gestionnaire du labo dans lequel sera accueilli le stagiaire, qui mettra en place les gratifications avant paiement par ITEM, conformément au cadrage en vigueur A*</w:t>
            </w:r>
            <w:proofErr w:type="spellStart"/>
            <w:r w:rsidR="00025EE5">
              <w:rPr>
                <w:i/>
                <w:iCs/>
                <w:color w:val="808080" w:themeColor="background1" w:themeShade="80"/>
              </w:rPr>
              <w:t>Midex</w:t>
            </w:r>
            <w:proofErr w:type="spellEnd"/>
            <w:r w:rsidR="00025EE5">
              <w:rPr>
                <w:i/>
                <w:iCs/>
                <w:color w:val="808080" w:themeColor="background1" w:themeShade="80"/>
              </w:rPr>
              <w:t xml:space="preserve">) </w:t>
            </w:r>
          </w:p>
          <w:p w14:paraId="5FEC7547" w14:textId="77777777" w:rsidR="00C94BBF" w:rsidRDefault="00C94BBF" w:rsidP="00192F43"/>
          <w:p w14:paraId="0D5C0E12" w14:textId="77777777" w:rsidR="00C94BBF" w:rsidRDefault="00C94BBF" w:rsidP="00192F43"/>
          <w:p w14:paraId="1F9483E2" w14:textId="77777777" w:rsidR="00C94BBF" w:rsidRDefault="00C94BBF" w:rsidP="00192F43"/>
          <w:p w14:paraId="1F94498C" w14:textId="77777777" w:rsidR="00C94BBF" w:rsidRDefault="00C94BBF" w:rsidP="00192F43"/>
        </w:tc>
      </w:tr>
    </w:tbl>
    <w:p w14:paraId="0E39B82D" w14:textId="488F77CE" w:rsidR="006B6717" w:rsidRPr="006B6717" w:rsidRDefault="006B6717" w:rsidP="006C6709">
      <w:pPr>
        <w:rPr>
          <w:b/>
          <w:bCs/>
          <w:u w:val="single"/>
        </w:rPr>
      </w:pPr>
    </w:p>
    <w:sectPr w:rsidR="006B6717" w:rsidRPr="006B6717" w:rsidSect="00527BB4">
      <w:headerReference w:type="default" r:id="rId10"/>
      <w:footerReference w:type="even" r:id="rId11"/>
      <w:footerReference w:type="default" r:id="rId12"/>
      <w:pgSz w:w="11900" w:h="16840"/>
      <w:pgMar w:top="9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B0CC" w14:textId="77777777" w:rsidR="00EB61E9" w:rsidRDefault="00EB61E9">
      <w:r>
        <w:separator/>
      </w:r>
    </w:p>
  </w:endnote>
  <w:endnote w:type="continuationSeparator" w:id="0">
    <w:p w14:paraId="084DCEA1" w14:textId="77777777" w:rsidR="00EB61E9" w:rsidRDefault="00EB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g Caslon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9F74" w14:textId="77777777" w:rsidR="00B67AFF" w:rsidRDefault="0034070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3AF16B" w14:textId="77777777" w:rsidR="00B67AFF" w:rsidRDefault="00B67AF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30BC" w14:textId="77777777" w:rsidR="00B67AFF" w:rsidRDefault="0034070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4</w:t>
    </w:r>
    <w:r>
      <w:rPr>
        <w:rStyle w:val="Numrodepage"/>
      </w:rPr>
      <w:fldChar w:fldCharType="end"/>
    </w:r>
  </w:p>
  <w:p w14:paraId="0C7499CE" w14:textId="7CC89078" w:rsidR="00B67AFF" w:rsidRDefault="00340705" w:rsidP="00527BB4">
    <w:pPr>
      <w:pStyle w:val="Pieddepage"/>
      <w:pBdr>
        <w:top w:val="single" w:sz="24" w:space="1" w:color="1F497D" w:themeColor="text2"/>
      </w:pBdr>
      <w:ind w:right="360"/>
      <w:jc w:val="center"/>
    </w:pPr>
    <w:r>
      <w:t>ITEM proposition 202</w:t>
    </w:r>
    <w:r w:rsidR="00C94BB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4DDA" w14:textId="77777777" w:rsidR="00EB61E9" w:rsidRDefault="00EB61E9">
      <w:r>
        <w:separator/>
      </w:r>
    </w:p>
  </w:footnote>
  <w:footnote w:type="continuationSeparator" w:id="0">
    <w:p w14:paraId="20D83549" w14:textId="77777777" w:rsidR="00EB61E9" w:rsidRDefault="00EB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0"/>
      <w:gridCol w:w="4560"/>
    </w:tblGrid>
    <w:tr w:rsidR="00527BB4" w:rsidRPr="00527BB4" w14:paraId="711DA733" w14:textId="77777777" w:rsidTr="00527BB4">
      <w:trPr>
        <w:trHeight w:val="1251"/>
        <w:jc w:val="center"/>
      </w:trPr>
      <w:tc>
        <w:tcPr>
          <w:tcW w:w="4280" w:type="dxa"/>
          <w:vAlign w:val="center"/>
        </w:tcPr>
        <w:p w14:paraId="4CCD5018" w14:textId="4C97204F" w:rsidR="00527BB4" w:rsidRPr="00527BB4" w:rsidRDefault="00527BB4" w:rsidP="00122EAD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lear" w:pos="4703"/>
              <w:tab w:val="clear" w:pos="9406"/>
            </w:tabs>
          </w:pPr>
          <w:r>
            <w:rPr>
              <w:noProof/>
              <w:lang w:eastAsia="fr-FR"/>
            </w:rPr>
            <w:drawing>
              <wp:inline distT="0" distB="0" distL="0" distR="0" wp14:anchorId="5CBF4F90" wp14:editId="34C59778">
                <wp:extent cx="2255157" cy="83820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ITEM petit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257601" cy="839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  <w:vAlign w:val="center"/>
        </w:tcPr>
        <w:p w14:paraId="672DCB49" w14:textId="77777777" w:rsidR="00527BB4" w:rsidRPr="00527BB4" w:rsidRDefault="00527BB4" w:rsidP="00122EAD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lear" w:pos="4703"/>
              <w:tab w:val="clear" w:pos="9406"/>
            </w:tabs>
            <w:rPr>
              <w:rFonts w:ascii="Calibri" w:hAnsi="Calibri" w:cs="Calibri"/>
            </w:rPr>
          </w:pPr>
          <w:r w:rsidRPr="00527BB4">
            <w:rPr>
              <w:rFonts w:ascii="Calibri" w:hAnsi="Calibri" w:cs="Calibri"/>
            </w:rPr>
            <w:t>Formulaire</w:t>
          </w:r>
        </w:p>
        <w:p w14:paraId="06FAD23B" w14:textId="1F61AFB1" w:rsidR="00527BB4" w:rsidRPr="00527BB4" w:rsidRDefault="00527BB4" w:rsidP="00122EAD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lear" w:pos="4703"/>
              <w:tab w:val="clear" w:pos="9406"/>
            </w:tabs>
            <w:rPr>
              <w:rFonts w:ascii="Calibri" w:hAnsi="Calibri" w:cs="Calibri"/>
            </w:rPr>
          </w:pPr>
          <w:r w:rsidRPr="00527BB4">
            <w:rPr>
              <w:rFonts w:ascii="Calibri" w:hAnsi="Calibri" w:cs="Calibri"/>
            </w:rPr>
            <w:t xml:space="preserve">AAP Flash </w:t>
          </w:r>
          <w:r w:rsidR="00B42D3E">
            <w:rPr>
              <w:rFonts w:ascii="Calibri" w:hAnsi="Calibri" w:cs="Calibri"/>
            </w:rPr>
            <w:t>Stages</w:t>
          </w:r>
          <w:r w:rsidRPr="00527BB4">
            <w:rPr>
              <w:rFonts w:ascii="Calibri" w:hAnsi="Calibri" w:cs="Calibri"/>
            </w:rPr>
            <w:t xml:space="preserve"> </w:t>
          </w:r>
          <w:r w:rsidR="00C94BBF">
            <w:rPr>
              <w:rFonts w:ascii="Calibri" w:hAnsi="Calibri" w:cs="Calibri"/>
            </w:rPr>
            <w:t>2023-2024</w:t>
          </w:r>
        </w:p>
        <w:p w14:paraId="7B867AB0" w14:textId="5F5FD788" w:rsidR="00527BB4" w:rsidRPr="00527BB4" w:rsidRDefault="00527BB4" w:rsidP="00122EAD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rFonts w:ascii="Calibri" w:hAnsi="Calibri" w:cs="Calibri"/>
              <w:sz w:val="28"/>
              <w:szCs w:val="28"/>
            </w:rPr>
          </w:pPr>
          <w:r w:rsidRPr="00527BB4">
            <w:rPr>
              <w:rFonts w:ascii="Calibri" w:hAnsi="Calibri" w:cs="Calibri"/>
              <w:color w:val="000000" w:themeColor="text1"/>
            </w:rPr>
            <w:t>Gratification Master 2</w:t>
          </w:r>
        </w:p>
      </w:tc>
    </w:tr>
  </w:tbl>
  <w:p w14:paraId="02F33528" w14:textId="52100CF1" w:rsidR="00B67AFF" w:rsidRDefault="00B67AFF" w:rsidP="00527BB4">
    <w:pPr>
      <w:pStyle w:val="En-tte"/>
      <w:pBdr>
        <w:bottom w:val="single" w:sz="24" w:space="1" w:color="1F497D" w:themeColor="text2"/>
      </w:pBdr>
      <w:tabs>
        <w:tab w:val="clear" w:pos="4703"/>
        <w:tab w:val="right" w:pos="8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3837"/>
    <w:multiLevelType w:val="hybridMultilevel"/>
    <w:tmpl w:val="860857BC"/>
    <w:lvl w:ilvl="0" w:tplc="577CA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0C7762">
      <w:start w:val="1"/>
      <w:numFmt w:val="lowerLetter"/>
      <w:lvlText w:val="%2."/>
      <w:lvlJc w:val="left"/>
      <w:pPr>
        <w:ind w:left="1440" w:hanging="360"/>
      </w:pPr>
    </w:lvl>
    <w:lvl w:ilvl="2" w:tplc="479C9914">
      <w:start w:val="1"/>
      <w:numFmt w:val="lowerRoman"/>
      <w:lvlText w:val="%3."/>
      <w:lvlJc w:val="right"/>
      <w:pPr>
        <w:ind w:left="2160" w:hanging="180"/>
      </w:pPr>
    </w:lvl>
    <w:lvl w:ilvl="3" w:tplc="FD2645DE">
      <w:start w:val="1"/>
      <w:numFmt w:val="decimal"/>
      <w:lvlText w:val="%4."/>
      <w:lvlJc w:val="left"/>
      <w:pPr>
        <w:ind w:left="2880" w:hanging="360"/>
      </w:pPr>
    </w:lvl>
    <w:lvl w:ilvl="4" w:tplc="B30A07D0">
      <w:start w:val="1"/>
      <w:numFmt w:val="lowerLetter"/>
      <w:lvlText w:val="%5."/>
      <w:lvlJc w:val="left"/>
      <w:pPr>
        <w:ind w:left="3600" w:hanging="360"/>
      </w:pPr>
    </w:lvl>
    <w:lvl w:ilvl="5" w:tplc="31341194">
      <w:start w:val="1"/>
      <w:numFmt w:val="lowerRoman"/>
      <w:lvlText w:val="%6."/>
      <w:lvlJc w:val="right"/>
      <w:pPr>
        <w:ind w:left="4320" w:hanging="180"/>
      </w:pPr>
    </w:lvl>
    <w:lvl w:ilvl="6" w:tplc="C57486C8">
      <w:start w:val="1"/>
      <w:numFmt w:val="decimal"/>
      <w:lvlText w:val="%7."/>
      <w:lvlJc w:val="left"/>
      <w:pPr>
        <w:ind w:left="5040" w:hanging="360"/>
      </w:pPr>
    </w:lvl>
    <w:lvl w:ilvl="7" w:tplc="431AC670">
      <w:start w:val="1"/>
      <w:numFmt w:val="lowerLetter"/>
      <w:lvlText w:val="%8."/>
      <w:lvlJc w:val="left"/>
      <w:pPr>
        <w:ind w:left="5760" w:hanging="360"/>
      </w:pPr>
    </w:lvl>
    <w:lvl w:ilvl="8" w:tplc="5B068C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47BF"/>
    <w:multiLevelType w:val="hybridMultilevel"/>
    <w:tmpl w:val="BD2835C4"/>
    <w:lvl w:ilvl="0" w:tplc="7682C01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40F57"/>
    <w:multiLevelType w:val="hybridMultilevel"/>
    <w:tmpl w:val="5A10942A"/>
    <w:lvl w:ilvl="0" w:tplc="92EC0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0AB14">
      <w:start w:val="1"/>
      <w:numFmt w:val="lowerLetter"/>
      <w:lvlText w:val="%2."/>
      <w:lvlJc w:val="left"/>
      <w:pPr>
        <w:ind w:left="1440" w:hanging="360"/>
      </w:pPr>
    </w:lvl>
    <w:lvl w:ilvl="2" w:tplc="C3BCA5DA">
      <w:start w:val="1"/>
      <w:numFmt w:val="lowerRoman"/>
      <w:lvlText w:val="%3."/>
      <w:lvlJc w:val="right"/>
      <w:pPr>
        <w:ind w:left="2160" w:hanging="180"/>
      </w:pPr>
    </w:lvl>
    <w:lvl w:ilvl="3" w:tplc="1DDA9BDE">
      <w:start w:val="1"/>
      <w:numFmt w:val="decimal"/>
      <w:lvlText w:val="%4."/>
      <w:lvlJc w:val="left"/>
      <w:pPr>
        <w:ind w:left="2880" w:hanging="360"/>
      </w:pPr>
    </w:lvl>
    <w:lvl w:ilvl="4" w:tplc="1828F8CE">
      <w:start w:val="1"/>
      <w:numFmt w:val="lowerLetter"/>
      <w:lvlText w:val="%5."/>
      <w:lvlJc w:val="left"/>
      <w:pPr>
        <w:ind w:left="3600" w:hanging="360"/>
      </w:pPr>
    </w:lvl>
    <w:lvl w:ilvl="5" w:tplc="A998BEFA">
      <w:start w:val="1"/>
      <w:numFmt w:val="lowerRoman"/>
      <w:lvlText w:val="%6."/>
      <w:lvlJc w:val="right"/>
      <w:pPr>
        <w:ind w:left="4320" w:hanging="180"/>
      </w:pPr>
    </w:lvl>
    <w:lvl w:ilvl="6" w:tplc="334074B0">
      <w:start w:val="1"/>
      <w:numFmt w:val="decimal"/>
      <w:lvlText w:val="%7."/>
      <w:lvlJc w:val="left"/>
      <w:pPr>
        <w:ind w:left="5040" w:hanging="360"/>
      </w:pPr>
    </w:lvl>
    <w:lvl w:ilvl="7" w:tplc="1EA4BF6A">
      <w:start w:val="1"/>
      <w:numFmt w:val="lowerLetter"/>
      <w:lvlText w:val="%8."/>
      <w:lvlJc w:val="left"/>
      <w:pPr>
        <w:ind w:left="5760" w:hanging="360"/>
      </w:pPr>
    </w:lvl>
    <w:lvl w:ilvl="8" w:tplc="C7B873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C3DB0"/>
    <w:multiLevelType w:val="hybridMultilevel"/>
    <w:tmpl w:val="B5C4C056"/>
    <w:lvl w:ilvl="0" w:tplc="3E42B3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F7E1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CCDC2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282FC0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5A81B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CCF28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F9801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112F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EF34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E00DDE"/>
    <w:multiLevelType w:val="hybridMultilevel"/>
    <w:tmpl w:val="61FED8C8"/>
    <w:lvl w:ilvl="0" w:tplc="FD1CB808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7A8A9A28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5762D9C4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E8C440C2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BD7CC10E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DAD8172C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536E214C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C438278A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570833BC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64079285">
    <w:abstractNumId w:val="4"/>
  </w:num>
  <w:num w:numId="2" w16cid:durableId="882903608">
    <w:abstractNumId w:val="0"/>
  </w:num>
  <w:num w:numId="3" w16cid:durableId="903637546">
    <w:abstractNumId w:val="2"/>
  </w:num>
  <w:num w:numId="4" w16cid:durableId="757674078">
    <w:abstractNumId w:val="3"/>
  </w:num>
  <w:num w:numId="5" w16cid:durableId="93266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FF"/>
    <w:rsid w:val="00016D9C"/>
    <w:rsid w:val="00025EE5"/>
    <w:rsid w:val="000315A9"/>
    <w:rsid w:val="000412FC"/>
    <w:rsid w:val="00060D3C"/>
    <w:rsid w:val="00157D1E"/>
    <w:rsid w:val="001E523B"/>
    <w:rsid w:val="00274909"/>
    <w:rsid w:val="00280E44"/>
    <w:rsid w:val="002F3723"/>
    <w:rsid w:val="00340705"/>
    <w:rsid w:val="003A3988"/>
    <w:rsid w:val="003E5327"/>
    <w:rsid w:val="003F2C56"/>
    <w:rsid w:val="00473055"/>
    <w:rsid w:val="00506FEE"/>
    <w:rsid w:val="00527BB4"/>
    <w:rsid w:val="0058665B"/>
    <w:rsid w:val="005F7D35"/>
    <w:rsid w:val="00632976"/>
    <w:rsid w:val="00672AF9"/>
    <w:rsid w:val="006902EA"/>
    <w:rsid w:val="00694925"/>
    <w:rsid w:val="006A7298"/>
    <w:rsid w:val="006B30AF"/>
    <w:rsid w:val="006B6717"/>
    <w:rsid w:val="006C5FB0"/>
    <w:rsid w:val="006C6709"/>
    <w:rsid w:val="007818F5"/>
    <w:rsid w:val="00790E49"/>
    <w:rsid w:val="007A3424"/>
    <w:rsid w:val="007C335C"/>
    <w:rsid w:val="008C756E"/>
    <w:rsid w:val="00931105"/>
    <w:rsid w:val="0093702A"/>
    <w:rsid w:val="009E45A6"/>
    <w:rsid w:val="009F1508"/>
    <w:rsid w:val="00A84EF0"/>
    <w:rsid w:val="00AB2446"/>
    <w:rsid w:val="00AB35DF"/>
    <w:rsid w:val="00B34493"/>
    <w:rsid w:val="00B42D3E"/>
    <w:rsid w:val="00B67AFF"/>
    <w:rsid w:val="00B746DC"/>
    <w:rsid w:val="00BA0BAE"/>
    <w:rsid w:val="00BA1C97"/>
    <w:rsid w:val="00BC0231"/>
    <w:rsid w:val="00C03257"/>
    <w:rsid w:val="00C133D5"/>
    <w:rsid w:val="00C94BBF"/>
    <w:rsid w:val="00D16618"/>
    <w:rsid w:val="00D2054B"/>
    <w:rsid w:val="00D47D3F"/>
    <w:rsid w:val="00D55A39"/>
    <w:rsid w:val="00DE14A0"/>
    <w:rsid w:val="00DF3E5E"/>
    <w:rsid w:val="00E52F96"/>
    <w:rsid w:val="00E6625D"/>
    <w:rsid w:val="00E83A9D"/>
    <w:rsid w:val="00EB61E9"/>
    <w:rsid w:val="00EE46AC"/>
    <w:rsid w:val="00F250B5"/>
    <w:rsid w:val="00F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9EA50"/>
  <w15:docId w15:val="{47532CDA-B531-41D5-B468-FB7F171F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="Garamond" w:eastAsia="Times" w:hAnsi="Garamond" w:cs="Calibri"/>
      <w:b/>
      <w:bCs/>
      <w:color w:val="4F81BD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NoteLevel1">
    <w:name w:val="Note Level 1"/>
    <w:basedOn w:val="Normal"/>
    <w:uiPriority w:val="99"/>
    <w:semiHidden/>
    <w:unhideWhenUsed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Big Caslon" w:eastAsia="MS Gothic" w:hAnsi="Big Caslon"/>
    </w:rPr>
  </w:style>
  <w:style w:type="paragraph" w:customStyle="1" w:styleId="NoteLevel2">
    <w:name w:val="Note Level 2"/>
    <w:basedOn w:val="Normal"/>
    <w:uiPriority w:val="99"/>
    <w:semiHidden/>
    <w:unhideWhenUsed/>
    <w:pPr>
      <w:keepNext/>
      <w:numPr>
        <w:ilvl w:val="1"/>
        <w:numId w:val="1"/>
      </w:numPr>
      <w:contextualSpacing/>
      <w:outlineLvl w:val="1"/>
    </w:pPr>
    <w:rPr>
      <w:rFonts w:ascii="Big Caslon" w:eastAsia="MS Gothic" w:hAnsi="Big Caslon"/>
    </w:rPr>
  </w:style>
  <w:style w:type="paragraph" w:customStyle="1" w:styleId="NoteLevel3">
    <w:name w:val="Note Level 3"/>
    <w:basedOn w:val="Normal"/>
    <w:uiPriority w:val="99"/>
    <w:semiHidden/>
    <w:unhideWhenUsed/>
    <w:pPr>
      <w:keepNext/>
      <w:numPr>
        <w:ilvl w:val="2"/>
        <w:numId w:val="1"/>
      </w:numPr>
      <w:contextualSpacing/>
      <w:outlineLvl w:val="2"/>
    </w:pPr>
    <w:rPr>
      <w:rFonts w:ascii="Big Caslon" w:eastAsia="MS Gothic" w:hAnsi="Big Caslon"/>
    </w:rPr>
  </w:style>
  <w:style w:type="paragraph" w:customStyle="1" w:styleId="NoteLevel4">
    <w:name w:val="Note Level 4"/>
    <w:basedOn w:val="Normal"/>
    <w:uiPriority w:val="99"/>
    <w:semiHidden/>
    <w:unhideWhenUsed/>
    <w:pPr>
      <w:keepNext/>
      <w:numPr>
        <w:ilvl w:val="3"/>
        <w:numId w:val="1"/>
      </w:numPr>
      <w:contextualSpacing/>
      <w:outlineLvl w:val="3"/>
    </w:pPr>
    <w:rPr>
      <w:rFonts w:ascii="Big Caslon" w:eastAsia="MS Gothic" w:hAnsi="Big Caslon"/>
    </w:rPr>
  </w:style>
  <w:style w:type="paragraph" w:customStyle="1" w:styleId="NoteLevel5">
    <w:name w:val="Note Level 5"/>
    <w:basedOn w:val="Normal"/>
    <w:uiPriority w:val="99"/>
    <w:semiHidden/>
    <w:unhideWhenUsed/>
    <w:pPr>
      <w:keepNext/>
      <w:numPr>
        <w:ilvl w:val="4"/>
        <w:numId w:val="1"/>
      </w:numPr>
      <w:contextualSpacing/>
      <w:outlineLvl w:val="4"/>
    </w:pPr>
    <w:rPr>
      <w:rFonts w:ascii="Big Caslon" w:eastAsia="MS Gothic" w:hAnsi="Big Caslon"/>
    </w:rPr>
  </w:style>
  <w:style w:type="paragraph" w:customStyle="1" w:styleId="NoteLevel6">
    <w:name w:val="Note Level 6"/>
    <w:basedOn w:val="Normal"/>
    <w:uiPriority w:val="99"/>
    <w:semiHidden/>
    <w:unhideWhenUsed/>
    <w:pPr>
      <w:keepNext/>
      <w:numPr>
        <w:ilvl w:val="5"/>
        <w:numId w:val="1"/>
      </w:numPr>
      <w:contextualSpacing/>
      <w:outlineLvl w:val="5"/>
    </w:pPr>
    <w:rPr>
      <w:rFonts w:ascii="Big Caslon" w:eastAsia="MS Gothic" w:hAnsi="Big Caslon"/>
    </w:rPr>
  </w:style>
  <w:style w:type="paragraph" w:customStyle="1" w:styleId="NoteLevel7">
    <w:name w:val="Note Level 7"/>
    <w:basedOn w:val="Normal"/>
    <w:uiPriority w:val="99"/>
    <w:semiHidden/>
    <w:unhideWhenUsed/>
    <w:pPr>
      <w:keepNext/>
      <w:numPr>
        <w:ilvl w:val="6"/>
        <w:numId w:val="1"/>
      </w:numPr>
      <w:contextualSpacing/>
      <w:outlineLvl w:val="6"/>
    </w:pPr>
    <w:rPr>
      <w:rFonts w:ascii="Big Caslon" w:eastAsia="MS Gothic" w:hAnsi="Big Caslon"/>
    </w:rPr>
  </w:style>
  <w:style w:type="paragraph" w:customStyle="1" w:styleId="NoteLevel8">
    <w:name w:val="Note Level 8"/>
    <w:basedOn w:val="Normal"/>
    <w:uiPriority w:val="99"/>
    <w:semiHidden/>
    <w:unhideWhenUsed/>
    <w:pPr>
      <w:keepNext/>
      <w:numPr>
        <w:ilvl w:val="7"/>
        <w:numId w:val="1"/>
      </w:numPr>
      <w:contextualSpacing/>
      <w:outlineLvl w:val="7"/>
    </w:pPr>
    <w:rPr>
      <w:rFonts w:ascii="Big Caslon" w:eastAsia="MS Gothic" w:hAnsi="Big Caslon"/>
    </w:rPr>
  </w:style>
  <w:style w:type="paragraph" w:customStyle="1" w:styleId="NoteLevel9">
    <w:name w:val="Note Level 9"/>
    <w:basedOn w:val="Normal"/>
    <w:uiPriority w:val="99"/>
    <w:semiHidden/>
    <w:unhideWhenUsed/>
    <w:pPr>
      <w:keepNext/>
      <w:numPr>
        <w:ilvl w:val="8"/>
        <w:numId w:val="1"/>
      </w:numPr>
      <w:contextualSpacing/>
      <w:outlineLvl w:val="8"/>
    </w:pPr>
    <w:rPr>
      <w:rFonts w:ascii="Big Caslon" w:eastAsia="MS Gothic" w:hAnsi="Big Caslon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lang w:val="en-GB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Calibri"/>
      <w:b/>
      <w:bCs/>
      <w:color w:val="345A8A" w:themeColor="accent1" w:themeShade="B5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Calibri" w:hAnsi="Calibri" w:cs="Calibri"/>
      <w:b/>
      <w:bCs/>
      <w:color w:val="4F81BD" w:themeColor="accent1"/>
      <w:sz w:val="26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Pr>
      <w:rFonts w:ascii="Garamond" w:eastAsia="Times" w:hAnsi="Garamond" w:cs="Calibri"/>
      <w:b/>
      <w:bCs/>
      <w:color w:val="4F81BD" w:themeColor="accent1"/>
      <w:sz w:val="22"/>
    </w:rPr>
  </w:style>
  <w:style w:type="character" w:styleId="Numrodepage">
    <w:name w:val="page number"/>
    <w:basedOn w:val="Policepardfaut"/>
    <w:uiPriority w:val="99"/>
    <w:semiHidden/>
    <w:unhideWhenUsed/>
  </w:style>
  <w:style w:type="paragraph" w:customStyle="1" w:styleId="Default">
    <w:name w:val="Default"/>
    <w:pPr>
      <w:widowControl w:val="0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6C67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ind w:left="680" w:right="629"/>
      <w:contextualSpacing/>
      <w:jc w:val="both"/>
    </w:pPr>
    <w:rPr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6C6709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F150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412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ubox.univ-amu.fr/s/StsZwZCsNexgjW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phie.pekar@univ-amu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92DA-1FB8-4DF8-82E3-61E76B27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rose</dc:creator>
  <cp:keywords/>
  <cp:lastModifiedBy>PEKAR Sophie</cp:lastModifiedBy>
  <cp:revision>14</cp:revision>
  <dcterms:created xsi:type="dcterms:W3CDTF">2022-10-06T16:10:00Z</dcterms:created>
  <dcterms:modified xsi:type="dcterms:W3CDTF">2023-10-24T15:19:00Z</dcterms:modified>
</cp:coreProperties>
</file>