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6743" w14:textId="77777777" w:rsidR="000964A5" w:rsidRPr="00ED4EE5" w:rsidRDefault="000964A5" w:rsidP="003B04FC">
      <w:pPr>
        <w:jc w:val="both"/>
        <w:rPr>
          <w:rFonts w:cstheme="minorHAnsi"/>
          <w:b/>
          <w:iCs/>
          <w:color w:val="2F5496" w:themeColor="accent5" w:themeShade="BF"/>
          <w:sz w:val="10"/>
          <w:szCs w:val="34"/>
        </w:rPr>
      </w:pPr>
    </w:p>
    <w:p w14:paraId="7810304E" w14:textId="24CA3709" w:rsidR="00C22F54" w:rsidRPr="00170471" w:rsidRDefault="0024122E" w:rsidP="00C22F54">
      <w:pPr>
        <w:jc w:val="center"/>
        <w:rPr>
          <w:lang w:val="en-GB"/>
        </w:rPr>
      </w:pPr>
      <w:bookmarkStart w:id="0" w:name="_Hlk72498639"/>
      <w:r>
        <w:rPr>
          <w:b/>
          <w:bCs/>
          <w:sz w:val="28"/>
          <w:szCs w:val="34"/>
          <w:lang w:val="en-GB"/>
        </w:rPr>
        <w:t>“</w:t>
      </w:r>
      <w:r w:rsidR="00974C3F">
        <w:rPr>
          <w:b/>
          <w:bCs/>
          <w:sz w:val="28"/>
          <w:szCs w:val="34"/>
          <w:lang w:val="en-GB"/>
        </w:rPr>
        <w:t>2022 </w:t>
      </w:r>
      <w:r>
        <w:rPr>
          <w:b/>
          <w:bCs/>
          <w:sz w:val="28"/>
          <w:szCs w:val="34"/>
          <w:lang w:val="en-GB"/>
        </w:rPr>
        <w:t>INTERNATIONAL - Research and Training” call for proposals</w:t>
      </w:r>
      <w:r>
        <w:rPr>
          <w:sz w:val="28"/>
          <w:lang w:val="en-GB"/>
        </w:rPr>
        <w:t> </w:t>
      </w:r>
    </w:p>
    <w:bookmarkEnd w:id="0"/>
    <w:p w14:paraId="2EB3A8F2" w14:textId="77777777" w:rsidR="00456ADF" w:rsidRPr="00170471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  <w:lang w:val="en-GB"/>
        </w:rPr>
      </w:pPr>
    </w:p>
    <w:p w14:paraId="35747B7A" w14:textId="77777777" w:rsidR="00456ADF" w:rsidRPr="002D1BED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val="en-GB"/>
        </w:rPr>
      </w:pPr>
      <w:r>
        <w:rPr>
          <w:rFonts w:cstheme="minorHAnsi"/>
          <w:b/>
          <w:bCs/>
          <w:color w:val="2F5496" w:themeColor="accent5" w:themeShade="BF"/>
          <w:sz w:val="34"/>
          <w:szCs w:val="34"/>
          <w:lang w:val="en-GB"/>
        </w:rPr>
        <w:t>………………………………………………………………………………………………</w:t>
      </w:r>
    </w:p>
    <w:p w14:paraId="0D2F83B0" w14:textId="1E21DC5A" w:rsidR="00AB0F83" w:rsidRPr="00170471" w:rsidRDefault="008F555C" w:rsidP="00AB0F83">
      <w:pPr>
        <w:jc w:val="center"/>
        <w:rPr>
          <w:rFonts w:cstheme="minorHAnsi"/>
          <w:b/>
          <w:i/>
          <w:iCs/>
          <w:color w:val="2F5496" w:themeColor="accent5" w:themeShade="BF"/>
          <w:sz w:val="34"/>
          <w:szCs w:val="34"/>
          <w:lang w:val="en-GB"/>
        </w:rPr>
      </w:pPr>
      <w:r>
        <w:rPr>
          <w:rFonts w:cstheme="minorHAnsi"/>
          <w:b/>
          <w:bCs/>
          <w:i/>
          <w:iCs/>
          <w:color w:val="2F5496" w:themeColor="accent5" w:themeShade="BF"/>
          <w:sz w:val="34"/>
          <w:szCs w:val="34"/>
          <w:lang w:val="en-GB"/>
        </w:rPr>
        <w:t xml:space="preserve">Application form </w:t>
      </w:r>
    </w:p>
    <w:p w14:paraId="48B52327" w14:textId="77777777" w:rsidR="00456ADF" w:rsidRPr="00170471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val="en-GB"/>
        </w:rPr>
      </w:pPr>
      <w:r>
        <w:rPr>
          <w:rFonts w:cstheme="minorHAnsi"/>
          <w:b/>
          <w:bCs/>
          <w:color w:val="2F5496" w:themeColor="accent5" w:themeShade="BF"/>
          <w:sz w:val="34"/>
          <w:szCs w:val="34"/>
          <w:lang w:val="en-GB"/>
        </w:rPr>
        <w:t>………………………………………………………………………………………………</w:t>
      </w:r>
    </w:p>
    <w:p w14:paraId="6CBA18DD" w14:textId="77777777" w:rsidR="00456ADF" w:rsidRPr="00170471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val="en-GB"/>
        </w:rPr>
      </w:pPr>
    </w:p>
    <w:p w14:paraId="1F33917A" w14:textId="77777777" w:rsidR="00456ADF" w:rsidRPr="00170471" w:rsidRDefault="00456ADF" w:rsidP="00456ADF">
      <w:pPr>
        <w:jc w:val="center"/>
        <w:rPr>
          <w:rFonts w:cstheme="minorHAnsi"/>
          <w:iCs/>
          <w:szCs w:val="34"/>
          <w:lang w:val="en-GB"/>
        </w:rPr>
      </w:pPr>
    </w:p>
    <w:p w14:paraId="13DB28E2" w14:textId="7CE47E22" w:rsidR="002215E6" w:rsidRPr="00170471" w:rsidRDefault="002215E6" w:rsidP="0022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sz w:val="32"/>
          <w:lang w:val="en-GB"/>
        </w:rPr>
      </w:pPr>
      <w:r>
        <w:rPr>
          <w:rFonts w:cstheme="minorHAnsi"/>
          <w:b/>
          <w:bCs/>
          <w:i/>
          <w:iCs/>
          <w:sz w:val="32"/>
          <w:lang w:val="en-GB"/>
        </w:rPr>
        <w:t xml:space="preserve">Deadline for submission of complete proposals: </w:t>
      </w:r>
    </w:p>
    <w:p w14:paraId="59BC34B3" w14:textId="489A9594" w:rsidR="002215E6" w:rsidRPr="00170471" w:rsidRDefault="0004418A" w:rsidP="0022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sz w:val="32"/>
          <w:lang w:val="en-GB"/>
        </w:rPr>
      </w:pPr>
      <w:r>
        <w:rPr>
          <w:rFonts w:cstheme="minorHAnsi"/>
          <w:b/>
          <w:bCs/>
          <w:lang w:val="en-GB"/>
        </w:rPr>
        <w:t>28 FEBRUARY 2023, noon (Paris):</w:t>
      </w:r>
      <w:r>
        <w:rPr>
          <w:rFonts w:cstheme="minorHAnsi"/>
          <w:lang w:val="en-GB"/>
        </w:rPr>
        <w:t> </w:t>
      </w:r>
    </w:p>
    <w:p w14:paraId="2F550A85" w14:textId="77777777" w:rsidR="00DF12D8" w:rsidRPr="00170471" w:rsidRDefault="00DF12D8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  <w:lang w:val="en-GB"/>
        </w:rPr>
      </w:pPr>
    </w:p>
    <w:p w14:paraId="072FC6FD" w14:textId="5AD2884C" w:rsidR="00DF12D8" w:rsidRPr="00170471" w:rsidRDefault="00DF12D8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n-GB"/>
        </w:rPr>
      </w:pPr>
      <w:r>
        <w:rPr>
          <w:rFonts w:cstheme="minorHAnsi"/>
          <w:b/>
          <w:bCs/>
          <w:color w:val="2E74B5" w:themeColor="accent1" w:themeShade="BF"/>
          <w:sz w:val="28"/>
          <w:szCs w:val="28"/>
          <w:u w:val="single"/>
          <w:lang w:val="en-GB"/>
        </w:rPr>
        <w:br w:type="page"/>
      </w:r>
    </w:p>
    <w:p w14:paraId="479D5923" w14:textId="64D2D484" w:rsidR="006A69DE" w:rsidRPr="00170471" w:rsidRDefault="00934D31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  <w:lang w:val="en-GB"/>
        </w:rPr>
      </w:pPr>
      <w:r>
        <w:rPr>
          <w:rFonts w:cstheme="minorHAnsi"/>
          <w:b/>
          <w:bCs/>
          <w:color w:val="2E74B5" w:themeColor="accent1" w:themeShade="BF"/>
          <w:sz w:val="28"/>
          <w:szCs w:val="28"/>
          <w:u w:val="single"/>
          <w:lang w:val="en-GB"/>
        </w:rPr>
        <w:lastRenderedPageBreak/>
        <w:t xml:space="preserve">Instructions for preparation and submission of your application </w:t>
      </w:r>
    </w:p>
    <w:p w14:paraId="384F8412" w14:textId="0393E293" w:rsidR="00A62C03" w:rsidRDefault="00803A02" w:rsidP="00803A02">
      <w:pPr>
        <w:jc w:val="both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All the information relative to the modalities for submission and the people to contact </w:t>
      </w:r>
      <w:r w:rsidR="00974C3F">
        <w:rPr>
          <w:rFonts w:cstheme="minorHAnsi"/>
          <w:color w:val="000000"/>
          <w:lang w:val="en-GB"/>
        </w:rPr>
        <w:t>with</w:t>
      </w:r>
      <w:r>
        <w:rPr>
          <w:rFonts w:cstheme="minorHAnsi"/>
          <w:color w:val="000000"/>
          <w:lang w:val="en-GB"/>
        </w:rPr>
        <w:t xml:space="preserve"> any questions are indicated in the </w:t>
      </w:r>
      <w:hyperlink r:id="rId8" w:history="1">
        <w:r w:rsidRPr="00DC7FC9">
          <w:rPr>
            <w:rStyle w:val="Lienhypertexte"/>
            <w:rFonts w:cstheme="minorHAnsi"/>
            <w:lang w:val="en-GB"/>
          </w:rPr>
          <w:t>framework text</w:t>
        </w:r>
      </w:hyperlink>
      <w:r w:rsidR="00170471">
        <w:rPr>
          <w:rStyle w:val="Appelnotedebasdep"/>
          <w:rFonts w:cstheme="minorHAnsi"/>
          <w:color w:val="000000"/>
          <w:lang w:val="en-GB"/>
        </w:rPr>
        <w:footnoteReference w:id="1"/>
      </w:r>
    </w:p>
    <w:p w14:paraId="14A83001" w14:textId="3544201C" w:rsidR="00170471" w:rsidRDefault="00170471" w:rsidP="00803A02">
      <w:pPr>
        <w:jc w:val="both"/>
        <w:rPr>
          <w:rFonts w:cstheme="minorHAnsi"/>
          <w:iCs/>
          <w:szCs w:val="34"/>
          <w:lang w:val="en-GB"/>
        </w:rPr>
      </w:pPr>
      <w:r w:rsidRPr="00170471">
        <w:rPr>
          <w:rFonts w:cstheme="minorHAnsi"/>
          <w:iCs/>
          <w:szCs w:val="34"/>
          <w:lang w:val="en-GB"/>
        </w:rPr>
        <w:t xml:space="preserve">This application is to be submitted online: </w:t>
      </w:r>
      <w:hyperlink r:id="rId9" w:history="1">
        <w:r w:rsidRPr="000D0605">
          <w:rPr>
            <w:rStyle w:val="Lienhypertexte"/>
            <w:rFonts w:cstheme="minorHAnsi"/>
            <w:iCs/>
            <w:szCs w:val="34"/>
            <w:lang w:val="en-GB"/>
          </w:rPr>
          <w:t>https://formulaires.univ-amu.fr/fr/public/amidex-candidature-appel-international-recherche-formation-2022-etape-2</w:t>
        </w:r>
      </w:hyperlink>
    </w:p>
    <w:p w14:paraId="16E4BE8B" w14:textId="619A2765" w:rsidR="00934D31" w:rsidRPr="00170471" w:rsidRDefault="00A62C03" w:rsidP="003B04FC">
      <w:pPr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bCs/>
          <w:color w:val="000000" w:themeColor="text1"/>
          <w:lang w:val="en-GB"/>
        </w:rPr>
        <w:t>Your submission should be written to allow its assessment according to the criteria defined in the framework text.</w:t>
      </w:r>
    </w:p>
    <w:p w14:paraId="606E94F0" w14:textId="0208CEC8" w:rsidR="00934D31" w:rsidRPr="00170471" w:rsidRDefault="00980083" w:rsidP="003B04FC">
      <w:pPr>
        <w:jc w:val="both"/>
        <w:rPr>
          <w:rFonts w:cstheme="minorHAnsi"/>
          <w:color w:val="000000" w:themeColor="text1"/>
          <w:u w:val="single"/>
          <w:lang w:val="en-GB"/>
        </w:rPr>
      </w:pPr>
      <w:r>
        <w:rPr>
          <w:rFonts w:cstheme="minorHAnsi"/>
          <w:color w:val="000000" w:themeColor="text1"/>
          <w:u w:val="single"/>
          <w:lang w:val="en-GB"/>
        </w:rPr>
        <w:t>At step 2, your application must include the following elements:</w:t>
      </w:r>
    </w:p>
    <w:p w14:paraId="6A9729F7" w14:textId="07626901" w:rsidR="00B15734" w:rsidRPr="00170471" w:rsidRDefault="00B15734" w:rsidP="000A104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The application form below, completed (without modifications to the template)</w:t>
      </w:r>
    </w:p>
    <w:p w14:paraId="324F9AFA" w14:textId="27554606" w:rsidR="00934D31" w:rsidRPr="00170471" w:rsidRDefault="00934D31" w:rsidP="000A104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The budget (use the Excel template supplied in the appendix, the file is locked so you only need to fill out some parts)</w:t>
      </w:r>
    </w:p>
    <w:p w14:paraId="62C358F9" w14:textId="56B6FE2E" w:rsidR="00A83F21" w:rsidRPr="00170471" w:rsidRDefault="006633B5" w:rsidP="00A83F2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A letter of commitment from the director of the structure with which the </w:t>
      </w:r>
      <w:r>
        <w:rPr>
          <w:rFonts w:cstheme="minorHAnsi"/>
          <w:lang w:val="en-GB"/>
        </w:rPr>
        <w:t xml:space="preserve">scientific and technical leader </w:t>
      </w:r>
      <w:r>
        <w:rPr>
          <w:rFonts w:cstheme="minorHAnsi"/>
          <w:color w:val="000000"/>
          <w:lang w:val="en-GB"/>
        </w:rPr>
        <w:t xml:space="preserve">is affiliated, attesting the capacity of the structure to undertake the administrative management of the project </w:t>
      </w:r>
      <w:r>
        <w:rPr>
          <w:rFonts w:cstheme="minorHAnsi"/>
          <w:color w:val="000000"/>
          <w:u w:val="single"/>
          <w:lang w:val="en-GB"/>
        </w:rPr>
        <w:t>and</w:t>
      </w:r>
      <w:r>
        <w:rPr>
          <w:rFonts w:cstheme="minorHAnsi"/>
          <w:color w:val="000000"/>
          <w:lang w:val="en-GB"/>
        </w:rPr>
        <w:t xml:space="preserve"> detailing how this application fits </w:t>
      </w:r>
      <w:r w:rsidR="00974C3F">
        <w:rPr>
          <w:rFonts w:cstheme="minorHAnsi"/>
          <w:color w:val="000000"/>
          <w:lang w:val="en-GB"/>
        </w:rPr>
        <w:t>within</w:t>
      </w:r>
      <w:r>
        <w:rPr>
          <w:rFonts w:cstheme="minorHAnsi"/>
          <w:color w:val="000000"/>
          <w:lang w:val="en-GB"/>
        </w:rPr>
        <w:t xml:space="preserve"> the structure’s strategy (for </w:t>
      </w:r>
      <w:r w:rsidR="00170471">
        <w:rPr>
          <w:rFonts w:cstheme="minorHAnsi"/>
          <w:color w:val="000000"/>
          <w:lang w:val="en-GB"/>
        </w:rPr>
        <w:t>focus</w:t>
      </w:r>
      <w:r>
        <w:rPr>
          <w:rFonts w:cstheme="minorHAnsi"/>
          <w:color w:val="000000"/>
          <w:lang w:val="en-GB"/>
        </w:rPr>
        <w:t xml:space="preserve"> 1: head of the research unit, for </w:t>
      </w:r>
      <w:r w:rsidR="00170471">
        <w:rPr>
          <w:rFonts w:cstheme="minorHAnsi"/>
          <w:color w:val="000000"/>
          <w:lang w:val="en-GB"/>
        </w:rPr>
        <w:t>focus</w:t>
      </w:r>
      <w:r>
        <w:rPr>
          <w:rFonts w:cstheme="minorHAnsi"/>
          <w:color w:val="000000"/>
          <w:lang w:val="en-GB"/>
        </w:rPr>
        <w:t xml:space="preserve"> 2: head of the </w:t>
      </w:r>
      <w:r w:rsidR="00DC7FC9">
        <w:rPr>
          <w:rFonts w:cstheme="minorHAnsi"/>
          <w:color w:val="000000"/>
          <w:lang w:val="en-GB"/>
        </w:rPr>
        <w:t>faculty</w:t>
      </w:r>
      <w:r>
        <w:rPr>
          <w:rFonts w:cstheme="minorHAnsi"/>
          <w:color w:val="000000"/>
          <w:lang w:val="en-GB"/>
        </w:rPr>
        <w:t xml:space="preserve">) </w:t>
      </w:r>
    </w:p>
    <w:p w14:paraId="30A0FDE4" w14:textId="149ADA05" w:rsidR="00A83F21" w:rsidRPr="00170471" w:rsidRDefault="00A83F21" w:rsidP="00A83F2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  <w:lang w:val="en-GB"/>
        </w:rPr>
      </w:pPr>
      <w:r>
        <w:rPr>
          <w:lang w:val="en-GB"/>
        </w:rPr>
        <w:t>Letter of support from the international partner (at least from the main partner) or partnership agreement (</w:t>
      </w:r>
      <w:r>
        <w:rPr>
          <w:color w:val="000000"/>
          <w:lang w:val="en-GB"/>
        </w:rPr>
        <w:t xml:space="preserve">required for </w:t>
      </w:r>
      <w:r w:rsidR="00170471">
        <w:rPr>
          <w:color w:val="000000"/>
          <w:lang w:val="en-GB"/>
        </w:rPr>
        <w:t>focus</w:t>
      </w:r>
      <w:r>
        <w:rPr>
          <w:color w:val="000000"/>
          <w:lang w:val="en-GB"/>
        </w:rPr>
        <w:t xml:space="preserve"> 1, discretionary for </w:t>
      </w:r>
      <w:r w:rsidR="00170471">
        <w:rPr>
          <w:color w:val="000000"/>
          <w:lang w:val="en-GB"/>
        </w:rPr>
        <w:t>focus</w:t>
      </w:r>
      <w:r>
        <w:rPr>
          <w:color w:val="000000"/>
          <w:lang w:val="en-GB"/>
        </w:rPr>
        <w:t xml:space="preserve"> 2) </w:t>
      </w:r>
    </w:p>
    <w:p w14:paraId="4E372C15" w14:textId="3F2ECAFC" w:rsidR="00A83F21" w:rsidRPr="00170471" w:rsidRDefault="00A83F21" w:rsidP="00A83F2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  <w:lang w:val="en-GB"/>
        </w:rPr>
      </w:pPr>
      <w:r>
        <w:rPr>
          <w:lang w:val="en-GB"/>
        </w:rPr>
        <w:t>Letters of support from the affiliated institutions including IC, EUR, or other relevant support as applicable (discretionary).</w:t>
      </w:r>
    </w:p>
    <w:p w14:paraId="60845F9E" w14:textId="110A0F34" w:rsidR="005E4B95" w:rsidRPr="00170471" w:rsidRDefault="00F5739D" w:rsidP="000A104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  <w:lang w:val="en-GB"/>
        </w:rPr>
      </w:pPr>
      <w:r>
        <w:rPr>
          <w:rFonts w:cstheme="minorHAnsi"/>
          <w:color w:val="000000"/>
          <w:lang w:val="en-GB"/>
        </w:rPr>
        <w:t>Self-assessment of the ethics and safety questions (discretionary)</w:t>
      </w:r>
    </w:p>
    <w:p w14:paraId="65BCF789" w14:textId="3CC722E4" w:rsidR="00154550" w:rsidRPr="00170471" w:rsidRDefault="00974C3F" w:rsidP="003B04FC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O</w:t>
      </w:r>
      <w:r w:rsidR="005E4B95">
        <w:rPr>
          <w:rFonts w:cstheme="minorHAnsi"/>
          <w:color w:val="000000" w:themeColor="text1"/>
          <w:lang w:val="en-GB"/>
        </w:rPr>
        <w:t>ther documents support</w:t>
      </w:r>
      <w:r>
        <w:rPr>
          <w:rFonts w:cstheme="minorHAnsi"/>
          <w:color w:val="000000" w:themeColor="text1"/>
          <w:lang w:val="en-GB"/>
        </w:rPr>
        <w:t>ing</w:t>
      </w:r>
      <w:r w:rsidR="005E4B95">
        <w:rPr>
          <w:rFonts w:cstheme="minorHAnsi"/>
          <w:color w:val="000000" w:themeColor="text1"/>
          <w:lang w:val="en-GB"/>
        </w:rPr>
        <w:t xml:space="preserve"> the project </w:t>
      </w:r>
      <w:r>
        <w:rPr>
          <w:rFonts w:cstheme="minorHAnsi"/>
          <w:color w:val="000000" w:themeColor="text1"/>
          <w:lang w:val="en-GB"/>
        </w:rPr>
        <w:t xml:space="preserve">may also be included </w:t>
      </w:r>
      <w:r w:rsidR="005E4B95">
        <w:rPr>
          <w:rFonts w:cstheme="minorHAnsi"/>
          <w:color w:val="000000" w:themeColor="text1"/>
          <w:lang w:val="en-GB"/>
        </w:rPr>
        <w:t xml:space="preserve">as appendices, in French or English (letters of support, other requests for funding/funding awarded, etc.). </w:t>
      </w:r>
    </w:p>
    <w:p w14:paraId="0C4F3E41" w14:textId="77777777" w:rsidR="00EE2644" w:rsidRPr="00170471" w:rsidRDefault="00EE2644" w:rsidP="003B04FC">
      <w:pPr>
        <w:jc w:val="both"/>
        <w:rPr>
          <w:rFonts w:cstheme="minorHAnsi"/>
          <w:color w:val="000000" w:themeColor="text1"/>
          <w:u w:val="single"/>
          <w:lang w:val="en-GB"/>
        </w:rPr>
      </w:pPr>
      <w:r>
        <w:rPr>
          <w:rFonts w:cstheme="minorHAnsi"/>
          <w:color w:val="000000" w:themeColor="text1"/>
          <w:u w:val="single"/>
          <w:lang w:val="en-GB"/>
        </w:rPr>
        <w:t xml:space="preserve">How to fill out this application: </w:t>
      </w:r>
    </w:p>
    <w:p w14:paraId="5713FB95" w14:textId="77777777" w:rsidR="00EE2644" w:rsidRPr="00170471" w:rsidRDefault="00EE264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The template of the present Word document must not be modified</w:t>
      </w:r>
    </w:p>
    <w:p w14:paraId="34A77745" w14:textId="544984CA" w:rsidR="00EE2644" w:rsidRPr="00170471" w:rsidRDefault="00EE264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Font size: Calibri at least 11 (excluding appendices)</w:t>
      </w:r>
    </w:p>
    <w:p w14:paraId="17975A60" w14:textId="77777777" w:rsidR="00EE2644" w:rsidRPr="00ED4EE5" w:rsidRDefault="00EE264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/>
          <w:lang w:val="en-GB"/>
        </w:rPr>
        <w:t>Page format: A4</w:t>
      </w:r>
    </w:p>
    <w:p w14:paraId="2472D338" w14:textId="7C6E16C3" w:rsidR="00EE2644" w:rsidRPr="009048D9" w:rsidRDefault="00EE264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GB"/>
        </w:rPr>
        <w:t>Maximum page limit, exclusive of pages 1 to 3 and appendices: 25 pages</w:t>
      </w:r>
    </w:p>
    <w:p w14:paraId="2C66EE71" w14:textId="13AAC0A5" w:rsidR="009048D9" w:rsidRPr="00170471" w:rsidRDefault="00EE2644" w:rsidP="009048D9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b/>
          <w:bCs/>
          <w:color w:val="000000" w:themeColor="text1"/>
          <w:lang w:val="en-GB"/>
        </w:rPr>
        <w:t>The application must be provided as a single PDF file including the budget and appendices</w:t>
      </w:r>
      <w:r>
        <w:rPr>
          <w:rFonts w:cstheme="minorHAnsi"/>
          <w:color w:val="000000" w:themeColor="text1"/>
          <w:lang w:val="en-GB"/>
        </w:rPr>
        <w:t xml:space="preserve">, not scanned, and without password protection. </w:t>
      </w:r>
    </w:p>
    <w:p w14:paraId="64E647AF" w14:textId="0EF646ED" w:rsidR="00EE2644" w:rsidRPr="00170471" w:rsidRDefault="00974C3F" w:rsidP="009048D9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b/>
          <w:bCs/>
          <w:color w:val="000000" w:themeColor="text1"/>
          <w:lang w:val="en-GB"/>
        </w:rPr>
        <w:t>A</w:t>
      </w:r>
      <w:r w:rsidR="009048D9">
        <w:rPr>
          <w:rFonts w:cstheme="minorHAnsi"/>
          <w:b/>
          <w:bCs/>
          <w:color w:val="000000" w:themeColor="text1"/>
          <w:lang w:val="en-GB"/>
        </w:rPr>
        <w:t>ppendices</w:t>
      </w:r>
      <w:r w:rsidR="009048D9">
        <w:rPr>
          <w:rFonts w:cstheme="minorHAnsi"/>
          <w:color w:val="000000" w:themeColor="text1"/>
          <w:lang w:val="en-GB"/>
        </w:rPr>
        <w:t xml:space="preserve"> are limited to a maximum of 50 pages.</w:t>
      </w:r>
    </w:p>
    <w:p w14:paraId="7AFF6F46" w14:textId="539CEEE3" w:rsidR="00A83F21" w:rsidRPr="00170471" w:rsidRDefault="00B857E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The document must be written in</w:t>
      </w:r>
      <w:r w:rsidRPr="00170471">
        <w:rPr>
          <w:rFonts w:cstheme="minorHAnsi"/>
          <w:b/>
          <w:color w:val="000000"/>
          <w:lang w:val="en-GB"/>
        </w:rPr>
        <w:t xml:space="preserve"> English</w:t>
      </w:r>
    </w:p>
    <w:sdt>
      <w:sdtPr>
        <w:rPr>
          <w:rFonts w:asciiTheme="minorHAnsi" w:eastAsiaTheme="minorEastAsia" w:hAnsiTheme="minorHAnsi" w:cstheme="minorBidi"/>
          <w:i w:val="0"/>
          <w:color w:val="auto"/>
          <w:szCs w:val="22"/>
          <w:lang w:eastAsia="en-US"/>
        </w:rPr>
        <w:id w:val="1587653717"/>
        <w:docPartObj>
          <w:docPartGallery w:val="Table of Contents"/>
          <w:docPartUnique/>
        </w:docPartObj>
      </w:sdtPr>
      <w:sdtEndPr>
        <w:rPr>
          <w:rFonts w:cstheme="minorHAnsi"/>
          <w:b/>
          <w:bCs/>
          <w:sz w:val="20"/>
        </w:rPr>
      </w:sdtEndPr>
      <w:sdtContent>
        <w:p w14:paraId="0D5044A0" w14:textId="058A8D08" w:rsidR="002F0763" w:rsidRPr="0074102B" w:rsidRDefault="002F0763" w:rsidP="0074102B">
          <w:pPr>
            <w:pStyle w:val="Instructions0"/>
          </w:pPr>
          <w:r>
            <w:rPr>
              <w:iCs/>
              <w:lang w:val="en-GB"/>
            </w:rPr>
            <w:t>Table of contents</w:t>
          </w:r>
        </w:p>
        <w:p w14:paraId="504043DE" w14:textId="5568E64B" w:rsidR="00A857EA" w:rsidRDefault="002F07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rPr>
              <w:rFonts w:cstheme="minorHAnsi"/>
              <w:sz w:val="20"/>
              <w:lang w:val="en-GB"/>
            </w:rPr>
            <w:lastRenderedPageBreak/>
            <w:fldChar w:fldCharType="begin"/>
          </w:r>
          <w:r>
            <w:rPr>
              <w:rFonts w:cstheme="minorHAnsi"/>
              <w:sz w:val="20"/>
            </w:rPr>
            <w:instrText xml:space="preserve"> TOC \o "1-3" \h \z \u </w:instrText>
          </w:r>
          <w:r>
            <w:rPr>
              <w:rFonts w:cstheme="minorHAnsi"/>
              <w:sz w:val="20"/>
            </w:rPr>
            <w:fldChar w:fldCharType="separate"/>
          </w:r>
          <w:hyperlink w:anchor="_Toc119400974" w:history="1">
            <w:r w:rsidR="00A857EA" w:rsidRPr="00302838">
              <w:rPr>
                <w:rStyle w:val="Lienhypertexte"/>
                <w:noProof/>
                <w:lang w:val="en-GB"/>
              </w:rPr>
              <w:t>1.</w:t>
            </w:r>
            <w:r w:rsidR="00A857EA">
              <w:rPr>
                <w:rFonts w:cstheme="minorBidi"/>
                <w:noProof/>
              </w:rPr>
              <w:tab/>
            </w:r>
            <w:r w:rsidR="00A857EA" w:rsidRPr="00302838">
              <w:rPr>
                <w:rStyle w:val="Lienhypertexte"/>
                <w:noProof/>
              </w:rPr>
              <w:t>General</w:t>
            </w:r>
            <w:r w:rsidR="00A857EA" w:rsidRPr="00302838">
              <w:rPr>
                <w:rStyle w:val="Lienhypertexte"/>
                <w:noProof/>
                <w:lang w:val="en-GB"/>
              </w:rPr>
              <w:t xml:space="preserve"> information</w:t>
            </w:r>
            <w:r w:rsidR="00A857EA">
              <w:rPr>
                <w:noProof/>
                <w:webHidden/>
              </w:rPr>
              <w:tab/>
            </w:r>
            <w:r w:rsidR="00A857EA">
              <w:rPr>
                <w:noProof/>
                <w:webHidden/>
              </w:rPr>
              <w:fldChar w:fldCharType="begin"/>
            </w:r>
            <w:r w:rsidR="00A857EA">
              <w:rPr>
                <w:noProof/>
                <w:webHidden/>
              </w:rPr>
              <w:instrText xml:space="preserve"> PAGEREF _Toc119400974 \h </w:instrText>
            </w:r>
            <w:r w:rsidR="00A857EA">
              <w:rPr>
                <w:noProof/>
                <w:webHidden/>
              </w:rPr>
            </w:r>
            <w:r w:rsidR="00A857EA">
              <w:rPr>
                <w:noProof/>
                <w:webHidden/>
              </w:rPr>
              <w:fldChar w:fldCharType="separate"/>
            </w:r>
            <w:r w:rsidR="00A857EA">
              <w:rPr>
                <w:noProof/>
                <w:webHidden/>
              </w:rPr>
              <w:t>4</w:t>
            </w:r>
            <w:r w:rsidR="00A857EA">
              <w:rPr>
                <w:noProof/>
                <w:webHidden/>
              </w:rPr>
              <w:fldChar w:fldCharType="end"/>
            </w:r>
          </w:hyperlink>
        </w:p>
        <w:p w14:paraId="4C78751D" w14:textId="1D46555D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75" w:history="1">
            <w:r w:rsidRPr="00302838">
              <w:rPr>
                <w:rStyle w:val="Lienhypertexte"/>
                <w:noProof/>
              </w:rPr>
              <w:t>1.1.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Project identification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1AEBB" w14:textId="25472A35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76" w:history="1">
            <w:r w:rsidRPr="00302838">
              <w:rPr>
                <w:rStyle w:val="Lienhypertexte"/>
                <w:noProof/>
                <w:lang w:val="en-GB"/>
              </w:rPr>
              <w:t>1.2.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Scientific and technical leader for the project (STL) and internal structure with which they are affiliated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  <w:bookmarkStart w:id="1" w:name="_GoBack"/>
          <w:bookmarkEnd w:id="1"/>
        </w:p>
        <w:p w14:paraId="41090391" w14:textId="5432409A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77" w:history="1">
            <w:r w:rsidRPr="00302838">
              <w:rPr>
                <w:rStyle w:val="Lienhypertexte"/>
                <w:noProof/>
              </w:rPr>
              <w:t>1.3.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Confidentiality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A9E08" w14:textId="0EAE87CF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78" w:history="1">
            <w:r w:rsidRPr="00302838">
              <w:rPr>
                <w:rStyle w:val="Lienhypertexte"/>
                <w:noProof/>
              </w:rPr>
              <w:t>1.4.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D4FE8" w14:textId="6D95A9B0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79" w:history="1">
            <w:r w:rsidRPr="00302838">
              <w:rPr>
                <w:rStyle w:val="Lienhypertexte"/>
                <w:noProof/>
                <w:lang w:val="en-GB"/>
              </w:rPr>
              <w:t>1.5.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Partner(s) in project implementation from within the Aix-Marseille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1F3732" w14:textId="66425624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80" w:history="1">
            <w:r w:rsidRPr="00302838">
              <w:rPr>
                <w:rStyle w:val="Lienhypertexte"/>
                <w:noProof/>
              </w:rPr>
              <w:t>1.3.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External and international partners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550AE" w14:textId="70334E19" w:rsidR="00A857EA" w:rsidRDefault="00A857E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9400981" w:history="1">
            <w:r w:rsidRPr="00302838">
              <w:rPr>
                <w:rStyle w:val="Lienhypertexte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5030C" w14:textId="5529D70A" w:rsidR="00A857EA" w:rsidRDefault="00A857E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9400982" w:history="1">
            <w:r w:rsidRPr="00302838">
              <w:rPr>
                <w:rStyle w:val="Lienhypertexte"/>
                <w:noProof/>
                <w:lang w:val="en-GB"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Quality and ambitions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2A30D" w14:textId="1A001CB6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83" w:history="1">
            <w:r w:rsidRPr="00302838">
              <w:rPr>
                <w:rStyle w:val="Lienhypertexte"/>
                <w:noProof/>
              </w:rPr>
              <w:t>3.1.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5EC55" w14:textId="1AE803A5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84" w:history="1">
            <w:r w:rsidRPr="00302838">
              <w:rPr>
                <w:rStyle w:val="Lienhypertexte"/>
                <w:noProof/>
                <w:lang w:val="en-GB"/>
              </w:rPr>
              <w:t>3.2.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Concept and aims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86513" w14:textId="75B7333C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85" w:history="1">
            <w:r w:rsidRPr="00302838">
              <w:rPr>
                <w:rStyle w:val="Lienhypertexte"/>
                <w:noProof/>
                <w:lang w:val="en-GB"/>
              </w:rPr>
              <w:t>3.3.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Presentation of the scientific and technical leader and of the project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A6ED5" w14:textId="0CD6D2B0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86" w:history="1">
            <w:r w:rsidRPr="00302838">
              <w:rPr>
                <w:rStyle w:val="Lienhypertexte"/>
                <w:noProof/>
              </w:rPr>
              <w:t>3.4.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Project positioning: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AAEA1" w14:textId="5B8D788E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87" w:history="1">
            <w:r w:rsidRPr="00302838">
              <w:rPr>
                <w:rStyle w:val="Lienhypertexte"/>
                <w:noProof/>
                <w:lang w:val="en-GB"/>
              </w:rPr>
              <w:t>3.5.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Presentation of the partner(s) involved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A3ABE" w14:textId="1165B4E3" w:rsidR="00A857EA" w:rsidRDefault="00A857E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9400988" w:history="1">
            <w:r w:rsidRPr="00302838">
              <w:rPr>
                <w:rStyle w:val="Lienhypertexte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Implementation modalities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C665D" w14:textId="5F5B6878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89" w:history="1">
            <w:r w:rsidRPr="00302838">
              <w:rPr>
                <w:rStyle w:val="Lienhypertexte"/>
                <w:noProof/>
              </w:rPr>
              <w:t>4.1.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Plan of 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FC160" w14:textId="446C3FC5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90" w:history="1">
            <w:r w:rsidRPr="00302838">
              <w:rPr>
                <w:rStyle w:val="Lienhypertexte"/>
                <w:noProof/>
              </w:rPr>
              <w:t>4.2.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Steering and administrative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A2D35" w14:textId="3CE5E832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91" w:history="1">
            <w:r w:rsidRPr="00302838">
              <w:rPr>
                <w:rStyle w:val="Lienhypertexte"/>
                <w:noProof/>
              </w:rPr>
              <w:t>4.3.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Project and partnership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51FF8" w14:textId="0A915DC1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92" w:history="1">
            <w:r w:rsidRPr="00302838">
              <w:rPr>
                <w:rStyle w:val="Lienhypertexte"/>
                <w:noProof/>
              </w:rPr>
              <w:t>4.4.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Communication and dissemination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86580" w14:textId="26B6BD3F" w:rsidR="00A857EA" w:rsidRDefault="00A857E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9400993" w:history="1">
            <w:r w:rsidRPr="00302838">
              <w:rPr>
                <w:rStyle w:val="Lienhypertexte"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Expected impact and returns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ADBBC" w14:textId="3ABCEEB2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94" w:history="1">
            <w:r w:rsidRPr="00302838">
              <w:rPr>
                <w:rStyle w:val="Lienhypertexte"/>
                <w:noProof/>
              </w:rPr>
              <w:t>5.1.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Expected impact and returns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C7512" w14:textId="6FE5E4D8" w:rsidR="00A857EA" w:rsidRDefault="00A857E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9400995" w:history="1">
            <w:r w:rsidRPr="00302838">
              <w:rPr>
                <w:rStyle w:val="Lienhypertexte"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3E8BE" w14:textId="0E7F7673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96" w:history="1">
            <w:r w:rsidRPr="00302838">
              <w:rPr>
                <w:rStyle w:val="Lienhypertexte"/>
                <w:noProof/>
                <w:lang w:val="en-GB"/>
              </w:rPr>
              <w:t>6.1.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Detailed presentation of the budget for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48187" w14:textId="0080B74F" w:rsidR="00A857EA" w:rsidRDefault="00A857EA">
          <w:pPr>
            <w:pStyle w:val="TM2"/>
            <w:rPr>
              <w:rFonts w:cstheme="minorBidi"/>
              <w:noProof/>
            </w:rPr>
          </w:pPr>
          <w:hyperlink w:anchor="_Toc119400997" w:history="1">
            <w:r w:rsidRPr="00302838">
              <w:rPr>
                <w:rStyle w:val="Lienhypertexte"/>
                <w:noProof/>
              </w:rPr>
              <w:t>6.2.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Overall justification of the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9F1A8" w14:textId="1307512E" w:rsidR="00A857EA" w:rsidRDefault="00A857E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9400998" w:history="1">
            <w:r w:rsidRPr="00302838">
              <w:rPr>
                <w:rStyle w:val="Lienhypertexte"/>
                <w:noProof/>
                <w:lang w:val="en-GB"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302838">
              <w:rPr>
                <w:rStyle w:val="Lienhypertexte"/>
                <w:bCs/>
                <w:noProof/>
                <w:lang w:val="en-GB"/>
              </w:rPr>
              <w:t>Appendices to be included in the 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_Toc119400998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56EF0" w14:textId="0AED64CA" w:rsidR="002F0763" w:rsidRPr="0074102B" w:rsidRDefault="002F0763">
          <w:pPr>
            <w:rPr>
              <w:rFonts w:cstheme="minorHAnsi"/>
              <w:sz w:val="20"/>
            </w:rPr>
          </w:pPr>
          <w:r>
            <w:rPr>
              <w:rFonts w:cstheme="minorHAnsi"/>
              <w:b/>
              <w:bCs/>
              <w:sz w:val="20"/>
            </w:rPr>
            <w:fldChar w:fldCharType="end"/>
          </w:r>
        </w:p>
      </w:sdtContent>
    </w:sdt>
    <w:p w14:paraId="3832FCE0" w14:textId="77777777" w:rsidR="0024122E" w:rsidRDefault="0024122E">
      <w:pPr>
        <w:rPr>
          <w:rFonts w:eastAsiaTheme="majorEastAsia" w:cstheme="minorHAnsi"/>
          <w:b/>
          <w:color w:val="2E74B5" w:themeColor="accent1" w:themeShade="BF"/>
          <w:sz w:val="32"/>
          <w:szCs w:val="30"/>
          <w:highlight w:val="lightGray"/>
        </w:rPr>
      </w:pPr>
      <w:r>
        <w:rPr>
          <w:highlight w:val="lightGray"/>
          <w:lang w:val="en-GB"/>
        </w:rPr>
        <w:br w:type="page"/>
      </w:r>
    </w:p>
    <w:p w14:paraId="5130F836" w14:textId="57B005C8" w:rsidR="00331630" w:rsidRPr="00170471" w:rsidRDefault="00550760" w:rsidP="0087124B">
      <w:pPr>
        <w:pStyle w:val="Titre1"/>
        <w:rPr>
          <w:lang w:val="en-GB"/>
        </w:rPr>
      </w:pPr>
      <w:bookmarkStart w:id="2" w:name="_Toc119400974"/>
      <w:r w:rsidRPr="0087124B">
        <w:lastRenderedPageBreak/>
        <w:t>General</w:t>
      </w:r>
      <w:r>
        <w:rPr>
          <w:lang w:val="en-GB"/>
        </w:rPr>
        <w:t xml:space="preserve"> information</w:t>
      </w:r>
      <w:bookmarkEnd w:id="2"/>
    </w:p>
    <w:p w14:paraId="2E3363D1" w14:textId="25591BC6" w:rsidR="009106BA" w:rsidRDefault="009106BA" w:rsidP="00A83F21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  <w:r>
        <w:rPr>
          <w:rFonts w:cstheme="minorHAnsi"/>
          <w:i/>
          <w:iCs/>
          <w:color w:val="31479E"/>
          <w:lang w:val="en-GB"/>
        </w:rPr>
        <w:t xml:space="preserve">Do you have modifications to highlight relative to the </w:t>
      </w:r>
      <w:r w:rsidR="00974C3F">
        <w:rPr>
          <w:rFonts w:cstheme="minorHAnsi"/>
          <w:i/>
          <w:iCs/>
          <w:color w:val="31479E"/>
          <w:lang w:val="en-GB"/>
        </w:rPr>
        <w:t xml:space="preserve">letter of </w:t>
      </w:r>
      <w:r>
        <w:rPr>
          <w:rFonts w:cstheme="minorHAnsi"/>
          <w:i/>
          <w:iCs/>
          <w:color w:val="31479E"/>
          <w:lang w:val="en-GB"/>
        </w:rPr>
        <w:t xml:space="preserve">intention that you submitted at step 1? </w:t>
      </w:r>
      <w:sdt>
        <w:sdtPr>
          <w:rPr>
            <w:rFonts w:ascii="MS Gothic" w:eastAsia="Times New Roman" w:hAnsi="MS Gothic" w:cstheme="minorHAnsi"/>
          </w:rPr>
          <w:id w:val="-53373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>
        <w:rPr>
          <w:rFonts w:cstheme="minorHAnsi"/>
          <w:lang w:val="en-GB"/>
        </w:rPr>
        <w:t xml:space="preserve"> No </w:t>
      </w:r>
      <w:sdt>
        <w:sdtPr>
          <w:rPr>
            <w:rFonts w:ascii="MS Gothic" w:eastAsia="Times New Roman" w:hAnsi="MS Gothic" w:cstheme="minorHAnsi"/>
          </w:rPr>
          <w:id w:val="-203850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>
        <w:rPr>
          <w:rFonts w:cstheme="minorHAnsi"/>
          <w:lang w:val="en-GB"/>
        </w:rPr>
        <w:t xml:space="preserve"> Yes, </w:t>
      </w:r>
      <w:proofErr w:type="gramStart"/>
      <w:r>
        <w:rPr>
          <w:rFonts w:cstheme="minorHAnsi"/>
          <w:lang w:val="en-GB"/>
        </w:rPr>
        <w:t>If</w:t>
      </w:r>
      <w:proofErr w:type="gramEnd"/>
      <w:r>
        <w:rPr>
          <w:rFonts w:cstheme="minorHAnsi"/>
          <w:lang w:val="en-GB"/>
        </w:rPr>
        <w:t xml:space="preserve"> yes, please specify:</w:t>
      </w:r>
    </w:p>
    <w:p w14:paraId="296F585C" w14:textId="73813E31" w:rsidR="0036513E" w:rsidRPr="00ED4EE5" w:rsidRDefault="0036513E" w:rsidP="003B04FC">
      <w:pPr>
        <w:pStyle w:val="Paragraphedeliste"/>
        <w:autoSpaceDE w:val="0"/>
        <w:autoSpaceDN w:val="0"/>
        <w:adjustRightInd w:val="0"/>
        <w:ind w:left="0" w:hanging="11"/>
        <w:jc w:val="both"/>
        <w:rPr>
          <w:rFonts w:eastAsia="Times New Roman" w:cstheme="minorHAnsi"/>
        </w:rPr>
      </w:pPr>
    </w:p>
    <w:p w14:paraId="403BDFCD" w14:textId="7D0DB89B" w:rsidR="005000C6" w:rsidRPr="00D04E50" w:rsidRDefault="00F67C07" w:rsidP="00EE2098">
      <w:pPr>
        <w:pStyle w:val="Titre2"/>
        <w:numPr>
          <w:ilvl w:val="1"/>
          <w:numId w:val="10"/>
        </w:numPr>
      </w:pPr>
      <w:bookmarkStart w:id="3" w:name="_Toc119400975"/>
      <w:r>
        <w:rPr>
          <w:bCs/>
          <w:lang w:val="en-GB"/>
        </w:rPr>
        <w:t>Project identification</w:t>
      </w:r>
      <w:bookmarkEnd w:id="3"/>
    </w:p>
    <w:p w14:paraId="68127A96" w14:textId="46E41E40" w:rsidR="00504D4C" w:rsidRPr="00ED4EE5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358"/>
      </w:tblGrid>
      <w:tr w:rsidR="00C41223" w:rsidRPr="00ED4EE5" w14:paraId="2E2E099B" w14:textId="7255F6B2" w:rsidTr="00A83F21">
        <w:trPr>
          <w:trHeight w:val="537"/>
        </w:trPr>
        <w:tc>
          <w:tcPr>
            <w:tcW w:w="1993" w:type="dxa"/>
            <w:vAlign w:val="center"/>
          </w:tcPr>
          <w:p w14:paraId="5F800AC2" w14:textId="77777777" w:rsidR="00C41223" w:rsidRPr="009106BA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lang w:val="en-GB"/>
              </w:rPr>
              <w:t>Project title</w:t>
            </w:r>
          </w:p>
        </w:tc>
        <w:tc>
          <w:tcPr>
            <w:tcW w:w="7358" w:type="dxa"/>
            <w:vAlign w:val="center"/>
          </w:tcPr>
          <w:p w14:paraId="66E606E5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C41223" w:rsidRPr="00ED4EE5" w14:paraId="67DDFA65" w14:textId="21A35F54" w:rsidTr="00A83F21">
        <w:trPr>
          <w:trHeight w:val="537"/>
        </w:trPr>
        <w:tc>
          <w:tcPr>
            <w:tcW w:w="1993" w:type="dxa"/>
            <w:vAlign w:val="center"/>
          </w:tcPr>
          <w:p w14:paraId="37333927" w14:textId="032C6A2A" w:rsidR="00C41223" w:rsidRPr="009106BA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lang w:val="en-GB"/>
              </w:rPr>
              <w:t>Project acronym</w:t>
            </w:r>
          </w:p>
        </w:tc>
        <w:tc>
          <w:tcPr>
            <w:tcW w:w="7358" w:type="dxa"/>
            <w:vAlign w:val="center"/>
          </w:tcPr>
          <w:p w14:paraId="138CCEB8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3869452F" w14:textId="65792F6C" w:rsidR="00504D4C" w:rsidRPr="00170471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751D3E9D" w14:textId="7DF7FAF4" w:rsidR="00E04DB1" w:rsidRPr="00170471" w:rsidRDefault="00E04DB1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2AA464E1" w14:textId="660604BB" w:rsidR="00E04DB1" w:rsidRPr="00170471" w:rsidRDefault="00EF0391" w:rsidP="00EE2098">
      <w:pPr>
        <w:pStyle w:val="Titre2"/>
        <w:numPr>
          <w:ilvl w:val="1"/>
          <w:numId w:val="10"/>
        </w:numPr>
        <w:rPr>
          <w:lang w:val="en-GB"/>
        </w:rPr>
      </w:pPr>
      <w:bookmarkStart w:id="4" w:name="_Toc119400976"/>
      <w:r>
        <w:rPr>
          <w:bCs/>
          <w:lang w:val="en-GB"/>
        </w:rPr>
        <w:t>Scientific and technical leader for the project (STL) and internal structure with which they are affiliated</w:t>
      </w:r>
      <w:bookmarkEnd w:id="4"/>
    </w:p>
    <w:p w14:paraId="530BF025" w14:textId="77777777" w:rsidR="005000C6" w:rsidRPr="00170471" w:rsidRDefault="005000C6" w:rsidP="0050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8"/>
      </w:tblGrid>
      <w:tr w:rsidR="00E04DB1" w:rsidRPr="00DC7FC9" w14:paraId="71C213E8" w14:textId="77777777" w:rsidTr="009106BA">
        <w:trPr>
          <w:trHeight w:val="510"/>
        </w:trPr>
        <w:tc>
          <w:tcPr>
            <w:tcW w:w="3823" w:type="dxa"/>
          </w:tcPr>
          <w:p w14:paraId="3EFFBE1A" w14:textId="5C0B873A" w:rsidR="00E04DB1" w:rsidRPr="00170471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lang w:val="en-GB"/>
              </w:rPr>
              <w:t>Surname</w:t>
            </w:r>
            <w:r w:rsidR="00170471">
              <w:rPr>
                <w:lang w:val="en-GB"/>
              </w:rPr>
              <w:t xml:space="preserve"> and first name</w:t>
            </w:r>
            <w:r>
              <w:rPr>
                <w:lang w:val="en-GB"/>
              </w:rPr>
              <w:t xml:space="preserve"> of the scientific and technical leader for the project (STL)</w:t>
            </w:r>
          </w:p>
        </w:tc>
        <w:tc>
          <w:tcPr>
            <w:tcW w:w="5528" w:type="dxa"/>
          </w:tcPr>
          <w:p w14:paraId="742CB253" w14:textId="77777777" w:rsidR="00E04DB1" w:rsidRPr="00170471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517A64" w:rsidRPr="00ED4EE5" w14:paraId="2178F197" w14:textId="77777777" w:rsidTr="009106BA">
        <w:trPr>
          <w:trHeight w:val="510"/>
        </w:trPr>
        <w:tc>
          <w:tcPr>
            <w:tcW w:w="3823" w:type="dxa"/>
          </w:tcPr>
          <w:p w14:paraId="75867809" w14:textId="3684D998" w:rsidR="00517A64" w:rsidRPr="009106BA" w:rsidRDefault="00517A64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Contact details (E-mail)</w:t>
            </w:r>
          </w:p>
        </w:tc>
        <w:tc>
          <w:tcPr>
            <w:tcW w:w="5528" w:type="dxa"/>
          </w:tcPr>
          <w:p w14:paraId="42B7D526" w14:textId="77777777" w:rsidR="00517A64" w:rsidRPr="00ED4EE5" w:rsidRDefault="00517A64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DC7FC9" w14:paraId="731AA1E6" w14:textId="77777777" w:rsidTr="00A83F21">
        <w:trPr>
          <w:trHeight w:val="475"/>
        </w:trPr>
        <w:tc>
          <w:tcPr>
            <w:tcW w:w="3823" w:type="dxa"/>
          </w:tcPr>
          <w:p w14:paraId="1C003212" w14:textId="346F97E6" w:rsidR="00E04DB1" w:rsidRPr="00170471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Research unit </w:t>
            </w:r>
          </w:p>
          <w:p w14:paraId="4E8DA764" w14:textId="3130900A" w:rsidR="00E04DB1" w:rsidRPr="00170471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en-GB"/>
              </w:rPr>
            </w:pPr>
            <w:r>
              <w:rPr>
                <w:rFonts w:eastAsia="Times New Roman" w:cstheme="minorHAnsi"/>
                <w:i/>
                <w:iCs/>
                <w:lang w:val="en-GB"/>
              </w:rPr>
              <w:t>Unit with which the STL is affiliated</w:t>
            </w:r>
          </w:p>
        </w:tc>
        <w:tc>
          <w:tcPr>
            <w:tcW w:w="5528" w:type="dxa"/>
          </w:tcPr>
          <w:p w14:paraId="2B5B92C7" w14:textId="5CA1CA29" w:rsidR="00E04DB1" w:rsidRPr="00170471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04418A" w:rsidRPr="00DC7FC9" w14:paraId="3CFE698A" w14:textId="77777777" w:rsidTr="00517A64">
        <w:trPr>
          <w:trHeight w:val="619"/>
        </w:trPr>
        <w:tc>
          <w:tcPr>
            <w:tcW w:w="3823" w:type="dxa"/>
          </w:tcPr>
          <w:p w14:paraId="2EA64434" w14:textId="3C7F7576" w:rsidR="0004418A" w:rsidRDefault="00E73B21" w:rsidP="0004418A">
            <w:pPr>
              <w:spacing w:after="0"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E73B21">
              <w:rPr>
                <w:rFonts w:eastAsia="Times New Roman" w:cstheme="minorHAnsi"/>
                <w:lang w:val="en-GB"/>
              </w:rPr>
              <w:t>Faulty or school</w:t>
            </w:r>
            <w:r w:rsidR="0004418A">
              <w:rPr>
                <w:rFonts w:eastAsia="Times New Roman" w:cstheme="minorHAnsi"/>
                <w:lang w:val="en-GB"/>
              </w:rPr>
              <w:t xml:space="preserve"> (Name + Acronym)</w:t>
            </w:r>
          </w:p>
          <w:p w14:paraId="34F92286" w14:textId="1D4358F8" w:rsidR="00170471" w:rsidRPr="00170471" w:rsidRDefault="00170471" w:rsidP="0004418A">
            <w:pPr>
              <w:spacing w:after="0" w:line="240" w:lineRule="auto"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i/>
                <w:iCs/>
                <w:lang w:val="en-GB"/>
              </w:rPr>
              <w:t>with which the STL is affiliated</w:t>
            </w:r>
          </w:p>
        </w:tc>
        <w:tc>
          <w:tcPr>
            <w:tcW w:w="5528" w:type="dxa"/>
          </w:tcPr>
          <w:p w14:paraId="54AE479E" w14:textId="2645F9F6" w:rsidR="0004418A" w:rsidRPr="00170471" w:rsidRDefault="0004418A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GB"/>
              </w:rPr>
            </w:pPr>
          </w:p>
        </w:tc>
      </w:tr>
    </w:tbl>
    <w:p w14:paraId="7E506FF3" w14:textId="6EE3AC18" w:rsidR="00F003AD" w:rsidRPr="00170471" w:rsidRDefault="00F003A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44F3DDB1" w14:textId="77777777" w:rsidR="003375D7" w:rsidRPr="00D04E50" w:rsidRDefault="003375D7" w:rsidP="003375D7">
      <w:pPr>
        <w:pStyle w:val="Titre2"/>
        <w:numPr>
          <w:ilvl w:val="1"/>
          <w:numId w:val="10"/>
        </w:numPr>
      </w:pPr>
      <w:bookmarkStart w:id="5" w:name="_Toc119400977"/>
      <w:r>
        <w:rPr>
          <w:bCs/>
          <w:lang w:val="en-GB"/>
        </w:rPr>
        <w:t>Confidentiality</w:t>
      </w:r>
      <w:bookmarkEnd w:id="5"/>
    </w:p>
    <w:p w14:paraId="5A8CBA5F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670"/>
      </w:tblGrid>
      <w:tr w:rsidR="003375D7" w:rsidRPr="00ED4EE5" w14:paraId="0E4CB7F1" w14:textId="77777777" w:rsidTr="00A939DB">
        <w:tc>
          <w:tcPr>
            <w:tcW w:w="3823" w:type="dxa"/>
          </w:tcPr>
          <w:p w14:paraId="63D6BE01" w14:textId="77777777" w:rsidR="003375D7" w:rsidRPr="00805B93" w:rsidRDefault="003375D7" w:rsidP="00A939DB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lang w:val="en-GB"/>
              </w:rPr>
              <w:t>Specific confidentiality requirement?</w:t>
            </w:r>
          </w:p>
        </w:tc>
        <w:tc>
          <w:tcPr>
            <w:tcW w:w="5670" w:type="dxa"/>
          </w:tcPr>
          <w:p w14:paraId="404410FE" w14:textId="77777777" w:rsidR="003375D7" w:rsidRPr="00ED4EE5" w:rsidRDefault="003375D7" w:rsidP="00A939DB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Yes        </w:t>
            </w: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No</w:t>
            </w:r>
          </w:p>
        </w:tc>
      </w:tr>
      <w:tr w:rsidR="003375D7" w:rsidRPr="00DC7FC9" w14:paraId="75C185AB" w14:textId="77777777" w:rsidTr="00A939DB">
        <w:tc>
          <w:tcPr>
            <w:tcW w:w="3823" w:type="dxa"/>
          </w:tcPr>
          <w:p w14:paraId="30395FF5" w14:textId="77777777" w:rsidR="003375D7" w:rsidRPr="00170471" w:rsidRDefault="003375D7" w:rsidP="00A939DB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If yes, reason and details of requirements</w:t>
            </w:r>
          </w:p>
          <w:p w14:paraId="242317D1" w14:textId="77777777" w:rsidR="003375D7" w:rsidRPr="00170471" w:rsidRDefault="003375D7" w:rsidP="00A939DB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  <w:lang w:val="en-GB"/>
              </w:rPr>
            </w:pPr>
          </w:p>
        </w:tc>
        <w:tc>
          <w:tcPr>
            <w:tcW w:w="5670" w:type="dxa"/>
          </w:tcPr>
          <w:p w14:paraId="71557049" w14:textId="77777777" w:rsidR="003375D7" w:rsidRPr="00170471" w:rsidRDefault="003375D7" w:rsidP="00A939DB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lang w:val="en-GB"/>
              </w:rPr>
            </w:pPr>
          </w:p>
        </w:tc>
      </w:tr>
    </w:tbl>
    <w:p w14:paraId="5B404CF7" w14:textId="77777777" w:rsidR="003F6001" w:rsidRPr="00170471" w:rsidRDefault="003F6001" w:rsidP="003F6001">
      <w:pPr>
        <w:pStyle w:val="Titre2"/>
        <w:numPr>
          <w:ilvl w:val="0"/>
          <w:numId w:val="0"/>
        </w:numPr>
        <w:ind w:left="1080"/>
        <w:rPr>
          <w:lang w:val="en-GB"/>
        </w:rPr>
      </w:pPr>
    </w:p>
    <w:p w14:paraId="2382D13A" w14:textId="21873671" w:rsidR="003375D7" w:rsidRPr="00D04E50" w:rsidRDefault="003375D7" w:rsidP="003375D7">
      <w:pPr>
        <w:pStyle w:val="Titre2"/>
        <w:numPr>
          <w:ilvl w:val="1"/>
          <w:numId w:val="10"/>
        </w:numPr>
      </w:pPr>
      <w:bookmarkStart w:id="6" w:name="_Toc119400978"/>
      <w:r>
        <w:rPr>
          <w:bCs/>
          <w:lang w:val="en-GB"/>
        </w:rPr>
        <w:t>Budget</w:t>
      </w:r>
      <w:bookmarkEnd w:id="6"/>
    </w:p>
    <w:p w14:paraId="6CA1567D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45"/>
      </w:tblGrid>
      <w:tr w:rsidR="003375D7" w:rsidRPr="00DC7FC9" w14:paraId="04CEBC5A" w14:textId="77777777" w:rsidTr="00170471">
        <w:trPr>
          <w:trHeight w:val="567"/>
        </w:trPr>
        <w:tc>
          <w:tcPr>
            <w:tcW w:w="4248" w:type="dxa"/>
            <w:vAlign w:val="center"/>
          </w:tcPr>
          <w:p w14:paraId="3B4D3C95" w14:textId="2701D441" w:rsidR="003375D7" w:rsidRPr="00170471" w:rsidRDefault="003375D7" w:rsidP="00170471">
            <w:pPr>
              <w:spacing w:after="0" w:line="240" w:lineRule="auto"/>
              <w:rPr>
                <w:rFonts w:eastAsia="Times New Roman" w:cstheme="minorHAnsi"/>
                <w:bCs/>
                <w:i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Overall budget for the project (€)</w:t>
            </w:r>
            <w:r w:rsidR="00170471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lang w:val="en-GB"/>
              </w:rPr>
              <w:t>(A + B)</w:t>
            </w:r>
          </w:p>
        </w:tc>
        <w:tc>
          <w:tcPr>
            <w:tcW w:w="5245" w:type="dxa"/>
            <w:vAlign w:val="center"/>
          </w:tcPr>
          <w:p w14:paraId="1D19E0B8" w14:textId="1EB5CD67" w:rsidR="003375D7" w:rsidRPr="00170471" w:rsidRDefault="003375D7" w:rsidP="00A939DB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31479E"/>
                <w:lang w:val="en-GB"/>
              </w:rPr>
            </w:pPr>
          </w:p>
        </w:tc>
      </w:tr>
      <w:tr w:rsidR="003375D7" w:rsidRPr="00DC7FC9" w14:paraId="71EC6C21" w14:textId="77777777" w:rsidTr="00170471">
        <w:trPr>
          <w:trHeight w:val="567"/>
        </w:trPr>
        <w:tc>
          <w:tcPr>
            <w:tcW w:w="4248" w:type="dxa"/>
            <w:vAlign w:val="center"/>
          </w:tcPr>
          <w:p w14:paraId="02EB491E" w14:textId="7115754E" w:rsidR="003375D7" w:rsidRPr="00170471" w:rsidRDefault="003375D7" w:rsidP="00170471">
            <w:pPr>
              <w:spacing w:after="0" w:line="240" w:lineRule="auto"/>
              <w:rPr>
                <w:rFonts w:eastAsia="Times New Roman" w:cstheme="minorHAnsi"/>
                <w:bCs/>
                <w:i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Assistance requested from A*</w:t>
            </w:r>
            <w:proofErr w:type="spellStart"/>
            <w:r>
              <w:rPr>
                <w:rFonts w:eastAsia="Times New Roman" w:cstheme="minorHAnsi"/>
                <w:lang w:val="en-GB"/>
              </w:rPr>
              <w:t>Midex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(€)</w:t>
            </w:r>
            <w:r w:rsidR="00170471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lang w:val="en-GB"/>
              </w:rPr>
              <w:t>(A)</w:t>
            </w:r>
          </w:p>
        </w:tc>
        <w:tc>
          <w:tcPr>
            <w:tcW w:w="5245" w:type="dxa"/>
            <w:vAlign w:val="center"/>
          </w:tcPr>
          <w:p w14:paraId="1760A6D1" w14:textId="77777777" w:rsidR="003375D7" w:rsidRPr="00170471" w:rsidRDefault="003375D7" w:rsidP="00A939D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  <w:lang w:val="en-GB"/>
              </w:rPr>
            </w:pPr>
          </w:p>
        </w:tc>
      </w:tr>
      <w:tr w:rsidR="003375D7" w:rsidRPr="00DC7FC9" w14:paraId="6E530EB2" w14:textId="77777777" w:rsidTr="00170471">
        <w:trPr>
          <w:trHeight w:val="567"/>
        </w:trPr>
        <w:tc>
          <w:tcPr>
            <w:tcW w:w="4248" w:type="dxa"/>
            <w:vAlign w:val="center"/>
          </w:tcPr>
          <w:p w14:paraId="29050C0A" w14:textId="05B61806" w:rsidR="003375D7" w:rsidRPr="00170471" w:rsidRDefault="003375D7" w:rsidP="00170471">
            <w:pPr>
              <w:spacing w:after="0" w:line="240" w:lineRule="auto"/>
              <w:rPr>
                <w:rFonts w:eastAsia="Times New Roman" w:cstheme="minorHAnsi"/>
                <w:bCs/>
                <w:i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Other income and funding (€)</w:t>
            </w:r>
            <w:r w:rsidR="00170471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lang w:val="en-GB"/>
              </w:rPr>
              <w:t>(B)</w:t>
            </w:r>
          </w:p>
        </w:tc>
        <w:tc>
          <w:tcPr>
            <w:tcW w:w="5245" w:type="dxa"/>
            <w:vAlign w:val="center"/>
          </w:tcPr>
          <w:p w14:paraId="41AB93D4" w14:textId="77777777" w:rsidR="003375D7" w:rsidRPr="00170471" w:rsidRDefault="003375D7" w:rsidP="00A939D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  <w:lang w:val="en-GB"/>
              </w:rPr>
            </w:pPr>
          </w:p>
        </w:tc>
      </w:tr>
    </w:tbl>
    <w:p w14:paraId="0367A4F9" w14:textId="77777777" w:rsidR="003375D7" w:rsidRPr="00170471" w:rsidRDefault="003375D7" w:rsidP="003375D7">
      <w:pPr>
        <w:rPr>
          <w:lang w:val="en-GB"/>
        </w:rPr>
      </w:pPr>
    </w:p>
    <w:p w14:paraId="3A30A3EC" w14:textId="52ADCFD7" w:rsidR="003375D7" w:rsidRPr="00170471" w:rsidRDefault="003375D7" w:rsidP="003375D7">
      <w:pPr>
        <w:pStyle w:val="Titre2"/>
        <w:numPr>
          <w:ilvl w:val="1"/>
          <w:numId w:val="10"/>
        </w:numPr>
        <w:rPr>
          <w:lang w:val="en-GB"/>
        </w:rPr>
      </w:pPr>
      <w:bookmarkStart w:id="7" w:name="_Toc119400979"/>
      <w:r>
        <w:rPr>
          <w:bCs/>
          <w:lang w:val="en-GB"/>
        </w:rPr>
        <w:t xml:space="preserve">Partner(s) in </w:t>
      </w:r>
      <w:r w:rsidR="00974C3F">
        <w:rPr>
          <w:bCs/>
          <w:lang w:val="en-GB"/>
        </w:rPr>
        <w:t xml:space="preserve">project </w:t>
      </w:r>
      <w:r>
        <w:rPr>
          <w:bCs/>
          <w:lang w:val="en-GB"/>
        </w:rPr>
        <w:t xml:space="preserve">implementation </w:t>
      </w:r>
      <w:r w:rsidR="00974C3F">
        <w:rPr>
          <w:bCs/>
          <w:lang w:val="en-GB"/>
        </w:rPr>
        <w:t>from within the</w:t>
      </w:r>
      <w:r>
        <w:rPr>
          <w:bCs/>
          <w:lang w:val="en-GB"/>
        </w:rPr>
        <w:t xml:space="preserve"> Aix-Marseille site</w:t>
      </w:r>
      <w:bookmarkEnd w:id="7"/>
    </w:p>
    <w:p w14:paraId="770D68CD" w14:textId="77777777" w:rsidR="003375D7" w:rsidRPr="00170471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lang w:val="en-GB"/>
        </w:rPr>
        <w:t>Add as many partners as necessary by adding lines</w:t>
      </w:r>
    </w:p>
    <w:p w14:paraId="563CDC5E" w14:textId="11848C13" w:rsidR="007568F9" w:rsidRPr="00170471" w:rsidRDefault="007568F9" w:rsidP="007568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433"/>
        <w:gridCol w:w="3574"/>
        <w:gridCol w:w="2601"/>
      </w:tblGrid>
      <w:tr w:rsidR="007568F9" w:rsidRPr="00DC7FC9" w14:paraId="530CD589" w14:textId="77777777" w:rsidTr="008B0262">
        <w:trPr>
          <w:trHeight w:val="1064"/>
        </w:trPr>
        <w:tc>
          <w:tcPr>
            <w:tcW w:w="0" w:type="auto"/>
            <w:shd w:val="clear" w:color="auto" w:fill="D5DCE4" w:themeFill="text2" w:themeFillTint="33"/>
          </w:tcPr>
          <w:p w14:paraId="77DEF4DC" w14:textId="3A42B8D7" w:rsidR="007568F9" w:rsidRPr="00C60A31" w:rsidRDefault="007568F9" w:rsidP="007568F9">
            <w:pPr>
              <w:keepNext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Type of structure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14:paraId="3F649FA5" w14:textId="744ACF55" w:rsidR="007568F9" w:rsidRPr="00C60A31" w:rsidRDefault="007568F9" w:rsidP="007568F9">
            <w:pPr>
              <w:keepNext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Name of structure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14:paraId="124D635F" w14:textId="3DF91EF8" w:rsidR="007568F9" w:rsidRPr="007568F9" w:rsidRDefault="007568F9" w:rsidP="007568F9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Name of contact person for the project within the structure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14:paraId="3DE9F29A" w14:textId="4DCC305C" w:rsidR="007568F9" w:rsidRPr="00170471" w:rsidRDefault="007568F9" w:rsidP="007568F9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Status of partnership at start of project</w:t>
            </w:r>
          </w:p>
        </w:tc>
      </w:tr>
      <w:sdt>
        <w:sdtPr>
          <w:rPr>
            <w:rFonts w:eastAsia="Times New Roman" w:cstheme="minorHAnsi"/>
            <w:color w:val="000000"/>
            <w:lang w:eastAsia="fr-FR"/>
          </w:rPr>
          <w:id w:val="1819615009"/>
          <w15:repeatingSection/>
        </w:sdtPr>
        <w:sdtEndPr>
          <w:rPr>
            <w:lang w:eastAsia="en-US"/>
          </w:rPr>
        </w:sdtEndPr>
        <w:sdtContent>
          <w:sdt>
            <w:sdtPr>
              <w:rPr>
                <w:rFonts w:eastAsia="Times New Roman" w:cstheme="minorHAnsi"/>
                <w:color w:val="000000"/>
                <w:lang w:eastAsia="fr-FR"/>
              </w:rPr>
              <w:id w:val="1881658300"/>
              <w:placeholder>
                <w:docPart w:val="DefaultPlaceholder_-1854013435"/>
              </w:placeholder>
              <w15:repeatingSectionItem/>
            </w:sdtPr>
            <w:sdtEndPr>
              <w:rPr>
                <w:lang w:eastAsia="en-US"/>
              </w:rPr>
            </w:sdtEndPr>
            <w:sdtContent>
              <w:tr w:rsidR="007568F9" w:rsidRPr="00C60A31" w14:paraId="66597EE4" w14:textId="77777777" w:rsidTr="008B0262">
                <w:trPr>
                  <w:trHeight w:val="860"/>
                </w:trPr>
                <w:tc>
                  <w:tcPr>
                    <w:tcW w:w="0" w:type="auto"/>
                  </w:tcPr>
                  <w:p w14:paraId="2E68CF93" w14:textId="66C169B7" w:rsidR="007568F9" w:rsidRPr="00C60A31" w:rsidRDefault="007568F9" w:rsidP="008B0262">
                    <w:pPr>
                      <w:keepNext/>
                      <w:spacing w:after="0" w:line="240" w:lineRule="auto"/>
                      <w:jc w:val="center"/>
                      <w:rPr>
                        <w:rFonts w:eastAsia="Times New Roman" w:cstheme="minorHAnsi"/>
                        <w:color w:val="000000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lang w:val="en-GB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</w:rPr>
                        <w:id w:val="-1633782727"/>
                        <w:placeholder>
                          <w:docPart w:val="6CACA1B77EE5447FA12A2F59F03BC7C4"/>
                        </w:placeholder>
                        <w:comboBox>
                          <w:listItem w:displayText="Select your choice" w:value="Select your choice"/>
                          <w:listItem w:displayText="Research Unit" w:value="Research Unit"/>
                          <w:listItem w:displayText="Faculty or School from Aix-Marseille" w:value="Faculty or School from Aix-Marseille"/>
                          <w:listItem w:displayText="Aix-Marseille Université Institutes" w:value="Aix-Marseille Université Institutes"/>
                          <w:listItem w:displayText="Other internal structure (Doctoral Schools...), specify : " w:value="Other internal structure (Doctoral Schools...), specify : "/>
                        </w:comboBox>
                      </w:sdtPr>
                      <w:sdtEndPr/>
                      <w:sdtContent>
                        <w:r>
                          <w:rPr>
                            <w:rFonts w:eastAsia="Times New Roman" w:cstheme="minorHAnsi"/>
                            <w:color w:val="000000"/>
                            <w:lang w:val="en-GB"/>
                          </w:rPr>
                          <w:t>Please choose.</w:t>
                        </w:r>
                      </w:sdtContent>
                    </w:sdt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05EFF5F9" w14:textId="77777777" w:rsidR="007568F9" w:rsidRPr="00C60A31" w:rsidRDefault="007568F9" w:rsidP="008B0262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lang w:val="en-GB"/>
                      </w:rPr>
                      <w:t> </w:t>
                    </w:r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61BC1471" w14:textId="77777777" w:rsidR="007568F9" w:rsidRPr="00C60A31" w:rsidRDefault="007568F9" w:rsidP="008B0262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</w:rPr>
                    </w:pPr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07691BBB" w14:textId="55A5DD40" w:rsidR="007568F9" w:rsidRPr="00C60A31" w:rsidRDefault="007568F9" w:rsidP="008B0262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lang w:val="en-GB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</w:rPr>
                        <w:id w:val="16897560"/>
                        <w:placeholder>
                          <w:docPart w:val="9A25258238F8446C85DA7EF2E26B9DDA"/>
                        </w:placeholder>
                        <w:comboBox>
                          <w:listItem w:displayText="Select your choice" w:value="Select your choice"/>
                          <w:listItem w:displayText="Non-existant" w:value="Non-existant"/>
                          <w:listItem w:displayText="Informal collaborations" w:value="Informal collaborations"/>
                          <w:listItem w:displayText="Formal partnership, please specify agreement type : " w:value="Formal partnership, please specify agreement type : "/>
                          <w:listItem w:displayText="Other, please specify :" w:value="Other, please specify :"/>
                        </w:comboBox>
                      </w:sdtPr>
                      <w:sdtEndPr/>
                      <w:sdtContent>
                        <w:r>
                          <w:rPr>
                            <w:rFonts w:eastAsia="Times New Roman" w:cstheme="minorHAnsi"/>
                            <w:color w:val="000000"/>
                            <w:lang w:val="en-GB"/>
                          </w:rPr>
                          <w:t>Please choose.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eastAsia="Times New Roman" w:cstheme="minorHAnsi"/>
                <w:color w:val="000000"/>
                <w:lang w:eastAsia="fr-FR"/>
              </w:rPr>
              <w:id w:val="-101419296"/>
              <w:placeholder>
                <w:docPart w:val="39C20271D28D456AA24DCC0849F00294"/>
              </w:placeholder>
              <w15:repeatingSectionItem/>
            </w:sdtPr>
            <w:sdtEndPr>
              <w:rPr>
                <w:lang w:eastAsia="en-US"/>
              </w:rPr>
            </w:sdtEndPr>
            <w:sdtContent>
              <w:tr w:rsidR="007568F9" w:rsidRPr="00C60A31" w14:paraId="322E75B0" w14:textId="77777777" w:rsidTr="008B0262">
                <w:trPr>
                  <w:trHeight w:val="860"/>
                </w:trPr>
                <w:tc>
                  <w:tcPr>
                    <w:tcW w:w="0" w:type="auto"/>
                  </w:tcPr>
                  <w:p w14:paraId="63C3B193" w14:textId="56821A22" w:rsidR="007568F9" w:rsidRPr="00C60A31" w:rsidRDefault="007568F9" w:rsidP="008B0262">
                    <w:pPr>
                      <w:keepNext/>
                      <w:spacing w:after="0" w:line="240" w:lineRule="auto"/>
                      <w:jc w:val="center"/>
                      <w:rPr>
                        <w:rFonts w:eastAsia="Times New Roman" w:cstheme="minorHAnsi"/>
                        <w:color w:val="000000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lang w:val="en-GB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</w:rPr>
                        <w:id w:val="-870846601"/>
                        <w:placeholder>
                          <w:docPart w:val="FE4CAD77621A4107AFBADBD673BD8C0B"/>
                        </w:placeholder>
                        <w:comboBox>
                          <w:listItem w:displayText="Select your choice" w:value="Select your choice"/>
                          <w:listItem w:displayText="Research Unit" w:value="Research Unit"/>
                          <w:listItem w:displayText="Faculty or School from Aix-Marseille" w:value="Faculty or School from Aix-Marseille"/>
                          <w:listItem w:displayText="Aix-Marseille Université Institutes" w:value="Aix-Marseille Université Institutes"/>
                          <w:listItem w:displayText="Other internal structure (Doctoral Schools...), specify : " w:value="Other internal structure (Doctoral Schools...), specify : "/>
                        </w:comboBox>
                      </w:sdtPr>
                      <w:sdtEndPr/>
                      <w:sdtContent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Select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your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choice</w:t>
                        </w:r>
                        <w:proofErr w:type="spellEnd"/>
                      </w:sdtContent>
                    </w:sdt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65803B21" w14:textId="77777777" w:rsidR="007568F9" w:rsidRPr="00C60A31" w:rsidRDefault="007568F9" w:rsidP="008B0262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lang w:val="en-GB"/>
                      </w:rPr>
                      <w:t> </w:t>
                    </w:r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03693BF5" w14:textId="77777777" w:rsidR="007568F9" w:rsidRPr="00C60A31" w:rsidRDefault="007568F9" w:rsidP="008B0262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</w:rPr>
                    </w:pPr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772DC6BF" w14:textId="58317892" w:rsidR="007568F9" w:rsidRPr="00C60A31" w:rsidRDefault="007568F9" w:rsidP="008B0262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lang w:val="en-GB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</w:rPr>
                        <w:id w:val="610873598"/>
                        <w:placeholder>
                          <w:docPart w:val="0A9899BB9DAF47FE8EFCAA46B4FE5BBF"/>
                        </w:placeholder>
                        <w:comboBox>
                          <w:listItem w:displayText="Select your choice" w:value="Select your choice"/>
                          <w:listItem w:displayText="Non-existant" w:value="Non-existant"/>
                          <w:listItem w:displayText="Informal collaborations" w:value="Informal collaborations"/>
                          <w:listItem w:displayText="Formal partnership, please specify agreement type : " w:value="Formal partnership, please specify agreement type : "/>
                          <w:listItem w:displayText="Other, please specify :" w:value="Other, please specify :"/>
                        </w:comboBox>
                      </w:sdtPr>
                      <w:sdtEndPr/>
                      <w:sdtContent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Select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your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choice</w:t>
                        </w:r>
                        <w:proofErr w:type="spellEnd"/>
                      </w:sdtContent>
                    </w:sdt>
                  </w:p>
                </w:tc>
              </w:tr>
            </w:sdtContent>
          </w:sdt>
        </w:sdtContent>
      </w:sdt>
    </w:tbl>
    <w:p w14:paraId="64A86541" w14:textId="2146F15C" w:rsidR="007568F9" w:rsidRDefault="007568F9" w:rsidP="007568F9">
      <w:pPr>
        <w:rPr>
          <w:rFonts w:eastAsiaTheme="majorEastAsia" w:cstheme="minorHAnsi"/>
          <w:b/>
          <w:color w:val="2E74B5" w:themeColor="accent1" w:themeShade="BF"/>
          <w:sz w:val="32"/>
          <w:szCs w:val="30"/>
        </w:rPr>
      </w:pPr>
    </w:p>
    <w:p w14:paraId="40F285B2" w14:textId="32FFC872" w:rsidR="007568F9" w:rsidRDefault="007568F9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19B97B88" w14:textId="77777777" w:rsidR="007568F9" w:rsidRPr="00C60A31" w:rsidRDefault="007568F9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181B13F0" w14:textId="77777777" w:rsidR="003375D7" w:rsidRPr="00D04E50" w:rsidRDefault="003375D7" w:rsidP="003375D7">
      <w:pPr>
        <w:pStyle w:val="Titre2"/>
        <w:numPr>
          <w:ilvl w:val="1"/>
          <w:numId w:val="21"/>
        </w:numPr>
      </w:pPr>
      <w:bookmarkStart w:id="8" w:name="_Toc119400980"/>
      <w:r>
        <w:rPr>
          <w:bCs/>
          <w:lang w:val="en-GB"/>
        </w:rPr>
        <w:t>External and international partners</w:t>
      </w:r>
      <w:bookmarkEnd w:id="8"/>
    </w:p>
    <w:p w14:paraId="61D8A3DE" w14:textId="77777777" w:rsidR="003375D7" w:rsidRPr="00170471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  <w:r>
        <w:rPr>
          <w:rFonts w:cstheme="minorHAnsi"/>
          <w:i/>
          <w:iCs/>
          <w:color w:val="31479E"/>
          <w:lang w:val="en-GB"/>
        </w:rPr>
        <w:t>Add as many partners as necessary by adding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2499"/>
        <w:gridCol w:w="855"/>
        <w:gridCol w:w="3633"/>
      </w:tblGrid>
      <w:tr w:rsidR="00170471" w:rsidRPr="00DC7FC9" w14:paraId="0488BAAB" w14:textId="77777777" w:rsidTr="00170471">
        <w:trPr>
          <w:trHeight w:val="1064"/>
        </w:trPr>
        <w:tc>
          <w:tcPr>
            <w:tcW w:w="0" w:type="auto"/>
            <w:shd w:val="clear" w:color="auto" w:fill="D5DCE4" w:themeFill="text2" w:themeFillTint="33"/>
          </w:tcPr>
          <w:p w14:paraId="4F137901" w14:textId="5B1B075C" w:rsidR="00170471" w:rsidRPr="00C60A31" w:rsidRDefault="00170471" w:rsidP="00A939DB">
            <w:pPr>
              <w:keepNext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Type of structure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14:paraId="3915F0C8" w14:textId="77777777" w:rsidR="00170471" w:rsidRPr="00C60A31" w:rsidRDefault="00170471" w:rsidP="00A939DB">
            <w:pPr>
              <w:keepNext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Name of partner structure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14:paraId="627129A7" w14:textId="77777777" w:rsidR="00170471" w:rsidRPr="00C60A31" w:rsidRDefault="00170471" w:rsidP="00A939DB">
            <w:pPr>
              <w:keepNext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Country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14:paraId="2A57C762" w14:textId="3DD84EED" w:rsidR="00170471" w:rsidRPr="00170471" w:rsidRDefault="007568F9" w:rsidP="00A939DB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Status</w:t>
            </w:r>
            <w:r w:rsidR="00170471">
              <w:rPr>
                <w:rFonts w:eastAsia="Times New Roman" w:cstheme="minorHAnsi"/>
                <w:color w:val="000000"/>
                <w:lang w:val="en-GB"/>
              </w:rPr>
              <w:t xml:space="preserve"> of </w:t>
            </w:r>
            <w:r w:rsidR="00A939DB">
              <w:rPr>
                <w:rFonts w:eastAsia="Times New Roman" w:cstheme="minorHAnsi"/>
                <w:color w:val="000000"/>
                <w:lang w:val="en-GB"/>
              </w:rPr>
              <w:t>partnership</w:t>
            </w:r>
            <w:r w:rsidR="00170471">
              <w:rPr>
                <w:rFonts w:eastAsia="Times New Roman" w:cstheme="minorHAnsi"/>
                <w:color w:val="000000"/>
                <w:lang w:val="en-GB"/>
              </w:rPr>
              <w:t xml:space="preserve"> at start of project</w:t>
            </w:r>
          </w:p>
        </w:tc>
      </w:tr>
      <w:sdt>
        <w:sdtPr>
          <w:rPr>
            <w:rFonts w:eastAsia="Times New Roman" w:cstheme="minorHAnsi"/>
            <w:color w:val="000000"/>
            <w:lang w:eastAsia="fr-FR"/>
          </w:rPr>
          <w:id w:val="-186372021"/>
          <w15:repeatingSection/>
        </w:sdtPr>
        <w:sdtEndPr>
          <w:rPr>
            <w:lang w:val="en-GB"/>
          </w:rPr>
        </w:sdtEndPr>
        <w:sdtContent>
          <w:sdt>
            <w:sdtPr>
              <w:rPr>
                <w:rFonts w:eastAsia="Times New Roman" w:cstheme="minorHAnsi"/>
                <w:color w:val="000000"/>
                <w:lang w:eastAsia="fr-FR"/>
              </w:rPr>
              <w:id w:val="11279232"/>
              <w:placeholder>
                <w:docPart w:val="48FBB6EEF43340559AE2FCFD0ACA0B73"/>
              </w:placeholder>
              <w15:repeatingSectionItem/>
            </w:sdtPr>
            <w:sdtEndPr>
              <w:rPr>
                <w:lang w:val="en-GB"/>
              </w:rPr>
            </w:sdtEndPr>
            <w:sdtContent>
              <w:tr w:rsidR="00170471" w:rsidRPr="00C60A31" w14:paraId="67281C20" w14:textId="77777777" w:rsidTr="00170471">
                <w:trPr>
                  <w:trHeight w:val="860"/>
                </w:trPr>
                <w:tc>
                  <w:tcPr>
                    <w:tcW w:w="0" w:type="auto"/>
                  </w:tcPr>
                  <w:p w14:paraId="0C6DF137" w14:textId="77777777" w:rsidR="00170471" w:rsidRPr="00C60A31" w:rsidRDefault="00170471" w:rsidP="007568F9">
                    <w:pPr>
                      <w:keepNext/>
                      <w:spacing w:after="0" w:line="240" w:lineRule="auto"/>
                      <w:jc w:val="center"/>
                      <w:rPr>
                        <w:rFonts w:eastAsia="Times New Roman" w:cstheme="minorHAnsi"/>
                        <w:color w:val="000000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lang w:val="en-GB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</w:rPr>
                        <w:id w:val="-1306467407"/>
                        <w:placeholder>
                          <w:docPart w:val="33ABE7845F2446E6B21766A45E871AF9"/>
                        </w:placeholder>
                        <w:comboBox>
                          <w:listItem w:displayText="Select your choice" w:value="Select your choice"/>
                          <w:listItem w:displayText="University" w:value="University"/>
                          <w:listItem w:displayText="Research center" w:value="Research center"/>
                          <w:listItem w:displayText="Industry/private" w:value="Industry/private"/>
                          <w:listItem w:displayText="Cultural Institution " w:value="Cultural Institution "/>
                          <w:listItem w:displayText="Other, please specify : " w:value="Other, please specify : "/>
                        </w:comboBox>
                      </w:sdtPr>
                      <w:sdtEndPr/>
                      <w:sdtContent>
                        <w:r>
                          <w:rPr>
                            <w:rFonts w:eastAsia="Times New Roman" w:cstheme="minorHAnsi"/>
                            <w:color w:val="000000"/>
                            <w:lang w:val="en-GB"/>
                          </w:rPr>
                          <w:t>Please choose.</w:t>
                        </w:r>
                      </w:sdtContent>
                    </w:sdt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70CB7C35" w14:textId="77777777" w:rsidR="00170471" w:rsidRPr="00C60A31" w:rsidRDefault="00170471" w:rsidP="00A939DB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lang w:val="en-GB"/>
                      </w:rPr>
                      <w:t> </w:t>
                    </w:r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586FB5CD" w14:textId="77777777" w:rsidR="00170471" w:rsidRPr="00C60A31" w:rsidRDefault="00170471" w:rsidP="00A939DB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</w:rPr>
                    </w:pPr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509E6226" w14:textId="77777777" w:rsidR="00170471" w:rsidRPr="00C60A31" w:rsidRDefault="00170471" w:rsidP="00A939DB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lang w:val="en-GB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</w:rPr>
                        <w:id w:val="-1090076213"/>
                        <w:placeholder>
                          <w:docPart w:val="E11D1B974676473293498892D49C0AB9"/>
                        </w:placeholder>
                        <w:comboBox>
                          <w:listItem w:displayText="Select your choice" w:value="Select your choice"/>
                          <w:listItem w:displayText="Non-existant" w:value="Non-existant"/>
                          <w:listItem w:displayText="Informal collaborations" w:value="Informal collaborations"/>
                          <w:listItem w:displayText="Formal partnership, please specify agreement type : " w:value="Formal partnership, please specify agreement type : "/>
                          <w:listItem w:displayText="Other, please specify :" w:value="Other, please specify :"/>
                        </w:comboBox>
                      </w:sdtPr>
                      <w:sdtEndPr/>
                      <w:sdtContent>
                        <w:r>
                          <w:rPr>
                            <w:rFonts w:eastAsia="Times New Roman" w:cstheme="minorHAnsi"/>
                            <w:color w:val="000000"/>
                            <w:lang w:val="en-GB"/>
                          </w:rPr>
                          <w:t>Please choose.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eastAsia="Times New Roman" w:cstheme="minorHAnsi"/>
                <w:color w:val="000000"/>
                <w:lang w:eastAsia="fr-FR"/>
              </w:rPr>
              <w:id w:val="-1900359047"/>
              <w:placeholder>
                <w:docPart w:val="ED21D3FFE44F4236A84728FD196D90F9"/>
              </w:placeholder>
              <w15:repeatingSectionItem/>
            </w:sdtPr>
            <w:sdtEndPr>
              <w:rPr>
                <w:lang w:val="en-GB"/>
              </w:rPr>
            </w:sdtEndPr>
            <w:sdtContent>
              <w:tr w:rsidR="00170471" w:rsidRPr="00C60A31" w14:paraId="369265B5" w14:textId="77777777" w:rsidTr="00170471">
                <w:trPr>
                  <w:trHeight w:val="860"/>
                </w:trPr>
                <w:tc>
                  <w:tcPr>
                    <w:tcW w:w="0" w:type="auto"/>
                  </w:tcPr>
                  <w:p w14:paraId="08CBED0B" w14:textId="77777777" w:rsidR="00170471" w:rsidRPr="00C60A31" w:rsidRDefault="00170471" w:rsidP="00A939DB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lang w:val="en-GB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</w:rPr>
                        <w:id w:val="-444695086"/>
                        <w:placeholder>
                          <w:docPart w:val="AC5EF576DBDE4DBBAFC039D1473C1354"/>
                        </w:placeholder>
                        <w:showingPlcHdr/>
                        <w:comboBox>
                          <w:listItem w:displayText="Select your choice" w:value="Select your choice"/>
                          <w:listItem w:displayText="University" w:value="University"/>
                          <w:listItem w:displayText="Research center" w:value="Research center"/>
                          <w:listItem w:displayText="Industry/private" w:value="Industry/private"/>
                          <w:listItem w:displayText="Cultural Institution " w:value="Cultural Institution "/>
                          <w:listItem w:displayText="Other, please specify : " w:value="Other, please specify : "/>
                        </w:comboBox>
                      </w:sdtPr>
                      <w:sdtEndPr/>
                      <w:sdtContent>
                        <w:r>
                          <w:rPr>
                            <w:rStyle w:val="Textedelespacerserv"/>
                            <w:rFonts w:cstheme="minorHAnsi"/>
                            <w:lang w:val="en-GB"/>
                          </w:rPr>
                          <w:t>Please choose.</w:t>
                        </w:r>
                      </w:sdtContent>
                    </w:sdt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12516450" w14:textId="77777777" w:rsidR="00170471" w:rsidRPr="00C60A31" w:rsidRDefault="00170471" w:rsidP="00A939DB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lang w:val="en-GB"/>
                      </w:rPr>
                      <w:t> </w:t>
                    </w:r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6996C9A3" w14:textId="77777777" w:rsidR="00170471" w:rsidRPr="00C60A31" w:rsidRDefault="00170471" w:rsidP="00A939DB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</w:rPr>
                    </w:pPr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58C271BE" w14:textId="61D060B2" w:rsidR="00170471" w:rsidRPr="00C60A31" w:rsidRDefault="00170471" w:rsidP="00A939DB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lang w:val="en-GB"/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</w:rPr>
                        <w:id w:val="866414574"/>
                        <w:placeholder>
                          <w:docPart w:val="83CCC370F81F489EB2D55A727559DBC7"/>
                        </w:placeholder>
                        <w:showingPlcHdr/>
                        <w:comboBox>
                          <w:listItem w:displayText="Select your choice" w:value="Select your choice"/>
                          <w:listItem w:displayText="Non-existant" w:value="Non-existant"/>
                          <w:listItem w:displayText="Informal collaborations" w:value="Informal collaborations"/>
                          <w:listItem w:displayText="Formal partnership, please specify agreement type : " w:value="Formal partnership, please specify agreement type : "/>
                          <w:listItem w:displayText="Other, please specify :" w:value="Other, please specify :"/>
                        </w:comboBox>
                      </w:sdtPr>
                      <w:sdtEndPr/>
                      <w:sdtContent>
                        <w:r>
                          <w:rPr>
                            <w:rStyle w:val="Textedelespacerserv"/>
                            <w:rFonts w:cstheme="minorHAnsi"/>
                            <w:lang w:val="en-GB"/>
                          </w:rPr>
                          <w:t>Please choose.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4445C06A" w14:textId="77777777" w:rsidR="003375D7" w:rsidRDefault="003375D7" w:rsidP="003375D7">
      <w:pPr>
        <w:rPr>
          <w:rFonts w:eastAsiaTheme="majorEastAsia" w:cstheme="minorHAnsi"/>
          <w:b/>
          <w:color w:val="2E74B5" w:themeColor="accent1" w:themeShade="BF"/>
          <w:sz w:val="32"/>
          <w:szCs w:val="30"/>
        </w:rPr>
      </w:pPr>
      <w:r>
        <w:rPr>
          <w:lang w:val="en-GB"/>
        </w:rPr>
        <w:br w:type="page"/>
      </w:r>
    </w:p>
    <w:p w14:paraId="02D87FCE" w14:textId="6ED8F882" w:rsidR="003375D7" w:rsidRDefault="003375D7" w:rsidP="003375D7">
      <w:pPr>
        <w:pStyle w:val="Titre1"/>
        <w:ind w:left="709" w:hanging="283"/>
      </w:pPr>
      <w:bookmarkStart w:id="9" w:name="_Toc119400981"/>
      <w:r>
        <w:rPr>
          <w:bCs/>
          <w:lang w:val="en-GB"/>
        </w:rPr>
        <w:lastRenderedPageBreak/>
        <w:t>Abstract</w:t>
      </w:r>
      <w:bookmarkEnd w:id="9"/>
      <w:r>
        <w:rPr>
          <w:bCs/>
          <w:lang w:val="en-GB"/>
        </w:rPr>
        <w:t xml:space="preserve"> </w:t>
      </w:r>
    </w:p>
    <w:p w14:paraId="46ABAE6B" w14:textId="77777777" w:rsidR="003375D7" w:rsidRPr="00170471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lang w:val="en-GB"/>
        </w:rPr>
        <w:t>This (non-confidential) abstract may be communicated in the context of the selection process when seeking experts (Recommendation: 1500 characters including spaces)</w:t>
      </w:r>
    </w:p>
    <w:p w14:paraId="434F1BA3" w14:textId="77777777" w:rsidR="003375D7" w:rsidRPr="00170471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lang w:val="en-GB"/>
        </w:rPr>
        <w:t xml:space="preserve">It is recommended that you take particular care when presenting the objective of the project in order to: </w:t>
      </w:r>
    </w:p>
    <w:p w14:paraId="4CE401BF" w14:textId="6337C357" w:rsidR="003375D7" w:rsidRPr="00170471" w:rsidRDefault="003375D7" w:rsidP="003375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426"/>
        <w:rPr>
          <w:rFonts w:eastAsiaTheme="minorHAnsi" w:cstheme="minorHAnsi"/>
          <w:i/>
          <w:iCs/>
          <w:color w:val="31479E"/>
          <w:lang w:val="en-GB"/>
        </w:rPr>
      </w:pPr>
      <w:r>
        <w:rPr>
          <w:rFonts w:eastAsiaTheme="minorHAnsi" w:cstheme="minorHAnsi"/>
          <w:i/>
          <w:iCs/>
          <w:color w:val="31479E"/>
          <w:lang w:val="en-GB"/>
        </w:rPr>
        <w:t xml:space="preserve">Encourage the acceptation of </w:t>
      </w:r>
      <w:r w:rsidR="00974C3F">
        <w:rPr>
          <w:rFonts w:eastAsiaTheme="minorHAnsi" w:cstheme="minorHAnsi"/>
          <w:i/>
          <w:iCs/>
          <w:color w:val="31479E"/>
          <w:lang w:val="en-GB"/>
        </w:rPr>
        <w:t xml:space="preserve">the </w:t>
      </w:r>
      <w:r>
        <w:rPr>
          <w:rFonts w:eastAsiaTheme="minorHAnsi" w:cstheme="minorHAnsi"/>
          <w:i/>
          <w:iCs/>
          <w:color w:val="31479E"/>
          <w:lang w:val="en-GB"/>
        </w:rPr>
        <w:t xml:space="preserve">role of expert by the people contacted so as to allow your proposal to be appropriately assessed. </w:t>
      </w:r>
    </w:p>
    <w:p w14:paraId="6223EBCE" w14:textId="1C1BB583" w:rsidR="003375D7" w:rsidRPr="00170471" w:rsidRDefault="003375D7" w:rsidP="003375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426"/>
        <w:rPr>
          <w:rFonts w:eastAsiaTheme="minorHAnsi" w:cstheme="minorHAnsi"/>
          <w:i/>
          <w:iCs/>
          <w:color w:val="31479E"/>
          <w:lang w:val="en-GB"/>
        </w:rPr>
      </w:pPr>
      <w:r>
        <w:rPr>
          <w:rFonts w:eastAsiaTheme="minorHAnsi" w:cstheme="minorHAnsi"/>
          <w:i/>
          <w:iCs/>
          <w:color w:val="31479E"/>
          <w:lang w:val="en-GB"/>
        </w:rPr>
        <w:t xml:space="preserve">(If the project is retained) be able to publish it for communication and mediation ends, </w:t>
      </w:r>
      <w:r w:rsidR="00974C3F">
        <w:rPr>
          <w:rFonts w:eastAsiaTheme="minorHAnsi" w:cstheme="minorHAnsi"/>
          <w:i/>
          <w:iCs/>
          <w:color w:val="31479E"/>
          <w:lang w:val="en-GB"/>
        </w:rPr>
        <w:t>to be</w:t>
      </w:r>
      <w:r>
        <w:rPr>
          <w:rFonts w:eastAsiaTheme="minorHAnsi" w:cstheme="minorHAnsi"/>
          <w:i/>
          <w:iCs/>
          <w:color w:val="31479E"/>
          <w:lang w:val="en-GB"/>
        </w:rPr>
        <w:t xml:space="preserve"> read by audiences outside the project’s disciplinary field. The text must therefore be as clear as possible, indicating the societal and/or technical challenges targeted.</w:t>
      </w:r>
    </w:p>
    <w:p w14:paraId="171A1B80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>
        <w:rPr>
          <w:rFonts w:cstheme="minorHAnsi"/>
          <w:i/>
          <w:iCs/>
          <w:color w:val="31479E"/>
          <w:lang w:val="en-GB"/>
        </w:rPr>
        <w:t>French version</w:t>
      </w: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3375D7" w:rsidRPr="00ED4EE5" w14:paraId="73F9D451" w14:textId="77777777" w:rsidTr="00170471">
        <w:trPr>
          <w:trHeight w:val="2399"/>
        </w:trPr>
        <w:tc>
          <w:tcPr>
            <w:tcW w:w="9062" w:type="dxa"/>
          </w:tcPr>
          <w:p w14:paraId="5F9DB2EC" w14:textId="77777777" w:rsidR="003375D7" w:rsidRPr="00ED4EE5" w:rsidRDefault="003375D7" w:rsidP="00A939DB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  <w:p w14:paraId="3FE5F521" w14:textId="77777777" w:rsidR="003375D7" w:rsidRPr="00ED4EE5" w:rsidRDefault="003375D7" w:rsidP="00A939DB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</w:tc>
      </w:tr>
    </w:tbl>
    <w:p w14:paraId="525325C1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E74B5" w:themeColor="accent1" w:themeShade="BF"/>
        </w:rPr>
      </w:pPr>
    </w:p>
    <w:p w14:paraId="5ADC408B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>
        <w:rPr>
          <w:rFonts w:cstheme="minorHAnsi"/>
          <w:i/>
          <w:iCs/>
          <w:color w:val="31479E"/>
          <w:lang w:val="en-GB"/>
        </w:rPr>
        <w:t>English version</w:t>
      </w: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3375D7" w:rsidRPr="00ED4EE5" w14:paraId="08AD0853" w14:textId="77777777" w:rsidTr="00170471">
        <w:trPr>
          <w:trHeight w:val="2569"/>
        </w:trPr>
        <w:tc>
          <w:tcPr>
            <w:tcW w:w="9062" w:type="dxa"/>
          </w:tcPr>
          <w:p w14:paraId="4EA4EFC2" w14:textId="77777777" w:rsidR="003375D7" w:rsidRPr="00ED4EE5" w:rsidRDefault="003375D7" w:rsidP="00A939DB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  <w:p w14:paraId="288EC875" w14:textId="77777777" w:rsidR="003375D7" w:rsidRPr="00ED4EE5" w:rsidRDefault="003375D7" w:rsidP="00A939DB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</w:tc>
      </w:tr>
    </w:tbl>
    <w:p w14:paraId="771C713D" w14:textId="77777777" w:rsidR="003F6001" w:rsidRDefault="003F6001" w:rsidP="003F6001">
      <w:pPr>
        <w:pStyle w:val="Titre1"/>
        <w:numPr>
          <w:ilvl w:val="0"/>
          <w:numId w:val="0"/>
        </w:numPr>
      </w:pPr>
    </w:p>
    <w:p w14:paraId="102863FC" w14:textId="77777777" w:rsidR="003F6001" w:rsidRDefault="003F6001">
      <w:pPr>
        <w:rPr>
          <w:rFonts w:eastAsiaTheme="majorEastAsia" w:cstheme="minorHAnsi"/>
          <w:b/>
          <w:color w:val="2E74B5" w:themeColor="accent1" w:themeShade="BF"/>
          <w:sz w:val="32"/>
          <w:szCs w:val="30"/>
        </w:rPr>
      </w:pPr>
      <w:r>
        <w:rPr>
          <w:lang w:val="en-GB"/>
        </w:rPr>
        <w:br w:type="page"/>
      </w:r>
    </w:p>
    <w:p w14:paraId="0B3023B8" w14:textId="1931376F" w:rsidR="00106954" w:rsidRPr="00170471" w:rsidRDefault="004C55C0" w:rsidP="00EE2098">
      <w:pPr>
        <w:pStyle w:val="Titre1"/>
        <w:rPr>
          <w:lang w:val="en-GB"/>
        </w:rPr>
      </w:pPr>
      <w:bookmarkStart w:id="10" w:name="_Toc119400982"/>
      <w:r>
        <w:rPr>
          <w:bCs/>
          <w:lang w:val="en-GB"/>
        </w:rPr>
        <w:lastRenderedPageBreak/>
        <w:t>Quality and ambitions of the project</w:t>
      </w:r>
      <w:bookmarkEnd w:id="10"/>
    </w:p>
    <w:p w14:paraId="43E99EAE" w14:textId="78ABEC68" w:rsidR="000A71BD" w:rsidRPr="00D04E50" w:rsidRDefault="002E6DE5" w:rsidP="00EE2098">
      <w:pPr>
        <w:pStyle w:val="Titre2"/>
        <w:numPr>
          <w:ilvl w:val="1"/>
          <w:numId w:val="23"/>
        </w:numPr>
      </w:pPr>
      <w:bookmarkStart w:id="11" w:name="_Toc119400983"/>
      <w:r>
        <w:rPr>
          <w:bCs/>
          <w:lang w:val="en-GB"/>
        </w:rPr>
        <w:t>Context</w:t>
      </w:r>
      <w:bookmarkEnd w:id="11"/>
      <w:r>
        <w:rPr>
          <w:bCs/>
          <w:lang w:val="en-GB"/>
        </w:rPr>
        <w:t xml:space="preserve"> </w:t>
      </w:r>
    </w:p>
    <w:p w14:paraId="1546278F" w14:textId="6EB711A5" w:rsidR="000A71BD" w:rsidRPr="003375D7" w:rsidRDefault="000A71B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>
        <w:rPr>
          <w:rFonts w:cstheme="minorHAnsi"/>
          <w:i/>
          <w:iCs/>
          <w:color w:val="31479E"/>
          <w:lang w:val="en-GB"/>
        </w:rPr>
        <w:t xml:space="preserve">Briefly present the general context </w:t>
      </w:r>
      <w:r w:rsidR="00974C3F">
        <w:rPr>
          <w:rFonts w:cstheme="minorHAnsi"/>
          <w:i/>
          <w:iCs/>
          <w:color w:val="31479E"/>
          <w:lang w:val="en-GB"/>
        </w:rPr>
        <w:t xml:space="preserve">for </w:t>
      </w:r>
      <w:r>
        <w:rPr>
          <w:rFonts w:cstheme="minorHAnsi"/>
          <w:i/>
          <w:iCs/>
          <w:color w:val="31479E"/>
          <w:lang w:val="en-GB"/>
        </w:rPr>
        <w:t xml:space="preserve">and the challenges </w:t>
      </w:r>
      <w:r w:rsidR="00974C3F">
        <w:rPr>
          <w:rFonts w:cstheme="minorHAnsi"/>
          <w:i/>
          <w:iCs/>
          <w:color w:val="31479E"/>
          <w:lang w:val="en-GB"/>
        </w:rPr>
        <w:t>associated with</w:t>
      </w:r>
      <w:r>
        <w:rPr>
          <w:rFonts w:cstheme="minorHAnsi"/>
          <w:i/>
          <w:iCs/>
          <w:color w:val="31479E"/>
          <w:lang w:val="en-GB"/>
        </w:rPr>
        <w:t xml:space="preserve"> the project, in scientific, pedagogical and partnership terms. (Recommendation: 1000 characters including spaces) </w:t>
      </w:r>
    </w:p>
    <w:p w14:paraId="1C75D4A6" w14:textId="77777777" w:rsidR="007D28DD" w:rsidRPr="003375D7" w:rsidRDefault="007D28D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2F5958C5" w14:textId="0FB68F2F" w:rsidR="000A71BD" w:rsidRPr="003375D7" w:rsidRDefault="000A71BD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99FA87B" w14:textId="77777777" w:rsidR="000A71BD" w:rsidRPr="003375D7" w:rsidRDefault="000A71BD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122BFF48" w14:textId="77777777" w:rsidR="00DF12D8" w:rsidRPr="003375D7" w:rsidRDefault="00DF12D8" w:rsidP="00DF12D8">
      <w:pPr>
        <w:spacing w:after="0"/>
        <w:jc w:val="both"/>
        <w:rPr>
          <w:rFonts w:eastAsia="Times New Roman" w:cstheme="minorHAnsi"/>
          <w:i/>
          <w:color w:val="44546A" w:themeColor="text2"/>
        </w:rPr>
      </w:pPr>
    </w:p>
    <w:p w14:paraId="22BE8C0E" w14:textId="21BC6A3A" w:rsidR="00210531" w:rsidRPr="00170471" w:rsidRDefault="00210531" w:rsidP="00EE2098">
      <w:pPr>
        <w:pStyle w:val="Titre2"/>
        <w:numPr>
          <w:ilvl w:val="1"/>
          <w:numId w:val="23"/>
        </w:numPr>
        <w:rPr>
          <w:lang w:val="en-GB"/>
        </w:rPr>
      </w:pPr>
      <w:bookmarkStart w:id="12" w:name="_Toc83051367"/>
      <w:bookmarkStart w:id="13" w:name="_Toc119400984"/>
      <w:r>
        <w:rPr>
          <w:bCs/>
          <w:lang w:val="en-GB"/>
        </w:rPr>
        <w:t>Concept and aims of the project</w:t>
      </w:r>
      <w:bookmarkEnd w:id="12"/>
      <w:bookmarkEnd w:id="13"/>
    </w:p>
    <w:p w14:paraId="15B51CCC" w14:textId="006E2CAA" w:rsidR="004F5FD7" w:rsidRPr="00170471" w:rsidRDefault="00210531" w:rsidP="00210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lang w:val="en-GB"/>
        </w:rPr>
        <w:t xml:space="preserve">Present the overall objectives </w:t>
      </w:r>
      <w:r w:rsidR="0047329B">
        <w:rPr>
          <w:rFonts w:cstheme="minorHAnsi"/>
          <w:i/>
          <w:iCs/>
          <w:color w:val="31479E"/>
          <w:lang w:val="en-GB"/>
        </w:rPr>
        <w:t xml:space="preserve">of the project </w:t>
      </w:r>
      <w:r>
        <w:rPr>
          <w:rFonts w:cstheme="minorHAnsi"/>
          <w:i/>
          <w:iCs/>
          <w:color w:val="31479E"/>
          <w:lang w:val="en-GB"/>
        </w:rPr>
        <w:t>(scientific, in terms of training and partnerships), describe any novel aspects with respect to the topic, the state of current knowledge and/or related pedagogical and scientific advances. Indicate the pedagogical approach developed and its added value for the site and for students.</w:t>
      </w:r>
    </w:p>
    <w:p w14:paraId="0E65C416" w14:textId="77777777" w:rsidR="00210531" w:rsidRPr="00170471" w:rsidRDefault="00210531" w:rsidP="00210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lang w:val="en-GB"/>
        </w:rPr>
      </w:pPr>
    </w:p>
    <w:p w14:paraId="71203A83" w14:textId="77777777" w:rsidR="00210531" w:rsidRPr="00170471" w:rsidRDefault="00210531" w:rsidP="0021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lang w:val="en-GB"/>
        </w:rPr>
      </w:pPr>
    </w:p>
    <w:p w14:paraId="7C719F1C" w14:textId="77777777" w:rsidR="00210531" w:rsidRPr="00170471" w:rsidRDefault="00210531" w:rsidP="0021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lang w:val="en-GB"/>
        </w:rPr>
      </w:pPr>
    </w:p>
    <w:p w14:paraId="45124660" w14:textId="77777777" w:rsidR="00210531" w:rsidRPr="00170471" w:rsidRDefault="00210531" w:rsidP="00210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color w:val="000000"/>
          <w:lang w:val="en-GB"/>
        </w:rPr>
      </w:pPr>
    </w:p>
    <w:p w14:paraId="6922A7F1" w14:textId="77777777" w:rsidR="00210531" w:rsidRPr="00170471" w:rsidRDefault="00210531" w:rsidP="00EE2098">
      <w:pPr>
        <w:pStyle w:val="Titre2"/>
        <w:numPr>
          <w:ilvl w:val="1"/>
          <w:numId w:val="9"/>
        </w:numPr>
        <w:rPr>
          <w:lang w:val="en-GB"/>
        </w:rPr>
      </w:pPr>
      <w:bookmarkStart w:id="14" w:name="_Toc119400985"/>
      <w:r>
        <w:rPr>
          <w:bCs/>
          <w:lang w:val="en-GB"/>
        </w:rPr>
        <w:t>Presentation of the scientific and technical leader and of the project team</w:t>
      </w:r>
      <w:bookmarkEnd w:id="14"/>
    </w:p>
    <w:p w14:paraId="7191A4EF" w14:textId="441846CA" w:rsidR="00210531" w:rsidRPr="00DC7FC9" w:rsidRDefault="00210531" w:rsidP="00210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2F5496" w:themeColor="accent5" w:themeShade="BF"/>
          <w:sz w:val="20"/>
          <w:szCs w:val="20"/>
          <w:lang w:val="en-US"/>
        </w:rPr>
      </w:pPr>
      <w:r>
        <w:rPr>
          <w:rFonts w:cstheme="minorHAnsi"/>
          <w:i/>
          <w:iCs/>
          <w:color w:val="31479E"/>
          <w:lang w:val="en-GB"/>
        </w:rPr>
        <w:t xml:space="preserve">Briefly present the </w:t>
      </w:r>
      <w:r>
        <w:rPr>
          <w:rFonts w:cstheme="minorHAnsi"/>
          <w:i/>
          <w:iCs/>
          <w:color w:val="2F5496" w:themeColor="accent5" w:themeShade="BF"/>
          <w:lang w:val="en-GB"/>
        </w:rPr>
        <w:t>scientific and technical leader</w:t>
      </w:r>
      <w:r>
        <w:rPr>
          <w:rFonts w:cstheme="minorHAnsi"/>
          <w:i/>
          <w:iCs/>
          <w:color w:val="2F5496" w:themeColor="accent5" w:themeShade="BF"/>
          <w:sz w:val="20"/>
          <w:szCs w:val="20"/>
          <w:lang w:val="en-GB"/>
        </w:rPr>
        <w:t xml:space="preserve"> </w:t>
      </w:r>
      <w:r w:rsidR="0047329B">
        <w:rPr>
          <w:rFonts w:cstheme="minorHAnsi"/>
          <w:i/>
          <w:iCs/>
          <w:color w:val="31479E"/>
          <w:lang w:val="en-GB"/>
        </w:rPr>
        <w:t>for</w:t>
      </w:r>
      <w:r>
        <w:rPr>
          <w:rFonts w:cstheme="minorHAnsi"/>
          <w:i/>
          <w:iCs/>
          <w:color w:val="31479E"/>
          <w:lang w:val="en-GB"/>
        </w:rPr>
        <w:t xml:space="preserve"> the project, the laboratory/</w:t>
      </w:r>
      <w:r w:rsidR="00DC7FC9">
        <w:rPr>
          <w:rFonts w:cstheme="minorHAnsi"/>
          <w:i/>
          <w:iCs/>
          <w:color w:val="31479E"/>
          <w:lang w:val="en-GB"/>
        </w:rPr>
        <w:t>faculty</w:t>
      </w:r>
      <w:r>
        <w:rPr>
          <w:rFonts w:cstheme="minorHAnsi"/>
          <w:i/>
          <w:iCs/>
          <w:color w:val="31479E"/>
          <w:lang w:val="en-GB"/>
        </w:rPr>
        <w:t xml:space="preserve"> with which they are affiliated and the </w:t>
      </w:r>
      <w:r w:rsidR="0047329B">
        <w:rPr>
          <w:rFonts w:cstheme="minorHAnsi"/>
          <w:i/>
          <w:iCs/>
          <w:color w:val="31479E"/>
          <w:lang w:val="en-GB"/>
        </w:rPr>
        <w:t xml:space="preserve">key </w:t>
      </w:r>
      <w:r>
        <w:rPr>
          <w:rFonts w:cstheme="minorHAnsi"/>
          <w:i/>
          <w:iCs/>
          <w:color w:val="31479E"/>
          <w:lang w:val="en-GB"/>
        </w:rPr>
        <w:t xml:space="preserve">lecturer-researcher(s) / researcher(s) / personnel involved. Any CVs should be included </w:t>
      </w:r>
      <w:r w:rsidR="0047329B">
        <w:rPr>
          <w:rFonts w:cstheme="minorHAnsi"/>
          <w:i/>
          <w:iCs/>
          <w:color w:val="31479E"/>
          <w:lang w:val="en-GB"/>
        </w:rPr>
        <w:t>in</w:t>
      </w:r>
      <w:r>
        <w:rPr>
          <w:rFonts w:cstheme="minorHAnsi"/>
          <w:i/>
          <w:iCs/>
          <w:color w:val="31479E"/>
          <w:lang w:val="en-GB"/>
        </w:rPr>
        <w:t xml:space="preserve"> the appendices. </w:t>
      </w:r>
    </w:p>
    <w:p w14:paraId="7B716399" w14:textId="77777777" w:rsidR="00210531" w:rsidRPr="00DC7FC9" w:rsidRDefault="00210531" w:rsidP="00210531">
      <w:pPr>
        <w:spacing w:after="0"/>
        <w:jc w:val="both"/>
        <w:rPr>
          <w:rFonts w:cstheme="minorHAnsi"/>
          <w:b/>
          <w:color w:val="000000"/>
          <w:lang w:val="en-US"/>
        </w:rPr>
      </w:pPr>
    </w:p>
    <w:p w14:paraId="4806F1AC" w14:textId="77777777" w:rsidR="00210531" w:rsidRPr="00DC7FC9" w:rsidRDefault="00210531" w:rsidP="0021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  <w:lang w:val="en-US"/>
        </w:rPr>
      </w:pPr>
    </w:p>
    <w:p w14:paraId="4D722E86" w14:textId="77777777" w:rsidR="00210531" w:rsidRPr="00DC7FC9" w:rsidRDefault="00210531" w:rsidP="0021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  <w:lang w:val="en-US"/>
        </w:rPr>
      </w:pPr>
    </w:p>
    <w:p w14:paraId="096D54AA" w14:textId="4C8FA223" w:rsidR="00210531" w:rsidRPr="00DC7FC9" w:rsidRDefault="00210531" w:rsidP="00EE2098">
      <w:pPr>
        <w:pStyle w:val="Titre2"/>
        <w:numPr>
          <w:ilvl w:val="0"/>
          <w:numId w:val="0"/>
        </w:numPr>
        <w:rPr>
          <w:highlight w:val="cyan"/>
          <w:lang w:val="en-US"/>
        </w:rPr>
      </w:pPr>
    </w:p>
    <w:p w14:paraId="60BB3220" w14:textId="6B78FAB7" w:rsidR="00C146C5" w:rsidRPr="003F6001" w:rsidRDefault="00C146C5" w:rsidP="00EE2098">
      <w:pPr>
        <w:pStyle w:val="Titre2"/>
      </w:pPr>
      <w:bookmarkStart w:id="15" w:name="_Toc119400986"/>
      <w:r>
        <w:rPr>
          <w:bCs/>
          <w:lang w:val="en-GB"/>
        </w:rPr>
        <w:t>Project positioning:</w:t>
      </w:r>
      <w:bookmarkEnd w:id="15"/>
      <w:r>
        <w:rPr>
          <w:bCs/>
          <w:lang w:val="en-GB"/>
        </w:rPr>
        <w:t xml:space="preserve"> </w:t>
      </w:r>
    </w:p>
    <w:p w14:paraId="075947BA" w14:textId="6DA3FDD8" w:rsidR="003F6001" w:rsidRPr="00170471" w:rsidRDefault="003F6001" w:rsidP="003F6001">
      <w:pPr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u w:val="single"/>
          <w:lang w:val="en-GB"/>
        </w:rPr>
        <w:t xml:space="preserve">For </w:t>
      </w:r>
      <w:r w:rsidR="00170471">
        <w:rPr>
          <w:rFonts w:cstheme="minorHAnsi"/>
          <w:i/>
          <w:iCs/>
          <w:color w:val="31479E"/>
          <w:u w:val="single"/>
          <w:lang w:val="en-GB"/>
        </w:rPr>
        <w:t>focus</w:t>
      </w:r>
      <w:r>
        <w:rPr>
          <w:rFonts w:cstheme="minorHAnsi"/>
          <w:i/>
          <w:iCs/>
          <w:color w:val="31479E"/>
          <w:u w:val="single"/>
          <w:lang w:val="en-GB"/>
        </w:rPr>
        <w:t xml:space="preserve"> 1</w:t>
      </w:r>
      <w:r>
        <w:rPr>
          <w:rFonts w:cstheme="minorHAnsi"/>
          <w:i/>
          <w:iCs/>
          <w:color w:val="31479E"/>
          <w:lang w:val="en-GB"/>
        </w:rPr>
        <w:t xml:space="preserve"> indicate how the project fits within the scientific context of the Aix-Marseille site and the international scientific context, the value add</w:t>
      </w:r>
      <w:r w:rsidR="0047329B">
        <w:rPr>
          <w:rFonts w:cstheme="minorHAnsi"/>
          <w:i/>
          <w:iCs/>
          <w:color w:val="31479E"/>
          <w:lang w:val="en-GB"/>
        </w:rPr>
        <w:t>ed</w:t>
      </w:r>
      <w:r>
        <w:rPr>
          <w:rFonts w:cstheme="minorHAnsi"/>
          <w:i/>
          <w:iCs/>
          <w:color w:val="31479E"/>
          <w:lang w:val="en-GB"/>
        </w:rPr>
        <w:t xml:space="preserve"> to the research project</w:t>
      </w:r>
      <w:r w:rsidR="0047329B">
        <w:rPr>
          <w:rFonts w:cstheme="minorHAnsi"/>
          <w:i/>
          <w:iCs/>
          <w:color w:val="31479E"/>
          <w:lang w:val="en-GB"/>
        </w:rPr>
        <w:t xml:space="preserve"> by the training</w:t>
      </w:r>
      <w:r>
        <w:rPr>
          <w:rFonts w:cstheme="minorHAnsi"/>
          <w:i/>
          <w:iCs/>
          <w:color w:val="31479E"/>
          <w:lang w:val="en-GB"/>
        </w:rPr>
        <w:t xml:space="preserve">, the expected outcomes from the collaboration, and how the project </w:t>
      </w:r>
      <w:r w:rsidR="0047329B">
        <w:rPr>
          <w:rFonts w:cstheme="minorHAnsi"/>
          <w:i/>
          <w:iCs/>
          <w:color w:val="31479E"/>
          <w:lang w:val="en-GB"/>
        </w:rPr>
        <w:t>aligns</w:t>
      </w:r>
      <w:r>
        <w:rPr>
          <w:rFonts w:cstheme="minorHAnsi"/>
          <w:i/>
          <w:iCs/>
          <w:color w:val="31479E"/>
          <w:lang w:val="en-GB"/>
        </w:rPr>
        <w:t xml:space="preserve"> with the strateg</w:t>
      </w:r>
      <w:r w:rsidR="0047329B">
        <w:rPr>
          <w:rFonts w:cstheme="minorHAnsi"/>
          <w:i/>
          <w:iCs/>
          <w:color w:val="31479E"/>
          <w:lang w:val="en-GB"/>
        </w:rPr>
        <w:t>ies</w:t>
      </w:r>
      <w:r>
        <w:rPr>
          <w:rFonts w:cstheme="minorHAnsi"/>
          <w:i/>
          <w:iCs/>
          <w:color w:val="31479E"/>
          <w:lang w:val="en-GB"/>
        </w:rPr>
        <w:t xml:space="preserve"> of the main partners (Aix-Marseille and international) </w:t>
      </w:r>
    </w:p>
    <w:p w14:paraId="50F8200A" w14:textId="474E3982" w:rsidR="00C146C5" w:rsidRPr="00170471" w:rsidRDefault="003F6001" w:rsidP="00C146C5">
      <w:pPr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u w:val="single"/>
          <w:lang w:val="en-GB"/>
        </w:rPr>
        <w:t xml:space="preserve">For </w:t>
      </w:r>
      <w:r w:rsidR="00170471">
        <w:rPr>
          <w:rFonts w:cstheme="minorHAnsi"/>
          <w:i/>
          <w:iCs/>
          <w:color w:val="31479E"/>
          <w:u w:val="single"/>
          <w:lang w:val="en-GB"/>
        </w:rPr>
        <w:t>focus</w:t>
      </w:r>
      <w:r>
        <w:rPr>
          <w:rFonts w:cstheme="minorHAnsi"/>
          <w:i/>
          <w:iCs/>
          <w:color w:val="31479E"/>
          <w:u w:val="single"/>
          <w:lang w:val="en-GB"/>
        </w:rPr>
        <w:t xml:space="preserve"> 2</w:t>
      </w:r>
      <w:r>
        <w:rPr>
          <w:rFonts w:cstheme="minorHAnsi"/>
          <w:i/>
          <w:iCs/>
          <w:color w:val="31479E"/>
          <w:lang w:val="en-GB"/>
        </w:rPr>
        <w:t xml:space="preserve"> indicate intersections with the priority research directions for the 2024-2028 training strategy, and with the pedagogical strategy of the team, the learning and teaching department and/or department and/or school</w:t>
      </w:r>
    </w:p>
    <w:p w14:paraId="19BE5C4F" w14:textId="77777777" w:rsidR="00C146C5" w:rsidRPr="00170471" w:rsidRDefault="00C146C5" w:rsidP="00C1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  <w:lang w:val="en-GB"/>
        </w:rPr>
      </w:pPr>
    </w:p>
    <w:p w14:paraId="36E7F919" w14:textId="77777777" w:rsidR="00C146C5" w:rsidRPr="00170471" w:rsidRDefault="00C146C5" w:rsidP="00C1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  <w:lang w:val="en-GB"/>
        </w:rPr>
      </w:pPr>
    </w:p>
    <w:p w14:paraId="157EA61B" w14:textId="77777777" w:rsidR="00266237" w:rsidRPr="00170471" w:rsidRDefault="00266237" w:rsidP="00266237">
      <w:pPr>
        <w:rPr>
          <w:highlight w:val="magenta"/>
          <w:lang w:val="en-GB"/>
        </w:rPr>
      </w:pPr>
    </w:p>
    <w:p w14:paraId="4F6E02A5" w14:textId="1CE7ADAD" w:rsidR="00BC5720" w:rsidRPr="00170471" w:rsidRDefault="00BC5720" w:rsidP="00EE2098">
      <w:pPr>
        <w:pStyle w:val="Titre2"/>
        <w:rPr>
          <w:lang w:val="en-GB"/>
        </w:rPr>
      </w:pPr>
      <w:bookmarkStart w:id="16" w:name="_Toc119400987"/>
      <w:r>
        <w:rPr>
          <w:bCs/>
          <w:lang w:val="en-GB"/>
        </w:rPr>
        <w:t>Presentation of the partner(s) involved</w:t>
      </w:r>
      <w:bookmarkEnd w:id="16"/>
    </w:p>
    <w:p w14:paraId="52BB3D71" w14:textId="1C71CC9E" w:rsidR="008012F6" w:rsidRPr="00170471" w:rsidRDefault="00BC5720" w:rsidP="00801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lang w:val="en-GB"/>
        </w:rPr>
      </w:pPr>
      <w:r>
        <w:rPr>
          <w:rFonts w:cstheme="minorHAnsi"/>
          <w:i/>
          <w:iCs/>
          <w:color w:val="31479E"/>
          <w:lang w:val="en-GB"/>
        </w:rPr>
        <w:t xml:space="preserve">Briefly present the external organisation(s) involved in the project, the reciprocal contributions of the partners in the project, the role and involvement of each partner. </w:t>
      </w:r>
    </w:p>
    <w:p w14:paraId="18571434" w14:textId="1F011BC0" w:rsidR="00C146C5" w:rsidRPr="00170471" w:rsidRDefault="003F6001" w:rsidP="00C146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highlight w:val="cyan"/>
          <w:lang w:val="en-GB"/>
        </w:rPr>
      </w:pPr>
      <w:r>
        <w:rPr>
          <w:rFonts w:cstheme="minorHAnsi"/>
          <w:i/>
          <w:iCs/>
          <w:color w:val="31479E"/>
          <w:u w:val="single"/>
          <w:lang w:val="en-GB"/>
        </w:rPr>
        <w:lastRenderedPageBreak/>
        <w:t xml:space="preserve">For </w:t>
      </w:r>
      <w:r w:rsidR="00170471">
        <w:rPr>
          <w:rFonts w:cstheme="minorHAnsi"/>
          <w:i/>
          <w:iCs/>
          <w:color w:val="31479E"/>
          <w:u w:val="single"/>
          <w:lang w:val="en-GB"/>
        </w:rPr>
        <w:t>focus</w:t>
      </w:r>
      <w:r>
        <w:rPr>
          <w:rFonts w:cstheme="minorHAnsi"/>
          <w:i/>
          <w:iCs/>
          <w:color w:val="31479E"/>
          <w:u w:val="single"/>
          <w:lang w:val="en-GB"/>
        </w:rPr>
        <w:t xml:space="preserve"> 1</w:t>
      </w:r>
      <w:r>
        <w:rPr>
          <w:rFonts w:cstheme="minorHAnsi"/>
          <w:i/>
          <w:iCs/>
          <w:color w:val="31479E"/>
          <w:lang w:val="en-GB"/>
        </w:rPr>
        <w:t xml:space="preserve"> </w:t>
      </w:r>
      <w:r>
        <w:rPr>
          <w:rFonts w:cstheme="minorHAnsi"/>
          <w:i/>
          <w:iCs/>
          <w:color w:val="31479E"/>
          <w:u w:val="single"/>
          <w:lang w:val="en-GB"/>
        </w:rPr>
        <w:t>in particular</w:t>
      </w:r>
      <w:r>
        <w:rPr>
          <w:rFonts w:cstheme="minorHAnsi"/>
          <w:i/>
          <w:iCs/>
          <w:color w:val="31479E"/>
          <w:lang w:val="en-GB"/>
        </w:rPr>
        <w:t xml:space="preserve">, describe the history of the partnerships (existing agreements, co-authorship, mobility, etc.) and demonstrate the multiple activities, describe the qualities and reciprocal contributions for the partners in the project (e.g., complementarity of expertise) and how the partnership is balanced. </w:t>
      </w:r>
    </w:p>
    <w:p w14:paraId="6BE56515" w14:textId="77777777" w:rsidR="002A00E0" w:rsidRPr="00170471" w:rsidRDefault="002A00E0" w:rsidP="00801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GB"/>
        </w:rPr>
      </w:pPr>
    </w:p>
    <w:p w14:paraId="11237012" w14:textId="77777777" w:rsidR="00BC5720" w:rsidRPr="00170471" w:rsidRDefault="00BC5720" w:rsidP="002A00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  <w:highlight w:val="yellow"/>
          <w:lang w:val="en-GB"/>
        </w:rPr>
      </w:pPr>
    </w:p>
    <w:p w14:paraId="178F2634" w14:textId="77777777" w:rsidR="00BC5720" w:rsidRPr="00170471" w:rsidRDefault="00BC5720" w:rsidP="002A00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  <w:highlight w:val="yellow"/>
          <w:lang w:val="en-GB"/>
        </w:rPr>
      </w:pPr>
    </w:p>
    <w:p w14:paraId="065FCF13" w14:textId="36AECD8C" w:rsidR="00DF12D8" w:rsidRPr="00170471" w:rsidRDefault="00DF12D8" w:rsidP="00B45AA0">
      <w:pPr>
        <w:rPr>
          <w:lang w:val="en-GB"/>
        </w:rPr>
      </w:pPr>
    </w:p>
    <w:p w14:paraId="055EC0E3" w14:textId="60E34C51" w:rsidR="00403520" w:rsidRPr="00CC40C2" w:rsidRDefault="004C55C0" w:rsidP="00E33F93">
      <w:pPr>
        <w:pStyle w:val="Titre1"/>
      </w:pPr>
      <w:bookmarkStart w:id="17" w:name="_Toc119400988"/>
      <w:r>
        <w:rPr>
          <w:bCs/>
          <w:lang w:val="en-GB"/>
        </w:rPr>
        <w:t>Implementation modalities</w:t>
      </w:r>
      <w:bookmarkEnd w:id="17"/>
      <w:r>
        <w:rPr>
          <w:bCs/>
          <w:lang w:val="en-GB"/>
        </w:rPr>
        <w:t xml:space="preserve"> </w:t>
      </w:r>
    </w:p>
    <w:p w14:paraId="77E62D91" w14:textId="67929E79" w:rsidR="002E6DE5" w:rsidRPr="00D04E50" w:rsidRDefault="002E6DE5" w:rsidP="00EE2098">
      <w:pPr>
        <w:pStyle w:val="Titre2"/>
        <w:numPr>
          <w:ilvl w:val="1"/>
          <w:numId w:val="11"/>
        </w:numPr>
      </w:pPr>
      <w:bookmarkStart w:id="18" w:name="_Toc119400989"/>
      <w:r>
        <w:rPr>
          <w:bCs/>
          <w:lang w:val="en-GB"/>
        </w:rPr>
        <w:t>Plan of action</w:t>
      </w:r>
      <w:bookmarkEnd w:id="18"/>
    </w:p>
    <w:p w14:paraId="60B15C47" w14:textId="7B7449FD" w:rsidR="00E4012F" w:rsidRPr="00170471" w:rsidRDefault="002E6DE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lang w:val="en-GB"/>
        </w:rPr>
        <w:t xml:space="preserve">Present activities in terms of objectives, tasks, deliverables, and criteria to measure success that can be used to evaluate the results at the end of the project. The schedule for </w:t>
      </w:r>
      <w:r w:rsidR="0047329B">
        <w:rPr>
          <w:rFonts w:cstheme="minorHAnsi"/>
          <w:i/>
          <w:iCs/>
          <w:color w:val="31479E"/>
          <w:lang w:val="en-GB"/>
        </w:rPr>
        <w:t xml:space="preserve">and interdependencies between </w:t>
      </w:r>
      <w:r>
        <w:rPr>
          <w:rFonts w:cstheme="minorHAnsi"/>
          <w:i/>
          <w:iCs/>
          <w:color w:val="31479E"/>
          <w:lang w:val="en-GB"/>
        </w:rPr>
        <w:t xml:space="preserve">the various tasks may be presented in graphical form (e.g. Gantt diagram). </w:t>
      </w:r>
    </w:p>
    <w:p w14:paraId="2EE618A4" w14:textId="77777777" w:rsidR="00CA10ED" w:rsidRPr="00170471" w:rsidRDefault="00CA10E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GB"/>
        </w:rPr>
      </w:pPr>
    </w:p>
    <w:p w14:paraId="1751971B" w14:textId="123806AE" w:rsidR="00CA10ED" w:rsidRPr="00170471" w:rsidRDefault="00CA10ED" w:rsidP="00CA10ED">
      <w:pPr>
        <w:spacing w:after="0" w:line="240" w:lineRule="auto"/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lang w:val="en-GB"/>
        </w:rPr>
        <w:t>Insert as many Work Packages (WP) as necessary</w:t>
      </w:r>
    </w:p>
    <w:p w14:paraId="570C8B87" w14:textId="77777777" w:rsidR="00CA10ED" w:rsidRPr="00170471" w:rsidRDefault="00CA10E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D0478" w:rsidRPr="00DC7FC9" w14:paraId="146BFCA9" w14:textId="77777777" w:rsidTr="0003102F">
        <w:tc>
          <w:tcPr>
            <w:tcW w:w="9322" w:type="dxa"/>
            <w:gridSpan w:val="2"/>
            <w:shd w:val="clear" w:color="auto" w:fill="auto"/>
          </w:tcPr>
          <w:p w14:paraId="2881BE3D" w14:textId="160C2FAB" w:rsidR="00ED0478" w:rsidRPr="00170471" w:rsidRDefault="00ED0478" w:rsidP="009D0066">
            <w:pPr>
              <w:spacing w:after="0" w:line="240" w:lineRule="auto"/>
              <w:rPr>
                <w:rFonts w:eastAsia="Times New Roman" w:cstheme="minorHAnsi"/>
                <w:i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Title of Work package 1 (WP1)</w:t>
            </w:r>
            <w:r>
              <w:rPr>
                <w:rFonts w:eastAsia="Times New Roman" w:cstheme="minorHAnsi"/>
                <w:lang w:val="en-GB"/>
              </w:rPr>
              <w:t xml:space="preserve">: </w:t>
            </w:r>
          </w:p>
        </w:tc>
      </w:tr>
      <w:tr w:rsidR="0083720D" w:rsidRPr="00ED4EE5" w14:paraId="28329BBB" w14:textId="77777777" w:rsidTr="009D0066">
        <w:tc>
          <w:tcPr>
            <w:tcW w:w="4606" w:type="dxa"/>
            <w:shd w:val="clear" w:color="auto" w:fill="auto"/>
          </w:tcPr>
          <w:p w14:paraId="0DC89259" w14:textId="4F31AA83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Start</w:t>
            </w:r>
            <w:r>
              <w:rPr>
                <w:rStyle w:val="Appelnotedebasdep"/>
                <w:rFonts w:eastAsia="Times New Roman" w:cstheme="minorHAnsi"/>
                <w:lang w:val="en-GB"/>
              </w:rPr>
              <w:footnoteReference w:id="2"/>
            </w:r>
            <w:r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4716" w:type="dxa"/>
            <w:shd w:val="clear" w:color="auto" w:fill="auto"/>
          </w:tcPr>
          <w:p w14:paraId="62A32796" w14:textId="50A18F1C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End</w:t>
            </w:r>
            <w:r w:rsidR="0047329B" w:rsidRPr="0047329B">
              <w:rPr>
                <w:rFonts w:eastAsia="Times New Roman" w:cstheme="minorHAnsi"/>
                <w:vertAlign w:val="superscript"/>
                <w:lang w:val="en-GB"/>
              </w:rPr>
              <w:t>3</w:t>
            </w:r>
            <w:r>
              <w:rPr>
                <w:rFonts w:eastAsia="Times New Roman" w:cstheme="minorHAnsi"/>
                <w:lang w:val="en-GB"/>
              </w:rPr>
              <w:t>:</w:t>
            </w:r>
          </w:p>
        </w:tc>
      </w:tr>
      <w:tr w:rsidR="0083720D" w:rsidRPr="00ED4EE5" w14:paraId="63ADDD1B" w14:textId="77777777" w:rsidTr="009D0066">
        <w:tc>
          <w:tcPr>
            <w:tcW w:w="9322" w:type="dxa"/>
            <w:gridSpan w:val="2"/>
            <w:shd w:val="clear" w:color="auto" w:fill="auto"/>
          </w:tcPr>
          <w:p w14:paraId="388D2089" w14:textId="38669CC2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Objectives:</w:t>
            </w:r>
          </w:p>
          <w:p w14:paraId="19260C2D" w14:textId="77777777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3720D" w:rsidRPr="00ED4EE5" w14:paraId="3B180216" w14:textId="77777777" w:rsidTr="009D0066">
        <w:tc>
          <w:tcPr>
            <w:tcW w:w="9322" w:type="dxa"/>
            <w:gridSpan w:val="2"/>
            <w:shd w:val="clear" w:color="auto" w:fill="auto"/>
          </w:tcPr>
          <w:p w14:paraId="20084EF2" w14:textId="0AD4B68F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 xml:space="preserve">Description of the activity: </w:t>
            </w:r>
          </w:p>
          <w:p w14:paraId="79C9503C" w14:textId="77777777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3720D" w:rsidRPr="00DC7FC9" w14:paraId="462FB15C" w14:textId="77777777" w:rsidTr="009D0066">
        <w:tc>
          <w:tcPr>
            <w:tcW w:w="9322" w:type="dxa"/>
            <w:gridSpan w:val="2"/>
            <w:shd w:val="clear" w:color="auto" w:fill="auto"/>
          </w:tcPr>
          <w:p w14:paraId="5CD8F9A1" w14:textId="2DD0A82F" w:rsidR="0083720D" w:rsidRPr="00170471" w:rsidRDefault="0083720D" w:rsidP="00BF10F0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Resources involved (including human, material, technical, financial, contributions of partners, etc.) </w:t>
            </w:r>
          </w:p>
          <w:p w14:paraId="5258F53D" w14:textId="77777777" w:rsidR="00BF10F0" w:rsidRPr="00170471" w:rsidRDefault="00BF10F0" w:rsidP="00BF10F0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  <w:p w14:paraId="7251C641" w14:textId="39C500CC" w:rsidR="00BF10F0" w:rsidRPr="00170471" w:rsidRDefault="00BF10F0" w:rsidP="00BF10F0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83720D" w:rsidRPr="00ED4EE5" w14:paraId="3EEF7794" w14:textId="77777777" w:rsidTr="009D0066">
        <w:tc>
          <w:tcPr>
            <w:tcW w:w="9322" w:type="dxa"/>
            <w:gridSpan w:val="2"/>
            <w:shd w:val="clear" w:color="auto" w:fill="auto"/>
          </w:tcPr>
          <w:p w14:paraId="2EB3F91B" w14:textId="7595F0F6" w:rsidR="0083720D" w:rsidRPr="00ED4EE5" w:rsidRDefault="00BF10F0" w:rsidP="009D006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Expected results (deliverables, indicators):</w:t>
            </w:r>
          </w:p>
          <w:p w14:paraId="49683CC0" w14:textId="77777777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474BC" w:rsidRPr="00ED4EE5" w14:paraId="2F1AAB61" w14:textId="77777777" w:rsidTr="009D0066">
        <w:tc>
          <w:tcPr>
            <w:tcW w:w="9322" w:type="dxa"/>
            <w:gridSpan w:val="2"/>
            <w:shd w:val="clear" w:color="auto" w:fill="auto"/>
          </w:tcPr>
          <w:p w14:paraId="4063CD0A" w14:textId="77777777" w:rsidR="000474BC" w:rsidRDefault="000474BC" w:rsidP="009D006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Comments / Analysis:</w:t>
            </w:r>
          </w:p>
          <w:p w14:paraId="400C7FF5" w14:textId="77777777" w:rsidR="000474BC" w:rsidRDefault="000474BC" w:rsidP="009D006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50EAD49" w14:textId="3A95B0D9" w:rsidR="000474BC" w:rsidRPr="00ED4EE5" w:rsidRDefault="000474BC" w:rsidP="009D00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0FB8103" w14:textId="77777777" w:rsidR="0083720D" w:rsidRPr="00916139" w:rsidRDefault="0083720D" w:rsidP="0083720D">
      <w:pPr>
        <w:spacing w:after="0" w:line="240" w:lineRule="auto"/>
        <w:rPr>
          <w:rFonts w:eastAsia="Times New Roman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D0478" w:rsidRPr="00DC7FC9" w14:paraId="72D5F1EC" w14:textId="77777777" w:rsidTr="0003102F">
        <w:tc>
          <w:tcPr>
            <w:tcW w:w="9322" w:type="dxa"/>
            <w:gridSpan w:val="2"/>
            <w:shd w:val="clear" w:color="auto" w:fill="auto"/>
          </w:tcPr>
          <w:p w14:paraId="1BC1BF55" w14:textId="5F5588CB" w:rsidR="00ED0478" w:rsidRPr="00170471" w:rsidRDefault="00ED0478" w:rsidP="009D0066">
            <w:pPr>
              <w:spacing w:after="0" w:line="240" w:lineRule="auto"/>
              <w:rPr>
                <w:rFonts w:eastAsia="Times New Roman" w:cstheme="minorHAnsi"/>
                <w:i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Title of Work package 2 (WP2)</w:t>
            </w:r>
            <w:r>
              <w:rPr>
                <w:rFonts w:eastAsia="Times New Roman" w:cstheme="minorHAnsi"/>
                <w:lang w:val="en-GB"/>
              </w:rPr>
              <w:t xml:space="preserve">: </w:t>
            </w:r>
          </w:p>
        </w:tc>
      </w:tr>
      <w:tr w:rsidR="00BF10F0" w:rsidRPr="00916139" w14:paraId="5B2006D9" w14:textId="77777777" w:rsidTr="009D0066">
        <w:tc>
          <w:tcPr>
            <w:tcW w:w="4606" w:type="dxa"/>
            <w:shd w:val="clear" w:color="auto" w:fill="auto"/>
          </w:tcPr>
          <w:p w14:paraId="14AEE6F8" w14:textId="419D834B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Start</w:t>
            </w:r>
            <w:r w:rsidR="0047329B">
              <w:rPr>
                <w:rFonts w:eastAsia="Times New Roman" w:cstheme="minorHAnsi"/>
                <w:vertAlign w:val="superscript"/>
                <w:lang w:val="en-GB"/>
              </w:rPr>
              <w:t>3</w:t>
            </w:r>
            <w:r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4716" w:type="dxa"/>
            <w:shd w:val="clear" w:color="auto" w:fill="auto"/>
          </w:tcPr>
          <w:p w14:paraId="14DF71DE" w14:textId="0FDCE7D8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End</w:t>
            </w:r>
            <w:r w:rsidR="0047329B" w:rsidRPr="0047329B">
              <w:rPr>
                <w:rFonts w:eastAsia="Times New Roman" w:cstheme="minorHAnsi"/>
                <w:vertAlign w:val="superscript"/>
                <w:lang w:val="en-GB"/>
              </w:rPr>
              <w:t>3</w:t>
            </w:r>
            <w:r>
              <w:rPr>
                <w:rFonts w:eastAsia="Times New Roman" w:cstheme="minorHAnsi"/>
                <w:lang w:val="en-GB"/>
              </w:rPr>
              <w:t>:</w:t>
            </w:r>
          </w:p>
        </w:tc>
      </w:tr>
      <w:tr w:rsidR="00BF10F0" w:rsidRPr="00916139" w14:paraId="270989E4" w14:textId="77777777" w:rsidTr="009D0066">
        <w:tc>
          <w:tcPr>
            <w:tcW w:w="9322" w:type="dxa"/>
            <w:gridSpan w:val="2"/>
            <w:shd w:val="clear" w:color="auto" w:fill="auto"/>
          </w:tcPr>
          <w:p w14:paraId="76B38B52" w14:textId="58AFC464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Objectives:</w:t>
            </w:r>
          </w:p>
          <w:p w14:paraId="60F4B67B" w14:textId="77777777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F10F0" w:rsidRPr="00916139" w14:paraId="4E9ACBEC" w14:textId="77777777" w:rsidTr="009D0066">
        <w:tc>
          <w:tcPr>
            <w:tcW w:w="9322" w:type="dxa"/>
            <w:gridSpan w:val="2"/>
            <w:shd w:val="clear" w:color="auto" w:fill="auto"/>
          </w:tcPr>
          <w:p w14:paraId="33FBB750" w14:textId="07FEE54F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 xml:space="preserve">Description of the activity: </w:t>
            </w:r>
          </w:p>
          <w:p w14:paraId="5AB4367A" w14:textId="77777777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F10F0" w:rsidRPr="00DC7FC9" w14:paraId="123FC41B" w14:textId="77777777" w:rsidTr="009D0066">
        <w:tc>
          <w:tcPr>
            <w:tcW w:w="9322" w:type="dxa"/>
            <w:gridSpan w:val="2"/>
            <w:shd w:val="clear" w:color="auto" w:fill="auto"/>
          </w:tcPr>
          <w:p w14:paraId="238E0244" w14:textId="3E240C76" w:rsidR="00BF10F0" w:rsidRPr="00170471" w:rsidRDefault="00BF10F0" w:rsidP="009D0066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Resources involved (including human, material, technical, financial, contributions of partners, etc.) </w:t>
            </w:r>
          </w:p>
          <w:p w14:paraId="19F9A2E7" w14:textId="77777777" w:rsidR="00BF10F0" w:rsidRPr="00170471" w:rsidRDefault="00BF10F0" w:rsidP="009D0066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  <w:p w14:paraId="18EB343D" w14:textId="77777777" w:rsidR="00BF10F0" w:rsidRPr="00170471" w:rsidRDefault="00BF10F0" w:rsidP="009D0066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BF10F0" w:rsidRPr="00916139" w14:paraId="3C0BA4B2" w14:textId="77777777" w:rsidTr="009D0066">
        <w:tc>
          <w:tcPr>
            <w:tcW w:w="9322" w:type="dxa"/>
            <w:gridSpan w:val="2"/>
            <w:shd w:val="clear" w:color="auto" w:fill="auto"/>
          </w:tcPr>
          <w:p w14:paraId="3352FF46" w14:textId="6A0E0F1C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lastRenderedPageBreak/>
              <w:t>Expected results (deliverables, indicators):</w:t>
            </w:r>
          </w:p>
          <w:p w14:paraId="1217F481" w14:textId="77777777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474BC" w:rsidRPr="00916139" w14:paraId="4DC66348" w14:textId="77777777" w:rsidTr="009D0066">
        <w:tc>
          <w:tcPr>
            <w:tcW w:w="9322" w:type="dxa"/>
            <w:gridSpan w:val="2"/>
            <w:shd w:val="clear" w:color="auto" w:fill="auto"/>
          </w:tcPr>
          <w:p w14:paraId="7583375A" w14:textId="17C5E48F" w:rsidR="000474BC" w:rsidRPr="00916139" w:rsidRDefault="000474BC" w:rsidP="009D006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Comments / Analysis:</w:t>
            </w:r>
          </w:p>
          <w:p w14:paraId="46B5F6B5" w14:textId="24449134" w:rsidR="000474BC" w:rsidRPr="00916139" w:rsidRDefault="000474BC" w:rsidP="009D00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D55A58A" w14:textId="77777777" w:rsidR="0092573E" w:rsidRDefault="0092573E" w:rsidP="00EE2098">
      <w:pPr>
        <w:pStyle w:val="Titre2"/>
        <w:numPr>
          <w:ilvl w:val="0"/>
          <w:numId w:val="0"/>
        </w:numPr>
        <w:ind w:left="1080"/>
      </w:pPr>
    </w:p>
    <w:p w14:paraId="1ED3823E" w14:textId="2A31A362" w:rsidR="00BF10F0" w:rsidRPr="00D04E50" w:rsidRDefault="002F403E" w:rsidP="00EE2098">
      <w:pPr>
        <w:pStyle w:val="Titre2"/>
        <w:numPr>
          <w:ilvl w:val="1"/>
          <w:numId w:val="11"/>
        </w:numPr>
      </w:pPr>
      <w:bookmarkStart w:id="19" w:name="_Toc119400990"/>
      <w:r>
        <w:rPr>
          <w:bCs/>
          <w:lang w:val="en-GB"/>
        </w:rPr>
        <w:t>Steering and administrative management</w:t>
      </w:r>
      <w:bookmarkEnd w:id="19"/>
    </w:p>
    <w:p w14:paraId="333852C0" w14:textId="1511A800" w:rsidR="00BF10F0" w:rsidRPr="00170471" w:rsidRDefault="00BF10F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lang w:val="en-GB"/>
        </w:rPr>
        <w:t>Indicate which resources will be mobilised within the administrative team of the research unit</w:t>
      </w:r>
      <w:r w:rsidR="003964BB">
        <w:rPr>
          <w:rFonts w:cstheme="minorHAnsi"/>
          <w:i/>
          <w:iCs/>
          <w:color w:val="31479E"/>
          <w:lang w:val="en-GB"/>
        </w:rPr>
        <w:t>/faculty or school</w:t>
      </w:r>
      <w:r>
        <w:rPr>
          <w:rFonts w:cstheme="minorHAnsi"/>
          <w:i/>
          <w:iCs/>
          <w:color w:val="31479E"/>
          <w:lang w:val="en-GB"/>
        </w:rPr>
        <w:t xml:space="preserve">, after consultation of the </w:t>
      </w:r>
      <w:r w:rsidR="0047329B">
        <w:rPr>
          <w:rFonts w:cstheme="minorHAnsi"/>
          <w:i/>
          <w:iCs/>
          <w:color w:val="31479E"/>
          <w:lang w:val="en-GB"/>
        </w:rPr>
        <w:t>directors.</w:t>
      </w:r>
    </w:p>
    <w:p w14:paraId="536FB994" w14:textId="523B9855" w:rsidR="009A686E" w:rsidRPr="00170471" w:rsidRDefault="009A686E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lang w:val="en-GB"/>
        </w:rPr>
        <w:t>Experience of the research unit/</w:t>
      </w:r>
      <w:r w:rsidR="003964BB">
        <w:rPr>
          <w:rFonts w:cstheme="minorHAnsi"/>
          <w:i/>
          <w:iCs/>
          <w:color w:val="31479E"/>
          <w:lang w:val="en-GB"/>
        </w:rPr>
        <w:t xml:space="preserve">faculty/school </w:t>
      </w:r>
      <w:r>
        <w:rPr>
          <w:rFonts w:cstheme="minorHAnsi"/>
          <w:i/>
          <w:iCs/>
          <w:color w:val="31479E"/>
          <w:lang w:val="en-GB"/>
        </w:rPr>
        <w:t>in project management (European, A*Midex, ANR, etc.); financial management, management of human resources and recruitments, etc.</w:t>
      </w:r>
    </w:p>
    <w:p w14:paraId="12CB5B81" w14:textId="6E172782" w:rsidR="00BF10F0" w:rsidRPr="00170471" w:rsidRDefault="00BF10F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  <w:lang w:val="en-GB"/>
        </w:rPr>
      </w:pPr>
    </w:p>
    <w:p w14:paraId="2BE7370B" w14:textId="77777777" w:rsidR="00556020" w:rsidRPr="00170471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lang w:val="en-GB"/>
        </w:rPr>
      </w:pPr>
    </w:p>
    <w:p w14:paraId="60376DA5" w14:textId="77777777" w:rsidR="00556020" w:rsidRPr="00170471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lang w:val="en-GB"/>
        </w:rPr>
      </w:pPr>
    </w:p>
    <w:p w14:paraId="49764C2D" w14:textId="77777777" w:rsidR="00556020" w:rsidRPr="00170471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lang w:val="en-GB"/>
        </w:rPr>
      </w:pPr>
    </w:p>
    <w:p w14:paraId="09538B62" w14:textId="6516EA78" w:rsidR="00556020" w:rsidRPr="00170471" w:rsidRDefault="0055602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  <w:lang w:val="en-GB"/>
        </w:rPr>
      </w:pPr>
    </w:p>
    <w:p w14:paraId="5C865B61" w14:textId="13E05295" w:rsidR="00ED4EE5" w:rsidRPr="00ED4EE5" w:rsidRDefault="00C539C8" w:rsidP="00ED4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u w:val="single"/>
        </w:rPr>
      </w:pPr>
      <w:r>
        <w:rPr>
          <w:rFonts w:cstheme="minorHAnsi"/>
          <w:b/>
          <w:bCs/>
          <w:u w:val="single"/>
          <w:lang w:val="en-GB"/>
        </w:rPr>
        <w:t xml:space="preserve">Administrative contact person </w:t>
      </w:r>
    </w:p>
    <w:p w14:paraId="6AB315B0" w14:textId="1E7FF28B" w:rsidR="004454C1" w:rsidRPr="00ED4EE5" w:rsidRDefault="004454C1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D4EE5" w:rsidRPr="00ED4EE5" w14:paraId="34207FB7" w14:textId="77777777" w:rsidTr="00ED4EE5">
        <w:trPr>
          <w:trHeight w:val="510"/>
        </w:trPr>
        <w:tc>
          <w:tcPr>
            <w:tcW w:w="4239" w:type="dxa"/>
          </w:tcPr>
          <w:p w14:paraId="1C7DEFBC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Surname</w:t>
            </w:r>
          </w:p>
        </w:tc>
        <w:tc>
          <w:tcPr>
            <w:tcW w:w="5112" w:type="dxa"/>
          </w:tcPr>
          <w:p w14:paraId="2662B758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0CE93DDC" w14:textId="77777777" w:rsidTr="00ED4EE5">
        <w:trPr>
          <w:trHeight w:val="510"/>
        </w:trPr>
        <w:tc>
          <w:tcPr>
            <w:tcW w:w="4239" w:type="dxa"/>
          </w:tcPr>
          <w:p w14:paraId="5DD053A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First name</w:t>
            </w:r>
          </w:p>
        </w:tc>
        <w:tc>
          <w:tcPr>
            <w:tcW w:w="5112" w:type="dxa"/>
          </w:tcPr>
          <w:p w14:paraId="1C2685D7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70F0261B" w14:textId="77777777" w:rsidTr="00ED4EE5">
        <w:trPr>
          <w:trHeight w:val="510"/>
        </w:trPr>
        <w:tc>
          <w:tcPr>
            <w:tcW w:w="4239" w:type="dxa"/>
          </w:tcPr>
          <w:p w14:paraId="6AF6CF9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Role</w:t>
            </w:r>
          </w:p>
        </w:tc>
        <w:tc>
          <w:tcPr>
            <w:tcW w:w="5112" w:type="dxa"/>
          </w:tcPr>
          <w:p w14:paraId="19872702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583B2591" w14:textId="77777777" w:rsidTr="00ED4EE5">
        <w:trPr>
          <w:trHeight w:val="510"/>
        </w:trPr>
        <w:tc>
          <w:tcPr>
            <w:tcW w:w="4239" w:type="dxa"/>
          </w:tcPr>
          <w:p w14:paraId="47F2C45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Contact details (E-mail + Phone)</w:t>
            </w:r>
          </w:p>
        </w:tc>
        <w:tc>
          <w:tcPr>
            <w:tcW w:w="5112" w:type="dxa"/>
          </w:tcPr>
          <w:p w14:paraId="4763BC49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421D8658" w14:textId="77777777" w:rsidTr="00ED4EE5">
        <w:trPr>
          <w:trHeight w:val="510"/>
        </w:trPr>
        <w:tc>
          <w:tcPr>
            <w:tcW w:w="4239" w:type="dxa"/>
          </w:tcPr>
          <w:p w14:paraId="47F33230" w14:textId="15BCE46C" w:rsidR="00ED4EE5" w:rsidRPr="00170471" w:rsidRDefault="00ED4EE5" w:rsidP="00ED4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highlight w:val="green"/>
                <w:lang w:val="en-GB"/>
              </w:rPr>
            </w:pPr>
            <w:r>
              <w:rPr>
                <w:rFonts w:cstheme="minorHAnsi"/>
                <w:lang w:val="en-GB"/>
              </w:rPr>
              <w:t>Estimation of the level of experience in management of research/training projects:</w:t>
            </w:r>
          </w:p>
          <w:p w14:paraId="681A462F" w14:textId="77777777" w:rsidR="00ED4EE5" w:rsidRPr="00170471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5112" w:type="dxa"/>
          </w:tcPr>
          <w:p w14:paraId="7ABDBEE7" w14:textId="77777777" w:rsidR="00C80A74" w:rsidRPr="00ED4EE5" w:rsidRDefault="00A857EA" w:rsidP="00C8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ascii="MS Gothic" w:eastAsia="Times New Roman" w:hAnsi="MS Gothic" w:cstheme="minorHAnsi"/>
                </w:rPr>
                <w:id w:val="1432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C2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0135C2">
              <w:rPr>
                <w:rFonts w:cstheme="minorHAnsi"/>
                <w:lang w:val="en-GB"/>
              </w:rPr>
              <w:t xml:space="preserve"> Beginner   </w:t>
            </w:r>
          </w:p>
          <w:p w14:paraId="5C5195A8" w14:textId="77777777" w:rsidR="00C80A74" w:rsidRPr="00ED4EE5" w:rsidRDefault="00A857EA" w:rsidP="00C8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ascii="MS Gothic" w:eastAsia="Times New Roman" w:hAnsi="MS Gothic" w:cstheme="minorHAnsi"/>
                </w:rPr>
                <w:id w:val="-17351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C2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0135C2">
              <w:rPr>
                <w:rFonts w:cstheme="minorHAnsi"/>
                <w:lang w:val="en-GB"/>
              </w:rPr>
              <w:t xml:space="preserve"> Intermediate   </w:t>
            </w:r>
          </w:p>
          <w:p w14:paraId="53035695" w14:textId="032A3710" w:rsidR="00ED4EE5" w:rsidRPr="00C80A74" w:rsidRDefault="00A857EA" w:rsidP="00C8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ascii="MS Gothic" w:eastAsia="Times New Roman" w:hAnsi="MS Gothic" w:cstheme="minorHAnsi"/>
                </w:rPr>
                <w:id w:val="8850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C2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0135C2">
              <w:rPr>
                <w:rFonts w:cstheme="minorHAnsi"/>
                <w:lang w:val="en-GB"/>
              </w:rPr>
              <w:t xml:space="preserve"> Confirmed </w:t>
            </w:r>
          </w:p>
        </w:tc>
      </w:tr>
    </w:tbl>
    <w:p w14:paraId="7624E277" w14:textId="32B80553" w:rsidR="00ED4EE5" w:rsidRPr="00ED4EE5" w:rsidRDefault="00ED4EE5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01094D1C" w14:textId="77777777" w:rsidR="00ED4EE5" w:rsidRPr="00ED4EE5" w:rsidRDefault="00ED4EE5" w:rsidP="00ED4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u w:val="single"/>
        </w:rPr>
      </w:pPr>
      <w:r>
        <w:rPr>
          <w:rFonts w:cstheme="minorHAnsi"/>
          <w:b/>
          <w:bCs/>
          <w:u w:val="single"/>
          <w:lang w:val="en-GB"/>
        </w:rPr>
        <w:t xml:space="preserve">Financial manager </w:t>
      </w:r>
    </w:p>
    <w:p w14:paraId="58B11D63" w14:textId="0C34EE29" w:rsidR="00ED4EE5" w:rsidRPr="00ED4EE5" w:rsidRDefault="00ED4EE5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D4EE5" w:rsidRPr="00ED4EE5" w14:paraId="2A32C705" w14:textId="77777777" w:rsidTr="00ED4EE5">
        <w:trPr>
          <w:trHeight w:val="510"/>
        </w:trPr>
        <w:tc>
          <w:tcPr>
            <w:tcW w:w="4239" w:type="dxa"/>
          </w:tcPr>
          <w:p w14:paraId="7B929E4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Surname</w:t>
            </w:r>
          </w:p>
        </w:tc>
        <w:tc>
          <w:tcPr>
            <w:tcW w:w="5112" w:type="dxa"/>
          </w:tcPr>
          <w:p w14:paraId="42CF6A6E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78F46D42" w14:textId="77777777" w:rsidTr="00ED4EE5">
        <w:trPr>
          <w:trHeight w:val="510"/>
        </w:trPr>
        <w:tc>
          <w:tcPr>
            <w:tcW w:w="4239" w:type="dxa"/>
          </w:tcPr>
          <w:p w14:paraId="7909C21C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First name</w:t>
            </w:r>
          </w:p>
        </w:tc>
        <w:tc>
          <w:tcPr>
            <w:tcW w:w="5112" w:type="dxa"/>
          </w:tcPr>
          <w:p w14:paraId="0668AE53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0EA7E242" w14:textId="77777777" w:rsidTr="00ED4EE5">
        <w:trPr>
          <w:trHeight w:val="510"/>
        </w:trPr>
        <w:tc>
          <w:tcPr>
            <w:tcW w:w="4239" w:type="dxa"/>
          </w:tcPr>
          <w:p w14:paraId="060EA2D6" w14:textId="7AC5F55E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  <w:lang w:val="en-GB"/>
              </w:rPr>
              <w:t>SIFAC accreditation level </w:t>
            </w:r>
          </w:p>
        </w:tc>
        <w:tc>
          <w:tcPr>
            <w:tcW w:w="5112" w:type="dxa"/>
          </w:tcPr>
          <w:p w14:paraId="4424CA0A" w14:textId="5E07C0D2" w:rsidR="00ED4EE5" w:rsidRPr="00ED4EE5" w:rsidRDefault="00A857EA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ascii="MS Gothic" w:eastAsia="Times New Roman" w:hAnsi="MS Gothic" w:cstheme="minorHAnsi"/>
                </w:rPr>
                <w:id w:val="17681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C2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0135C2">
              <w:rPr>
                <w:rFonts w:cstheme="minorHAnsi"/>
                <w:lang w:val="en-GB"/>
              </w:rPr>
              <w:t xml:space="preserve"> Polyvalent   </w:t>
            </w:r>
          </w:p>
          <w:p w14:paraId="716D38AB" w14:textId="28E7DF78" w:rsidR="00ED4EE5" w:rsidRPr="00ED4EE5" w:rsidRDefault="00A857EA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ascii="MS Gothic" w:eastAsia="MS Gothic" w:hAnsi="MS Gothic" w:cstheme="minorHAnsi"/>
                  <w:iCs/>
                </w:rPr>
                <w:id w:val="8608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C2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0135C2">
              <w:rPr>
                <w:rFonts w:eastAsia="MS Gothic" w:cstheme="minorHAnsi"/>
                <w:lang w:val="en-GB"/>
              </w:rPr>
              <w:t xml:space="preserve"> SIFAC Web   </w:t>
            </w:r>
          </w:p>
          <w:p w14:paraId="7A89AC67" w14:textId="1E55A081" w:rsidR="00ED4EE5" w:rsidRPr="00ED4EE5" w:rsidRDefault="00A857EA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sdt>
              <w:sdtPr>
                <w:rPr>
                  <w:rFonts w:ascii="MS Gothic" w:eastAsia="MS Gothic" w:hAnsi="MS Gothic" w:cstheme="minorHAnsi"/>
                  <w:iCs/>
                </w:rPr>
                <w:id w:val="-102678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C2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0135C2">
              <w:rPr>
                <w:rFonts w:eastAsia="MS Gothic" w:cstheme="minorHAnsi"/>
                <w:lang w:val="en-GB"/>
              </w:rPr>
              <w:t xml:space="preserve"> SIFAC Qualified</w:t>
            </w:r>
          </w:p>
        </w:tc>
      </w:tr>
      <w:tr w:rsidR="00ED4EE5" w:rsidRPr="00ED4EE5" w14:paraId="64C5D8DE" w14:textId="77777777" w:rsidTr="00ED4EE5">
        <w:trPr>
          <w:trHeight w:val="510"/>
        </w:trPr>
        <w:tc>
          <w:tcPr>
            <w:tcW w:w="4239" w:type="dxa"/>
          </w:tcPr>
          <w:p w14:paraId="54106547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Role</w:t>
            </w:r>
          </w:p>
        </w:tc>
        <w:tc>
          <w:tcPr>
            <w:tcW w:w="5112" w:type="dxa"/>
          </w:tcPr>
          <w:p w14:paraId="140A28A4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5864416F" w14:textId="77777777" w:rsidTr="00ED4EE5">
        <w:trPr>
          <w:trHeight w:val="510"/>
        </w:trPr>
        <w:tc>
          <w:tcPr>
            <w:tcW w:w="4239" w:type="dxa"/>
          </w:tcPr>
          <w:p w14:paraId="151DACD2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Contact details (E-mail + Phone)</w:t>
            </w:r>
          </w:p>
        </w:tc>
        <w:tc>
          <w:tcPr>
            <w:tcW w:w="5112" w:type="dxa"/>
          </w:tcPr>
          <w:p w14:paraId="2E7BA48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652C7746" w14:textId="77777777" w:rsidTr="00ED4EE5">
        <w:trPr>
          <w:trHeight w:val="510"/>
        </w:trPr>
        <w:tc>
          <w:tcPr>
            <w:tcW w:w="4239" w:type="dxa"/>
          </w:tcPr>
          <w:p w14:paraId="192F3078" w14:textId="77777777" w:rsidR="00ED4EE5" w:rsidRPr="00170471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highlight w:val="green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Estimation of the level of experience in management of research/training projects:</w:t>
            </w:r>
          </w:p>
          <w:p w14:paraId="426329B6" w14:textId="77777777" w:rsidR="00ED4EE5" w:rsidRPr="00170471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5112" w:type="dxa"/>
          </w:tcPr>
          <w:p w14:paraId="7143F4D8" w14:textId="3106638B" w:rsidR="00ED4EE5" w:rsidRPr="00ED4EE5" w:rsidRDefault="00A857EA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ascii="MS Gothic" w:eastAsia="Times New Roman" w:hAnsi="MS Gothic" w:cstheme="minorHAnsi"/>
                </w:rPr>
                <w:id w:val="17555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C2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0135C2">
              <w:rPr>
                <w:rFonts w:cstheme="minorHAnsi"/>
                <w:lang w:val="en-GB"/>
              </w:rPr>
              <w:t xml:space="preserve"> Beginner   </w:t>
            </w:r>
          </w:p>
          <w:p w14:paraId="5714F87B" w14:textId="7C619CA5" w:rsidR="00ED4EE5" w:rsidRPr="00ED4EE5" w:rsidRDefault="00A857EA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ascii="MS Gothic" w:eastAsia="Times New Roman" w:hAnsi="MS Gothic" w:cstheme="minorHAnsi"/>
                </w:rPr>
                <w:id w:val="2251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C2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0135C2">
              <w:rPr>
                <w:rFonts w:cstheme="minorHAnsi"/>
                <w:lang w:val="en-GB"/>
              </w:rPr>
              <w:t xml:space="preserve"> Intermediate   </w:t>
            </w:r>
          </w:p>
          <w:p w14:paraId="7D3B40A8" w14:textId="058F04DB" w:rsidR="00ED4EE5" w:rsidRPr="00ED4EE5" w:rsidRDefault="00A857EA" w:rsidP="00C8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sdt>
              <w:sdtPr>
                <w:rPr>
                  <w:rFonts w:ascii="MS Gothic" w:eastAsia="Times New Roman" w:hAnsi="MS Gothic" w:cstheme="minorHAnsi"/>
                </w:rPr>
                <w:id w:val="37690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C2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0135C2">
              <w:rPr>
                <w:rFonts w:cstheme="minorHAnsi"/>
                <w:lang w:val="en-GB"/>
              </w:rPr>
              <w:t xml:space="preserve"> Confirmed </w:t>
            </w:r>
          </w:p>
        </w:tc>
      </w:tr>
    </w:tbl>
    <w:p w14:paraId="3DFEF5BA" w14:textId="77777777" w:rsidR="000135C2" w:rsidRDefault="000135C2" w:rsidP="000135C2">
      <w:pPr>
        <w:pStyle w:val="Titre2"/>
        <w:numPr>
          <w:ilvl w:val="0"/>
          <w:numId w:val="0"/>
        </w:numPr>
        <w:ind w:left="1080"/>
      </w:pPr>
    </w:p>
    <w:p w14:paraId="4BDD1146" w14:textId="189DFA16" w:rsidR="00916139" w:rsidRPr="00D04E50" w:rsidRDefault="0047329B" w:rsidP="00EE2098">
      <w:pPr>
        <w:pStyle w:val="Titre2"/>
        <w:numPr>
          <w:ilvl w:val="1"/>
          <w:numId w:val="11"/>
        </w:numPr>
      </w:pPr>
      <w:bookmarkStart w:id="20" w:name="_Toc119400991"/>
      <w:r>
        <w:rPr>
          <w:bCs/>
          <w:lang w:val="en-GB"/>
        </w:rPr>
        <w:t>Project and partnership m</w:t>
      </w:r>
      <w:r w:rsidR="00916139">
        <w:rPr>
          <w:bCs/>
          <w:lang w:val="en-GB"/>
        </w:rPr>
        <w:t>anagement</w:t>
      </w:r>
      <w:bookmarkEnd w:id="20"/>
    </w:p>
    <w:p w14:paraId="7AEC9A25" w14:textId="2578E8B0" w:rsidR="00916139" w:rsidRPr="00170471" w:rsidRDefault="00916139" w:rsidP="009161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lang w:val="en-GB"/>
        </w:rPr>
        <w:t xml:space="preserve">Describe the modalities of coordination of the project and </w:t>
      </w:r>
      <w:r w:rsidR="0047329B">
        <w:rPr>
          <w:rFonts w:cstheme="minorHAnsi"/>
          <w:i/>
          <w:iCs/>
          <w:color w:val="31479E"/>
          <w:lang w:val="en-GB"/>
        </w:rPr>
        <w:t xml:space="preserve">of </w:t>
      </w:r>
      <w:r>
        <w:rPr>
          <w:rFonts w:cstheme="minorHAnsi"/>
          <w:i/>
          <w:iCs/>
          <w:color w:val="31479E"/>
          <w:lang w:val="en-GB"/>
        </w:rPr>
        <w:t xml:space="preserve">the </w:t>
      </w:r>
      <w:r w:rsidR="0047329B">
        <w:rPr>
          <w:rFonts w:cstheme="minorHAnsi"/>
          <w:i/>
          <w:iCs/>
          <w:color w:val="31479E"/>
          <w:lang w:val="en-GB"/>
        </w:rPr>
        <w:t xml:space="preserve">partners’ </w:t>
      </w:r>
      <w:r>
        <w:rPr>
          <w:rFonts w:cstheme="minorHAnsi"/>
          <w:i/>
          <w:iCs/>
          <w:color w:val="31479E"/>
          <w:lang w:val="en-GB"/>
        </w:rPr>
        <w:t xml:space="preserve">collaboration, the principles of organisation, and the resources allocated to monitor and </w:t>
      </w:r>
      <w:r w:rsidR="0047329B">
        <w:rPr>
          <w:rFonts w:cstheme="minorHAnsi"/>
          <w:i/>
          <w:iCs/>
          <w:color w:val="31479E"/>
          <w:lang w:val="en-GB"/>
        </w:rPr>
        <w:t xml:space="preserve">track </w:t>
      </w:r>
      <w:r>
        <w:rPr>
          <w:rFonts w:cstheme="minorHAnsi"/>
          <w:i/>
          <w:iCs/>
          <w:color w:val="31479E"/>
          <w:lang w:val="en-GB"/>
        </w:rPr>
        <w:t>implementation of the project.</w:t>
      </w:r>
    </w:p>
    <w:p w14:paraId="61E276F9" w14:textId="77777777" w:rsidR="00916139" w:rsidRPr="00170471" w:rsidRDefault="00916139" w:rsidP="009161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lang w:val="en-GB"/>
        </w:rPr>
      </w:pPr>
    </w:p>
    <w:p w14:paraId="47FB2046" w14:textId="77777777" w:rsidR="00916139" w:rsidRPr="00170471" w:rsidRDefault="00916139" w:rsidP="0091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lang w:val="en-GB"/>
        </w:rPr>
      </w:pPr>
    </w:p>
    <w:p w14:paraId="0811F3E7" w14:textId="77777777" w:rsidR="00916139" w:rsidRPr="00170471" w:rsidRDefault="00916139" w:rsidP="0091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lang w:val="en-GB"/>
        </w:rPr>
      </w:pPr>
    </w:p>
    <w:p w14:paraId="33C6898F" w14:textId="77777777" w:rsidR="00916139" w:rsidRPr="00170471" w:rsidRDefault="00916139" w:rsidP="009161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7BB30D7A" w14:textId="6352E24C" w:rsidR="002A00E0" w:rsidRPr="00D04E50" w:rsidRDefault="002A00E0" w:rsidP="00EE2098">
      <w:pPr>
        <w:pStyle w:val="Titre2"/>
        <w:numPr>
          <w:ilvl w:val="1"/>
          <w:numId w:val="11"/>
        </w:numPr>
      </w:pPr>
      <w:bookmarkStart w:id="21" w:name="_Toc119400992"/>
      <w:r>
        <w:rPr>
          <w:bCs/>
          <w:lang w:val="en-GB"/>
        </w:rPr>
        <w:t>Communication and dissemination</w:t>
      </w:r>
      <w:bookmarkEnd w:id="21"/>
      <w:r>
        <w:rPr>
          <w:bCs/>
          <w:lang w:val="en-GB"/>
        </w:rPr>
        <w:t xml:space="preserve"> </w:t>
      </w:r>
    </w:p>
    <w:p w14:paraId="1F190B1E" w14:textId="77777777" w:rsidR="002A00E0" w:rsidRPr="00170471" w:rsidRDefault="002A00E0" w:rsidP="002A00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lang w:val="en-GB"/>
        </w:rPr>
        <w:t>Describe the communication and dissemination plan, in particular the actions aiming to improve visibility of the project at the relevant scales (schedule, communication supports, networking, etc.).</w:t>
      </w:r>
    </w:p>
    <w:p w14:paraId="1ECC32E0" w14:textId="77777777" w:rsidR="002A00E0" w:rsidRPr="00170471" w:rsidRDefault="002A00E0" w:rsidP="002A00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GB"/>
        </w:rPr>
      </w:pPr>
    </w:p>
    <w:tbl>
      <w:tblPr>
        <w:tblW w:w="9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2A00E0" w:rsidRPr="00DC7FC9" w14:paraId="6AD37687" w14:textId="77777777" w:rsidTr="00CC40C2">
        <w:trPr>
          <w:trHeight w:val="290"/>
        </w:trPr>
        <w:tc>
          <w:tcPr>
            <w:tcW w:w="9297" w:type="dxa"/>
          </w:tcPr>
          <w:p w14:paraId="1AC87EF7" w14:textId="77777777" w:rsidR="002A00E0" w:rsidRPr="00170471" w:rsidRDefault="002A00E0" w:rsidP="00CC40C2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  <w:lang w:val="en-GB"/>
              </w:rPr>
            </w:pPr>
          </w:p>
          <w:p w14:paraId="18BB7711" w14:textId="77777777" w:rsidR="002A00E0" w:rsidRPr="00170471" w:rsidRDefault="002A00E0" w:rsidP="00CC40C2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  <w:lang w:val="en-GB"/>
              </w:rPr>
            </w:pPr>
          </w:p>
        </w:tc>
      </w:tr>
    </w:tbl>
    <w:p w14:paraId="78FBE03C" w14:textId="0BCCCA79" w:rsidR="001E2884" w:rsidRDefault="00331630" w:rsidP="00E33F93">
      <w:pPr>
        <w:pStyle w:val="Titre1"/>
      </w:pPr>
      <w:bookmarkStart w:id="22" w:name="_Toc119400993"/>
      <w:r>
        <w:rPr>
          <w:bCs/>
          <w:lang w:val="en-GB"/>
        </w:rPr>
        <w:t>Expected impact and returns</w:t>
      </w:r>
      <w:bookmarkEnd w:id="22"/>
    </w:p>
    <w:p w14:paraId="32A21D18" w14:textId="1FF88F95" w:rsidR="009A686E" w:rsidRPr="0073712D" w:rsidRDefault="009A686E" w:rsidP="00EE2098">
      <w:pPr>
        <w:pStyle w:val="Titre2"/>
        <w:numPr>
          <w:ilvl w:val="1"/>
          <w:numId w:val="24"/>
        </w:numPr>
      </w:pPr>
      <w:bookmarkStart w:id="23" w:name="_Toc119400994"/>
      <w:r>
        <w:rPr>
          <w:bCs/>
          <w:lang w:val="en-GB"/>
        </w:rPr>
        <w:t>Expected impact and returns</w:t>
      </w:r>
      <w:bookmarkEnd w:id="23"/>
    </w:p>
    <w:p w14:paraId="41D4561C" w14:textId="462A699E" w:rsidR="003F6001" w:rsidRPr="00170471" w:rsidRDefault="003F6001" w:rsidP="00EE20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lang w:val="en-GB"/>
        </w:rPr>
        <w:t>Describe the expected impact for the Aix-Marseille site (pedagogical returns, dissemination within the site, interactions with other major projects on the site), the impact on international visibility and position</w:t>
      </w:r>
      <w:r w:rsidR="0047329B">
        <w:rPr>
          <w:rFonts w:cstheme="minorHAnsi"/>
          <w:i/>
          <w:iCs/>
          <w:color w:val="31479E"/>
          <w:lang w:val="en-GB"/>
        </w:rPr>
        <w:t>ing</w:t>
      </w:r>
      <w:r>
        <w:rPr>
          <w:rFonts w:cstheme="minorHAnsi"/>
          <w:i/>
          <w:iCs/>
          <w:color w:val="31479E"/>
          <w:lang w:val="en-GB"/>
        </w:rPr>
        <w:t xml:space="preserve"> of the Aix-Marseille site</w:t>
      </w:r>
      <w:r w:rsidR="0047329B">
        <w:rPr>
          <w:rFonts w:cstheme="minorHAnsi"/>
          <w:i/>
          <w:iCs/>
          <w:color w:val="31479E"/>
          <w:lang w:val="en-GB"/>
        </w:rPr>
        <w:t>,</w:t>
      </w:r>
      <w:r>
        <w:rPr>
          <w:rFonts w:cstheme="minorHAnsi"/>
          <w:i/>
          <w:iCs/>
          <w:color w:val="31479E"/>
          <w:lang w:val="en-GB"/>
        </w:rPr>
        <w:t xml:space="preserve"> and the perspectives for renewal</w:t>
      </w:r>
    </w:p>
    <w:p w14:paraId="7ACFEEB1" w14:textId="5CB3E16C" w:rsidR="00CB6694" w:rsidRPr="00170471" w:rsidRDefault="003F6001" w:rsidP="00EE20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GB"/>
        </w:rPr>
      </w:pPr>
      <w:r>
        <w:rPr>
          <w:rFonts w:cstheme="minorHAnsi"/>
          <w:i/>
          <w:iCs/>
          <w:color w:val="31479E"/>
          <w:u w:val="single"/>
          <w:lang w:val="en-GB"/>
        </w:rPr>
        <w:t xml:space="preserve">For </w:t>
      </w:r>
      <w:r w:rsidR="00170471">
        <w:rPr>
          <w:rFonts w:cstheme="minorHAnsi"/>
          <w:i/>
          <w:iCs/>
          <w:color w:val="31479E"/>
          <w:u w:val="single"/>
          <w:lang w:val="en-GB"/>
        </w:rPr>
        <w:t>focus</w:t>
      </w:r>
      <w:r>
        <w:rPr>
          <w:rFonts w:cstheme="minorHAnsi"/>
          <w:i/>
          <w:iCs/>
          <w:color w:val="31479E"/>
          <w:u w:val="single"/>
          <w:lang w:val="en-GB"/>
        </w:rPr>
        <w:t xml:space="preserve"> 1</w:t>
      </w:r>
      <w:r>
        <w:rPr>
          <w:rFonts w:cstheme="minorHAnsi"/>
          <w:i/>
          <w:iCs/>
          <w:color w:val="31479E"/>
          <w:lang w:val="en-GB"/>
        </w:rPr>
        <w:t xml:space="preserve"> also describe the returns for the themes developed at the level of the Aix-Marseille site and </w:t>
      </w:r>
      <w:r w:rsidR="0047329B">
        <w:rPr>
          <w:rFonts w:cstheme="minorHAnsi"/>
          <w:i/>
          <w:iCs/>
          <w:color w:val="31479E"/>
          <w:lang w:val="en-GB"/>
        </w:rPr>
        <w:t>how they fit within</w:t>
      </w:r>
      <w:r>
        <w:rPr>
          <w:rFonts w:cstheme="minorHAnsi"/>
          <w:i/>
          <w:iCs/>
          <w:color w:val="31479E"/>
          <w:lang w:val="en-GB"/>
        </w:rPr>
        <w:t xml:space="preserve"> growing national, European, and international trends</w:t>
      </w:r>
    </w:p>
    <w:p w14:paraId="3ABA0672" w14:textId="7BDBC41F" w:rsidR="003F6001" w:rsidRPr="00170471" w:rsidRDefault="003F6001" w:rsidP="00EE20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u w:val="single"/>
          <w:lang w:val="en-GB"/>
        </w:rPr>
      </w:pPr>
      <w:r>
        <w:rPr>
          <w:rFonts w:cstheme="minorHAnsi"/>
          <w:i/>
          <w:iCs/>
          <w:color w:val="31479E"/>
          <w:u w:val="single"/>
          <w:lang w:val="en-GB"/>
        </w:rPr>
        <w:t xml:space="preserve">For </w:t>
      </w:r>
      <w:r w:rsidR="00170471">
        <w:rPr>
          <w:rFonts w:cstheme="minorHAnsi"/>
          <w:i/>
          <w:iCs/>
          <w:color w:val="31479E"/>
          <w:u w:val="single"/>
          <w:lang w:val="en-GB"/>
        </w:rPr>
        <w:t>focus</w:t>
      </w:r>
      <w:r>
        <w:rPr>
          <w:rFonts w:cstheme="minorHAnsi"/>
          <w:i/>
          <w:iCs/>
          <w:color w:val="31479E"/>
          <w:u w:val="single"/>
          <w:lang w:val="en-GB"/>
        </w:rPr>
        <w:t xml:space="preserve"> 2</w:t>
      </w:r>
      <w:r>
        <w:rPr>
          <w:rFonts w:cstheme="minorHAnsi"/>
          <w:i/>
          <w:iCs/>
          <w:color w:val="31479E"/>
          <w:lang w:val="en-GB"/>
        </w:rPr>
        <w:t xml:space="preserve"> indicate the perspectives for </w:t>
      </w:r>
      <w:r w:rsidR="0047329B">
        <w:rPr>
          <w:rFonts w:cstheme="minorHAnsi"/>
          <w:i/>
          <w:iCs/>
          <w:color w:val="31479E"/>
          <w:lang w:val="en-GB"/>
        </w:rPr>
        <w:t xml:space="preserve">long-term </w:t>
      </w:r>
      <w:r>
        <w:rPr>
          <w:rFonts w:cstheme="minorHAnsi"/>
          <w:i/>
          <w:iCs/>
          <w:color w:val="31479E"/>
          <w:lang w:val="en-GB"/>
        </w:rPr>
        <w:t>continu</w:t>
      </w:r>
      <w:r w:rsidR="0047329B">
        <w:rPr>
          <w:rFonts w:cstheme="minorHAnsi"/>
          <w:i/>
          <w:iCs/>
          <w:color w:val="31479E"/>
          <w:lang w:val="en-GB"/>
        </w:rPr>
        <w:t>ation of</w:t>
      </w:r>
      <w:r>
        <w:rPr>
          <w:rFonts w:cstheme="minorHAnsi"/>
          <w:i/>
          <w:iCs/>
          <w:color w:val="31479E"/>
          <w:lang w:val="en-GB"/>
        </w:rPr>
        <w:t xml:space="preserve"> the project within the institution</w:t>
      </w:r>
    </w:p>
    <w:p w14:paraId="728D0894" w14:textId="77777777" w:rsidR="00EE2098" w:rsidRPr="00170471" w:rsidRDefault="00EE2098" w:rsidP="00EE2098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tbl>
      <w:tblPr>
        <w:tblW w:w="9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CB6694" w:rsidRPr="00DC7FC9" w14:paraId="197DD381" w14:textId="77777777" w:rsidTr="0024122E">
        <w:trPr>
          <w:trHeight w:val="290"/>
        </w:trPr>
        <w:tc>
          <w:tcPr>
            <w:tcW w:w="9297" w:type="dxa"/>
          </w:tcPr>
          <w:p w14:paraId="594EF302" w14:textId="77777777" w:rsidR="00CB6694" w:rsidRPr="00170471" w:rsidRDefault="00CB6694" w:rsidP="0024122E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  <w:lang w:val="en-GB"/>
              </w:rPr>
            </w:pPr>
          </w:p>
          <w:p w14:paraId="44CD77E8" w14:textId="77777777" w:rsidR="00CB6694" w:rsidRPr="00170471" w:rsidRDefault="00CB6694" w:rsidP="0024122E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  <w:lang w:val="en-GB"/>
              </w:rPr>
            </w:pPr>
          </w:p>
        </w:tc>
      </w:tr>
    </w:tbl>
    <w:p w14:paraId="77ED533B" w14:textId="6D97EF72" w:rsidR="00980083" w:rsidRDefault="002A00E0" w:rsidP="00E33F93">
      <w:pPr>
        <w:pStyle w:val="Titre1"/>
      </w:pPr>
      <w:bookmarkStart w:id="24" w:name="_Toc119400995"/>
      <w:r>
        <w:rPr>
          <w:bCs/>
          <w:lang w:val="en-GB"/>
        </w:rPr>
        <w:t>Budget</w:t>
      </w:r>
      <w:bookmarkEnd w:id="24"/>
    </w:p>
    <w:p w14:paraId="6854C44E" w14:textId="305B3CE4" w:rsidR="00FA4B78" w:rsidRPr="00170471" w:rsidRDefault="007840CA" w:rsidP="00EE2098">
      <w:pPr>
        <w:pStyle w:val="Titre2"/>
        <w:numPr>
          <w:ilvl w:val="1"/>
          <w:numId w:val="13"/>
        </w:numPr>
        <w:rPr>
          <w:lang w:val="en-GB"/>
        </w:rPr>
      </w:pPr>
      <w:bookmarkStart w:id="25" w:name="_Toc119400996"/>
      <w:r>
        <w:rPr>
          <w:bCs/>
          <w:lang w:val="en-GB"/>
        </w:rPr>
        <w:t>Detailed presentation of the budget for the project</w:t>
      </w:r>
      <w:bookmarkEnd w:id="25"/>
    </w:p>
    <w:p w14:paraId="16FBCAB1" w14:textId="38FFDBF0" w:rsidR="00FA4B78" w:rsidRPr="00170471" w:rsidRDefault="009048D9" w:rsidP="003B04FC">
      <w:pPr>
        <w:autoSpaceDE w:val="0"/>
        <w:autoSpaceDN w:val="0"/>
        <w:adjustRightInd w:val="0"/>
        <w:jc w:val="both"/>
        <w:rPr>
          <w:rFonts w:cstheme="minorHAnsi"/>
          <w:i/>
          <w:color w:val="31479E"/>
          <w:lang w:val="en-GB"/>
        </w:rPr>
      </w:pPr>
      <w:r>
        <w:rPr>
          <w:rFonts w:cstheme="minorHAnsi"/>
          <w:i/>
          <w:iCs/>
          <w:color w:val="31479E"/>
          <w:lang w:val="en-GB"/>
        </w:rPr>
        <w:t xml:space="preserve">Include the budget in the application as Appendix 1, using the model provided. </w:t>
      </w:r>
      <w:r>
        <w:rPr>
          <w:rFonts w:cstheme="minorHAnsi"/>
          <w:b/>
          <w:bCs/>
          <w:i/>
          <w:iCs/>
          <w:color w:val="31479E"/>
          <w:lang w:val="en-GB"/>
        </w:rPr>
        <w:t>This document must be filled out with the help of the financial manager selected to monitor the project</w:t>
      </w:r>
      <w:r w:rsidR="00B80A04">
        <w:rPr>
          <w:rFonts w:cstheme="minorHAnsi"/>
          <w:b/>
          <w:bCs/>
          <w:i/>
          <w:iCs/>
          <w:color w:val="31479E"/>
          <w:lang w:val="en-GB"/>
        </w:rPr>
        <w:t>,</w:t>
      </w:r>
      <w:r>
        <w:rPr>
          <w:rFonts w:cstheme="minorHAnsi"/>
          <w:b/>
          <w:bCs/>
          <w:i/>
          <w:iCs/>
          <w:color w:val="31479E"/>
          <w:lang w:val="en-GB"/>
        </w:rPr>
        <w:t xml:space="preserve"> if this </w:t>
      </w:r>
      <w:r w:rsidR="00170471">
        <w:rPr>
          <w:rFonts w:cstheme="minorHAnsi"/>
          <w:b/>
          <w:bCs/>
          <w:i/>
          <w:iCs/>
          <w:color w:val="31479E"/>
          <w:lang w:val="en-GB"/>
        </w:rPr>
        <w:t>focus</w:t>
      </w:r>
      <w:r>
        <w:rPr>
          <w:rFonts w:cstheme="minorHAnsi"/>
          <w:b/>
          <w:bCs/>
          <w:i/>
          <w:iCs/>
          <w:color w:val="31479E"/>
          <w:lang w:val="en-GB"/>
        </w:rPr>
        <w:t xml:space="preserve"> is retained, or </w:t>
      </w:r>
      <w:r w:rsidR="00B80A04">
        <w:rPr>
          <w:rFonts w:cstheme="minorHAnsi"/>
          <w:b/>
          <w:bCs/>
          <w:i/>
          <w:iCs/>
          <w:color w:val="31479E"/>
          <w:lang w:val="en-GB"/>
        </w:rPr>
        <w:t xml:space="preserve">of </w:t>
      </w:r>
      <w:r>
        <w:rPr>
          <w:rFonts w:cstheme="minorHAnsi"/>
          <w:b/>
          <w:bCs/>
          <w:i/>
          <w:iCs/>
          <w:color w:val="31479E"/>
          <w:lang w:val="en-GB"/>
        </w:rPr>
        <w:t xml:space="preserve">an administrative manager from the research unit.  </w:t>
      </w:r>
      <w:r>
        <w:rPr>
          <w:rFonts w:cstheme="minorHAnsi"/>
          <w:i/>
          <w:iCs/>
          <w:color w:val="31479E"/>
          <w:lang w:val="en-GB"/>
        </w:rPr>
        <w:t>They will help the applicant scientific and technical leader to link each expense to a broader category of costs.</w:t>
      </w:r>
    </w:p>
    <w:p w14:paraId="08D9A07C" w14:textId="77777777" w:rsidR="00CA10ED" w:rsidRPr="00170471" w:rsidRDefault="00CA10ED" w:rsidP="003B04FC">
      <w:pPr>
        <w:autoSpaceDE w:val="0"/>
        <w:autoSpaceDN w:val="0"/>
        <w:adjustRightInd w:val="0"/>
        <w:jc w:val="both"/>
        <w:rPr>
          <w:rFonts w:cstheme="minorHAnsi"/>
          <w:i/>
          <w:color w:val="31479E"/>
          <w:lang w:val="en-GB"/>
        </w:rPr>
      </w:pPr>
    </w:p>
    <w:p w14:paraId="6D58B0CB" w14:textId="382F64E2" w:rsidR="00BF10F0" w:rsidRPr="00D04E50" w:rsidRDefault="00866153" w:rsidP="00EE2098">
      <w:pPr>
        <w:pStyle w:val="Titre2"/>
        <w:numPr>
          <w:ilvl w:val="1"/>
          <w:numId w:val="13"/>
        </w:numPr>
      </w:pPr>
      <w:bookmarkStart w:id="26" w:name="_Toc119400997"/>
      <w:r>
        <w:rPr>
          <w:bCs/>
          <w:lang w:val="en-GB"/>
        </w:rPr>
        <w:lastRenderedPageBreak/>
        <w:t>Overall justification of the budget</w:t>
      </w:r>
      <w:bookmarkEnd w:id="26"/>
    </w:p>
    <w:p w14:paraId="3B36459A" w14:textId="6FC813A1" w:rsidR="00BF10F0" w:rsidRPr="00170471" w:rsidRDefault="00BF10F0" w:rsidP="00BF1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en-GB"/>
        </w:rPr>
      </w:pPr>
      <w:r>
        <w:rPr>
          <w:rFonts w:cstheme="minorHAnsi"/>
          <w:i/>
          <w:iCs/>
          <w:color w:val="31479E"/>
          <w:lang w:val="en-GB"/>
        </w:rPr>
        <w:t>In addition to the table, provide any general comment</w:t>
      </w:r>
      <w:r w:rsidR="00B80A04">
        <w:rPr>
          <w:rFonts w:cstheme="minorHAnsi"/>
          <w:i/>
          <w:iCs/>
          <w:color w:val="31479E"/>
          <w:lang w:val="en-GB"/>
        </w:rPr>
        <w:t>s</w:t>
      </w:r>
      <w:r>
        <w:rPr>
          <w:rFonts w:cstheme="minorHAnsi"/>
          <w:i/>
          <w:iCs/>
          <w:color w:val="31479E"/>
          <w:lang w:val="en-GB"/>
        </w:rPr>
        <w:t xml:space="preserve"> justify</w:t>
      </w:r>
      <w:r w:rsidR="00B80A04">
        <w:rPr>
          <w:rFonts w:cstheme="minorHAnsi"/>
          <w:i/>
          <w:iCs/>
          <w:color w:val="31479E"/>
          <w:lang w:val="en-GB"/>
        </w:rPr>
        <w:t>ing</w:t>
      </w:r>
      <w:r>
        <w:rPr>
          <w:rFonts w:cstheme="minorHAnsi"/>
          <w:i/>
          <w:iCs/>
          <w:color w:val="31479E"/>
          <w:lang w:val="en-GB"/>
        </w:rPr>
        <w:t xml:space="preserve"> the projected use of the financial resources and the links between A*Midex funding and other sources of funds</w:t>
      </w:r>
      <w:r w:rsidR="00B80A04">
        <w:rPr>
          <w:rFonts w:cstheme="minorHAnsi"/>
          <w:i/>
          <w:iCs/>
          <w:color w:val="31479E"/>
          <w:lang w:val="en-GB"/>
        </w:rPr>
        <w:t>,</w:t>
      </w:r>
      <w:r>
        <w:rPr>
          <w:rFonts w:cstheme="minorHAnsi"/>
          <w:i/>
          <w:iCs/>
          <w:color w:val="31479E"/>
          <w:lang w:val="en-GB"/>
        </w:rPr>
        <w:t xml:space="preserve"> </w:t>
      </w:r>
      <w:r w:rsidR="00B80A04">
        <w:rPr>
          <w:rFonts w:cstheme="minorHAnsi"/>
          <w:i/>
          <w:iCs/>
          <w:color w:val="31479E"/>
          <w:lang w:val="en-GB"/>
        </w:rPr>
        <w:t>as well as</w:t>
      </w:r>
      <w:r>
        <w:rPr>
          <w:rFonts w:cstheme="minorHAnsi"/>
          <w:i/>
          <w:iCs/>
          <w:color w:val="31479E"/>
          <w:lang w:val="en-GB"/>
        </w:rPr>
        <w:t xml:space="preserve"> details on any partner co-funding. </w:t>
      </w:r>
    </w:p>
    <w:p w14:paraId="74B11F9E" w14:textId="77777777" w:rsidR="00A604B1" w:rsidRPr="00170471" w:rsidRDefault="00A604B1" w:rsidP="00BF1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en-GB"/>
        </w:rPr>
      </w:pPr>
    </w:p>
    <w:p w14:paraId="29BBA340" w14:textId="7CD7B522" w:rsidR="005819F5" w:rsidRPr="00170471" w:rsidRDefault="005819F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lang w:val="en-GB"/>
        </w:rPr>
      </w:pPr>
    </w:p>
    <w:p w14:paraId="7A4CE025" w14:textId="723FE2F3" w:rsidR="00866153" w:rsidRPr="00170471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lang w:val="en-GB"/>
        </w:rPr>
      </w:pPr>
    </w:p>
    <w:p w14:paraId="17F279B1" w14:textId="4C33470E" w:rsidR="00866153" w:rsidRPr="00170471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lang w:val="en-GB"/>
        </w:rPr>
      </w:pPr>
    </w:p>
    <w:p w14:paraId="6639B010" w14:textId="77777777" w:rsidR="00866153" w:rsidRPr="00170471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lang w:val="en-GB"/>
        </w:rPr>
      </w:pPr>
    </w:p>
    <w:p w14:paraId="39CF18D8" w14:textId="13D7D719" w:rsidR="00504D4C" w:rsidRPr="00170471" w:rsidRDefault="00504D4C" w:rsidP="003B04FC">
      <w:pPr>
        <w:jc w:val="both"/>
        <w:rPr>
          <w:rFonts w:cstheme="minorHAnsi"/>
          <w:lang w:val="en-GB"/>
        </w:rPr>
      </w:pPr>
    </w:p>
    <w:p w14:paraId="5A63920D" w14:textId="6EF6D231" w:rsidR="00504D4C" w:rsidRPr="00170471" w:rsidRDefault="00504D4C" w:rsidP="003B04FC">
      <w:pPr>
        <w:jc w:val="both"/>
        <w:rPr>
          <w:rFonts w:cstheme="minorHAnsi"/>
          <w:lang w:val="en-GB"/>
        </w:rPr>
      </w:pPr>
    </w:p>
    <w:p w14:paraId="34766FA4" w14:textId="2703666C" w:rsidR="00236688" w:rsidRPr="00170471" w:rsidRDefault="00236688" w:rsidP="00E33F93">
      <w:pPr>
        <w:pStyle w:val="Titre1"/>
        <w:rPr>
          <w:lang w:val="en-GB"/>
        </w:rPr>
      </w:pPr>
      <w:bookmarkStart w:id="27" w:name="_Toc119400998"/>
      <w:r>
        <w:rPr>
          <w:bCs/>
          <w:lang w:val="en-GB"/>
        </w:rPr>
        <w:t>Appendices to be included in the application</w:t>
      </w:r>
      <w:bookmarkEnd w:id="27"/>
    </w:p>
    <w:p w14:paraId="35F559D5" w14:textId="4AA557A2" w:rsidR="00311295" w:rsidRPr="00170471" w:rsidRDefault="00311295" w:rsidP="00B50CB9">
      <w:pPr>
        <w:spacing w:before="100" w:beforeAutospacing="1" w:after="100" w:afterAutospacing="1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bCs/>
          <w:lang w:val="en-GB"/>
        </w:rPr>
        <w:t>Appendix 1 (required):</w:t>
      </w:r>
      <w:r>
        <w:rPr>
          <w:rFonts w:cstheme="minorHAnsi"/>
          <w:lang w:val="en-GB"/>
        </w:rPr>
        <w:t xml:space="preserve"> Budget according to the model </w:t>
      </w:r>
      <w:r w:rsidR="00170471">
        <w:rPr>
          <w:rFonts w:cstheme="minorHAnsi"/>
          <w:lang w:val="en-GB"/>
        </w:rPr>
        <w:t xml:space="preserve">available for </w:t>
      </w:r>
      <w:hyperlink r:id="rId10" w:history="1">
        <w:r w:rsidR="00170471" w:rsidRPr="00170471">
          <w:rPr>
            <w:rStyle w:val="Lienhypertexte"/>
            <w:rFonts w:cstheme="minorHAnsi"/>
            <w:lang w:val="en-GB"/>
          </w:rPr>
          <w:t>download</w:t>
        </w:r>
      </w:hyperlink>
      <w:r w:rsidR="00170471">
        <w:rPr>
          <w:rFonts w:cstheme="minorHAnsi"/>
          <w:lang w:val="en-GB"/>
        </w:rPr>
        <w:t xml:space="preserve"> </w:t>
      </w:r>
      <w:r w:rsidR="00DC7FC9">
        <w:rPr>
          <w:rFonts w:cstheme="minorHAnsi"/>
          <w:lang w:val="en-GB"/>
        </w:rPr>
        <w:t>o</w:t>
      </w:r>
      <w:r w:rsidR="00170471">
        <w:rPr>
          <w:rFonts w:cstheme="minorHAnsi"/>
          <w:lang w:val="en-GB"/>
        </w:rPr>
        <w:t>n the call page</w:t>
      </w:r>
      <w:r w:rsidR="00170471">
        <w:rPr>
          <w:rStyle w:val="Appelnotedebasdep"/>
          <w:rFonts w:cstheme="minorHAnsi"/>
          <w:lang w:val="en-GB"/>
        </w:rPr>
        <w:footnoteReference w:id="3"/>
      </w:r>
    </w:p>
    <w:p w14:paraId="0CAA3E2F" w14:textId="12FCC99E" w:rsidR="0073712D" w:rsidRPr="00170471" w:rsidRDefault="007F16E4" w:rsidP="0073712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iCs/>
          <w:color w:val="000000"/>
          <w:lang w:val="en-GB"/>
        </w:rPr>
      </w:pPr>
      <w:r>
        <w:rPr>
          <w:rFonts w:cstheme="minorHAnsi"/>
          <w:b/>
          <w:bCs/>
          <w:color w:val="000000"/>
          <w:lang w:val="en-GB"/>
        </w:rPr>
        <w:t xml:space="preserve">Appendix 2 (required): </w:t>
      </w:r>
      <w:r>
        <w:rPr>
          <w:rFonts w:cstheme="minorHAnsi"/>
          <w:color w:val="000000"/>
          <w:lang w:val="en-GB"/>
        </w:rPr>
        <w:t xml:space="preserve">Letter of commitment from the director of the research unit (for </w:t>
      </w:r>
      <w:r w:rsidR="00170471">
        <w:rPr>
          <w:rFonts w:cstheme="minorHAnsi"/>
          <w:color w:val="000000"/>
          <w:lang w:val="en-GB"/>
        </w:rPr>
        <w:t>focus</w:t>
      </w:r>
      <w:r>
        <w:rPr>
          <w:rFonts w:cstheme="minorHAnsi"/>
          <w:color w:val="000000"/>
          <w:lang w:val="en-GB"/>
        </w:rPr>
        <w:t xml:space="preserve"> 1) or </w:t>
      </w:r>
      <w:r w:rsidR="003964BB">
        <w:rPr>
          <w:rFonts w:cstheme="minorHAnsi"/>
          <w:color w:val="000000"/>
          <w:lang w:val="en-GB"/>
        </w:rPr>
        <w:t>the director of faculty</w:t>
      </w:r>
      <w:r>
        <w:rPr>
          <w:rFonts w:cstheme="minorHAnsi"/>
          <w:color w:val="000000"/>
          <w:lang w:val="en-GB"/>
        </w:rPr>
        <w:t xml:space="preserve"> (for </w:t>
      </w:r>
      <w:r w:rsidR="00170471">
        <w:rPr>
          <w:rFonts w:cstheme="minorHAnsi"/>
          <w:color w:val="000000"/>
          <w:lang w:val="en-GB"/>
        </w:rPr>
        <w:t>focus</w:t>
      </w:r>
      <w:r>
        <w:rPr>
          <w:rFonts w:cstheme="minorHAnsi"/>
          <w:color w:val="000000"/>
          <w:lang w:val="en-GB"/>
        </w:rPr>
        <w:t xml:space="preserve"> 2)</w:t>
      </w:r>
    </w:p>
    <w:p w14:paraId="20E118CC" w14:textId="06CF7D08" w:rsidR="00EF550B" w:rsidRPr="00170471" w:rsidRDefault="00BF355B" w:rsidP="0073712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lang w:val="en-GB"/>
        </w:rPr>
      </w:pPr>
      <w:r>
        <w:rPr>
          <w:b/>
          <w:bCs/>
          <w:lang w:val="en-GB"/>
        </w:rPr>
        <w:t xml:space="preserve">Appendix 3 (required for </w:t>
      </w:r>
      <w:r w:rsidR="00170471">
        <w:rPr>
          <w:b/>
          <w:bCs/>
          <w:lang w:val="en-GB"/>
        </w:rPr>
        <w:t>focus</w:t>
      </w:r>
      <w:r>
        <w:rPr>
          <w:b/>
          <w:bCs/>
          <w:lang w:val="en-GB"/>
        </w:rPr>
        <w:t xml:space="preserve"> 1): </w:t>
      </w:r>
      <w:r>
        <w:rPr>
          <w:lang w:val="en-GB"/>
        </w:rPr>
        <w:t xml:space="preserve">Letter of support from the international partner (at least from the main partner) or partnership agreement </w:t>
      </w:r>
    </w:p>
    <w:p w14:paraId="2EDC987B" w14:textId="24EEB3F3" w:rsidR="00EF550B" w:rsidRPr="00170471" w:rsidRDefault="00C22F54" w:rsidP="00C22F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spacing w:after="0" w:line="61" w:lineRule="atLeast"/>
        <w:jc w:val="both"/>
        <w:rPr>
          <w:lang w:val="en-GB"/>
        </w:rPr>
      </w:pPr>
      <w:r>
        <w:rPr>
          <w:b/>
          <w:bCs/>
          <w:lang w:val="en-GB"/>
        </w:rPr>
        <w:t>Optional appendix:</w:t>
      </w:r>
      <w:r>
        <w:rPr>
          <w:lang w:val="en-GB"/>
        </w:rPr>
        <w:t xml:space="preserve"> Letter</w:t>
      </w:r>
      <w:r w:rsidR="00170471">
        <w:rPr>
          <w:lang w:val="en-GB"/>
        </w:rPr>
        <w:t>(</w:t>
      </w:r>
      <w:r>
        <w:rPr>
          <w:lang w:val="en-GB"/>
        </w:rPr>
        <w:t>s</w:t>
      </w:r>
      <w:r w:rsidR="00170471">
        <w:rPr>
          <w:lang w:val="en-GB"/>
        </w:rPr>
        <w:t>)</w:t>
      </w:r>
      <w:r>
        <w:rPr>
          <w:lang w:val="en-GB"/>
        </w:rPr>
        <w:t xml:space="preserve"> of support (discretionary) from the affiliated </w:t>
      </w:r>
      <w:r w:rsidR="003964BB">
        <w:rPr>
          <w:lang w:val="en-GB"/>
        </w:rPr>
        <w:t xml:space="preserve">Aix-Marseille </w:t>
      </w:r>
      <w:proofErr w:type="spellStart"/>
      <w:r w:rsidR="003964BB">
        <w:rPr>
          <w:lang w:val="en-GB"/>
        </w:rPr>
        <w:t>Université</w:t>
      </w:r>
      <w:proofErr w:type="spellEnd"/>
      <w:r w:rsidR="003964BB">
        <w:rPr>
          <w:lang w:val="en-GB"/>
        </w:rPr>
        <w:t xml:space="preserve"> </w:t>
      </w:r>
      <w:r>
        <w:rPr>
          <w:lang w:val="en-GB"/>
        </w:rPr>
        <w:t xml:space="preserve">institutes, </w:t>
      </w:r>
      <w:proofErr w:type="spellStart"/>
      <w:r>
        <w:rPr>
          <w:lang w:val="en-GB"/>
        </w:rPr>
        <w:t>Instituts</w:t>
      </w:r>
      <w:proofErr w:type="spellEnd"/>
      <w:r>
        <w:rPr>
          <w:lang w:val="en-GB"/>
        </w:rPr>
        <w:t xml:space="preserve"> Convergence, University Research schools or other relevant support, as applicable</w:t>
      </w:r>
    </w:p>
    <w:p w14:paraId="0F8FABCC" w14:textId="25E25DFD" w:rsidR="00EF550B" w:rsidRPr="00170471" w:rsidRDefault="00EF550B" w:rsidP="00EF550B">
      <w:pPr>
        <w:spacing w:before="100" w:beforeAutospacing="1" w:after="100" w:afterAutospacing="1" w:line="240" w:lineRule="auto"/>
        <w:jc w:val="both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 xml:space="preserve">Optional appendix: </w:t>
      </w:r>
      <w:r>
        <w:rPr>
          <w:rFonts w:cstheme="minorHAnsi"/>
          <w:lang w:val="en-GB"/>
        </w:rPr>
        <w:t>Self-assessment of the ethics and safety questions</w:t>
      </w:r>
    </w:p>
    <w:p w14:paraId="175B8710" w14:textId="2C75B55C" w:rsidR="00217741" w:rsidRPr="00ED4EE5" w:rsidRDefault="00217741" w:rsidP="00B50CB9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>
        <w:rPr>
          <w:rFonts w:cstheme="minorHAnsi"/>
          <w:b/>
          <w:bCs/>
          <w:lang w:val="en-GB"/>
        </w:rPr>
        <w:t xml:space="preserve">List any other appendices </w:t>
      </w:r>
    </w:p>
    <w:sectPr w:rsidR="00217741" w:rsidRPr="00ED4EE5" w:rsidSect="002215E6">
      <w:headerReference w:type="default" r:id="rId11"/>
      <w:footerReference w:type="default" r:id="rId12"/>
      <w:pgSz w:w="11906" w:h="16838"/>
      <w:pgMar w:top="1985" w:right="1417" w:bottom="2269" w:left="1417" w:header="708" w:footer="1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903B" w14:textId="77777777" w:rsidR="00A939DB" w:rsidRDefault="00A939DB" w:rsidP="00B55D9F">
      <w:pPr>
        <w:spacing w:after="0" w:line="240" w:lineRule="auto"/>
      </w:pPr>
      <w:r>
        <w:separator/>
      </w:r>
    </w:p>
  </w:endnote>
  <w:endnote w:type="continuationSeparator" w:id="0">
    <w:p w14:paraId="5FE330B3" w14:textId="77777777" w:rsidR="00A939DB" w:rsidRDefault="00A939DB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303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158E21" w14:textId="1AC4A283" w:rsidR="00A939DB" w:rsidRDefault="00A939DB" w:rsidP="00217B21">
            <w:pPr>
              <w:pStyle w:val="Pieddepage"/>
              <w:jc w:val="right"/>
              <w:rPr>
                <w:rFonts w:asciiTheme="majorHAnsi" w:eastAsiaTheme="majorEastAsia" w:hAnsiTheme="majorHAnsi" w:cstheme="majorBidi"/>
                <w:noProof/>
              </w:rPr>
            </w:pPr>
            <w:r>
              <w:rPr>
                <w:lang w:val="en-GB"/>
              </w:rPr>
              <w:t xml:space="preserve">Page </w:t>
            </w:r>
            <w:r>
              <w:rPr>
                <w:sz w:val="24"/>
                <w:szCs w:val="24"/>
                <w:lang w:val="en-GB"/>
              </w:rPr>
              <w:fldChar w:fldCharType="begin"/>
            </w:r>
            <w:r>
              <w:rPr>
                <w:lang w:val="en-GB"/>
              </w:rPr>
              <w:instrText>PAGE</w:instrText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lang w:val="en-GB"/>
              </w:rPr>
              <w:t xml:space="preserve"> of </w:t>
            </w:r>
            <w:r>
              <w:rPr>
                <w:sz w:val="24"/>
                <w:szCs w:val="24"/>
                <w:lang w:val="en-GB"/>
              </w:rPr>
              <w:fldChar w:fldCharType="begin"/>
            </w:r>
            <w:r>
              <w:rPr>
                <w:lang w:val="en-GB"/>
              </w:rPr>
              <w:instrText>NUMPAGES</w:instrText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en-GB"/>
              </w:rPr>
              <w:t>12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rFonts w:asciiTheme="majorHAnsi" w:hAnsiTheme="majorHAnsi"/>
                <w:noProof/>
                <w:lang w:val="en-GB"/>
              </w:rPr>
              <w:t xml:space="preserve"> </w:t>
            </w:r>
          </w:p>
          <w:p w14:paraId="35A7C561" w14:textId="399431F7" w:rsidR="00A939DB" w:rsidRPr="00217B21" w:rsidRDefault="00A939DB" w:rsidP="00217B21">
            <w:pPr>
              <w:pStyle w:val="Pieddepage"/>
              <w:rPr>
                <w:rFonts w:asciiTheme="majorHAnsi" w:eastAsiaTheme="majorEastAsia" w:hAnsiTheme="majorHAnsi" w:cstheme="majorBidi"/>
                <w:noProof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54D9119" wp14:editId="6B2F06FB">
                  <wp:extent cx="5760720" cy="4254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F07D" w14:textId="77777777" w:rsidR="00A939DB" w:rsidRDefault="00A939DB" w:rsidP="00B55D9F">
      <w:pPr>
        <w:spacing w:after="0" w:line="240" w:lineRule="auto"/>
      </w:pPr>
      <w:r>
        <w:separator/>
      </w:r>
    </w:p>
  </w:footnote>
  <w:footnote w:type="continuationSeparator" w:id="0">
    <w:p w14:paraId="469DBEE5" w14:textId="77777777" w:rsidR="00A939DB" w:rsidRDefault="00A939DB" w:rsidP="00B55D9F">
      <w:pPr>
        <w:spacing w:after="0" w:line="240" w:lineRule="auto"/>
      </w:pPr>
      <w:r>
        <w:continuationSeparator/>
      </w:r>
    </w:p>
  </w:footnote>
  <w:footnote w:id="1">
    <w:p w14:paraId="1E2DF425" w14:textId="40273071" w:rsidR="00A939DB" w:rsidRDefault="00A939DB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170471">
        <w:rPr>
          <w:lang w:val="en-GB"/>
        </w:rPr>
        <w:t xml:space="preserve"> </w:t>
      </w:r>
      <w:hyperlink r:id="rId1" w:history="1">
        <w:r w:rsidRPr="000D0605">
          <w:rPr>
            <w:rStyle w:val="Lienhypertexte"/>
            <w:lang w:val="en-GB"/>
          </w:rPr>
          <w:t>https://www.univ-amu.fr/en/node/8657</w:t>
        </w:r>
      </w:hyperlink>
    </w:p>
    <w:p w14:paraId="4FEE10FF" w14:textId="77777777" w:rsidR="00A939DB" w:rsidRPr="00170471" w:rsidRDefault="00A939DB">
      <w:pPr>
        <w:pStyle w:val="Notedebasdepage"/>
        <w:rPr>
          <w:lang w:val="en-GB"/>
        </w:rPr>
      </w:pPr>
    </w:p>
  </w:footnote>
  <w:footnote w:id="2">
    <w:p w14:paraId="3F123DE0" w14:textId="67DF1FA9" w:rsidR="00A939DB" w:rsidRPr="00170471" w:rsidRDefault="00A939DB" w:rsidP="0083720D">
      <w:pPr>
        <w:pStyle w:val="Notedebasdepage"/>
        <w:rPr>
          <w:rFonts w:cstheme="minorHAnsi"/>
          <w:lang w:val="en-GB"/>
        </w:rPr>
      </w:pPr>
      <w:r>
        <w:rPr>
          <w:rStyle w:val="Appelnotedebasdep"/>
          <w:rFonts w:cstheme="minorHAnsi"/>
          <w:lang w:val="en-GB"/>
        </w:rPr>
        <w:footnoteRef/>
      </w:r>
      <w:r>
        <w:rPr>
          <w:rFonts w:cstheme="minorHAnsi"/>
          <w:lang w:val="en-GB"/>
        </w:rPr>
        <w:t>Example. M1, M6 etc. for month 1, month 6.</w:t>
      </w:r>
    </w:p>
  </w:footnote>
  <w:footnote w:id="3">
    <w:p w14:paraId="7A746543" w14:textId="2B56D6B8" w:rsidR="00A939DB" w:rsidRPr="00170471" w:rsidRDefault="00A939DB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170471">
        <w:rPr>
          <w:lang w:val="en-GB"/>
        </w:rPr>
        <w:t xml:space="preserve"> https://www.univ-amu.fr/fr/public/appel-projet-international-2022-recherche-formation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FACA" w14:textId="0C33A902" w:rsidR="00A939DB" w:rsidRDefault="00A939DB">
    <w:pPr>
      <w:pStyle w:val="En-tte"/>
    </w:pPr>
    <w:r>
      <w:rPr>
        <w:noProof/>
        <w:lang w:val="en-GB"/>
      </w:rPr>
      <w:drawing>
        <wp:anchor distT="0" distB="0" distL="114300" distR="114300" simplePos="0" relativeHeight="251655680" behindDoc="0" locked="0" layoutInCell="1" allowOverlap="1" wp14:anchorId="1C338CE2" wp14:editId="34E7708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686050" cy="71501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idex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50C5D" w14:textId="77777777" w:rsidR="00A939DB" w:rsidRDefault="00A939DB">
    <w:pPr>
      <w:pStyle w:val="En-tte"/>
    </w:pPr>
  </w:p>
  <w:p w14:paraId="62E43BC5" w14:textId="77777777" w:rsidR="00A939DB" w:rsidRDefault="00A939DB">
    <w:pPr>
      <w:pStyle w:val="En-tte"/>
      <w:rPr>
        <w:b/>
        <w:sz w:val="24"/>
      </w:rPr>
    </w:pPr>
  </w:p>
  <w:p w14:paraId="309A6A0F" w14:textId="5224278E" w:rsidR="00A939DB" w:rsidRDefault="00A939DB">
    <w:pPr>
      <w:pStyle w:val="En-tte"/>
      <w:rPr>
        <w:b/>
        <w:sz w:val="14"/>
      </w:rPr>
    </w:pPr>
    <w:bookmarkStart w:id="28" w:name="_Hlk72498625"/>
  </w:p>
  <w:p w14:paraId="500E61DB" w14:textId="713648F4" w:rsidR="00A939DB" w:rsidRPr="00170471" w:rsidRDefault="00A939DB">
    <w:pPr>
      <w:pStyle w:val="En-tte"/>
      <w:rPr>
        <w:b/>
        <w:iCs/>
        <w:color w:val="31479E"/>
        <w:szCs w:val="34"/>
        <w:lang w:val="en-GB"/>
      </w:rPr>
    </w:pPr>
    <w:r>
      <w:rPr>
        <w:b/>
        <w:bCs/>
        <w:color w:val="31479E"/>
        <w:szCs w:val="34"/>
        <w:lang w:val="en-GB"/>
      </w:rPr>
      <w:t>APPLICATION FORM – Step 2 (full project proposal)</w:t>
    </w:r>
  </w:p>
  <w:bookmarkEnd w:id="28"/>
  <w:p w14:paraId="37A8CD79" w14:textId="77777777" w:rsidR="00A939DB" w:rsidRPr="00170471" w:rsidRDefault="00A939DB">
    <w:pPr>
      <w:pStyle w:val="En-tte"/>
      <w:rPr>
        <w:b/>
        <w:iCs/>
        <w:color w:val="31479E"/>
        <w:sz w:val="28"/>
        <w:szCs w:val="34"/>
        <w:lang w:val="en-GB"/>
      </w:rPr>
    </w:pPr>
  </w:p>
  <w:p w14:paraId="22DAB193" w14:textId="77777777" w:rsidR="00A939DB" w:rsidRPr="00170471" w:rsidRDefault="00A939DB">
    <w:pPr>
      <w:pStyle w:val="En-tte"/>
      <w:rPr>
        <w:b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7C5"/>
    <w:multiLevelType w:val="hybridMultilevel"/>
    <w:tmpl w:val="2AEC0F0C"/>
    <w:lvl w:ilvl="0" w:tplc="990E2E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47285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DCCA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2A00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E26F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94B3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864A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58BE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26B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B3A5150"/>
    <w:multiLevelType w:val="hybridMultilevel"/>
    <w:tmpl w:val="CA468E16"/>
    <w:lvl w:ilvl="0" w:tplc="8CB2059E">
      <w:start w:val="1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623DA"/>
    <w:multiLevelType w:val="hybridMultilevel"/>
    <w:tmpl w:val="3F783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F78"/>
    <w:multiLevelType w:val="hybridMultilevel"/>
    <w:tmpl w:val="368848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4F37"/>
    <w:multiLevelType w:val="multilevel"/>
    <w:tmpl w:val="2AE631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F40098E"/>
    <w:multiLevelType w:val="hybridMultilevel"/>
    <w:tmpl w:val="7C7E6200"/>
    <w:lvl w:ilvl="0" w:tplc="324020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EBA5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E675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D289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E0A6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9AE0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F0E1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D430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04F0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3FD51D2"/>
    <w:multiLevelType w:val="hybridMultilevel"/>
    <w:tmpl w:val="53925F88"/>
    <w:lvl w:ilvl="0" w:tplc="772C3622">
      <w:start w:val="4"/>
      <w:numFmt w:val="bullet"/>
      <w:lvlText w:val="-"/>
      <w:lvlJc w:val="left"/>
      <w:pPr>
        <w:ind w:left="13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7" w15:restartNumberingAfterBreak="0">
    <w:nsid w:val="26F11A19"/>
    <w:multiLevelType w:val="multilevel"/>
    <w:tmpl w:val="565C6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2708B8"/>
    <w:multiLevelType w:val="multilevel"/>
    <w:tmpl w:val="4364E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4EA1B0C"/>
    <w:multiLevelType w:val="hybridMultilevel"/>
    <w:tmpl w:val="B93A86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B93D1C"/>
    <w:multiLevelType w:val="hybridMultilevel"/>
    <w:tmpl w:val="48AE8B82"/>
    <w:lvl w:ilvl="0" w:tplc="9D7AD5AE">
      <w:start w:val="1"/>
      <w:numFmt w:val="bullet"/>
      <w:lvlText w:val=""/>
      <w:lvlJc w:val="left"/>
      <w:pPr>
        <w:ind w:left="1788" w:hanging="360"/>
      </w:pPr>
      <w:rPr>
        <w:rFonts w:ascii="Symbol" w:eastAsia="Symbol" w:hAnsi="Symbol" w:cs="Symbol" w:hint="default"/>
      </w:rPr>
    </w:lvl>
    <w:lvl w:ilvl="1" w:tplc="080CF0EA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 w:hint="default"/>
      </w:rPr>
    </w:lvl>
    <w:lvl w:ilvl="2" w:tplc="C1FC9D62">
      <w:start w:val="1"/>
      <w:numFmt w:val="bullet"/>
      <w:lvlText w:val=""/>
      <w:lvlJc w:val="left"/>
      <w:pPr>
        <w:ind w:left="3228" w:hanging="360"/>
      </w:pPr>
      <w:rPr>
        <w:rFonts w:ascii="Wingdings" w:eastAsia="Wingdings" w:hAnsi="Wingdings" w:cs="Wingdings" w:hint="default"/>
      </w:rPr>
    </w:lvl>
    <w:lvl w:ilvl="3" w:tplc="29A6369A">
      <w:start w:val="1"/>
      <w:numFmt w:val="bullet"/>
      <w:lvlText w:val=""/>
      <w:lvlJc w:val="left"/>
      <w:pPr>
        <w:ind w:left="3948" w:hanging="360"/>
      </w:pPr>
      <w:rPr>
        <w:rFonts w:ascii="Symbol" w:eastAsia="Symbol" w:hAnsi="Symbol" w:cs="Symbol" w:hint="default"/>
      </w:rPr>
    </w:lvl>
    <w:lvl w:ilvl="4" w:tplc="FCE0A252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 w:hint="default"/>
      </w:rPr>
    </w:lvl>
    <w:lvl w:ilvl="5" w:tplc="9068737E">
      <w:start w:val="1"/>
      <w:numFmt w:val="bullet"/>
      <w:lvlText w:val=""/>
      <w:lvlJc w:val="left"/>
      <w:pPr>
        <w:ind w:left="5388" w:hanging="360"/>
      </w:pPr>
      <w:rPr>
        <w:rFonts w:ascii="Wingdings" w:eastAsia="Wingdings" w:hAnsi="Wingdings" w:cs="Wingdings" w:hint="default"/>
      </w:rPr>
    </w:lvl>
    <w:lvl w:ilvl="6" w:tplc="107CD950">
      <w:start w:val="1"/>
      <w:numFmt w:val="bullet"/>
      <w:lvlText w:val=""/>
      <w:lvlJc w:val="left"/>
      <w:pPr>
        <w:ind w:left="6108" w:hanging="360"/>
      </w:pPr>
      <w:rPr>
        <w:rFonts w:ascii="Symbol" w:eastAsia="Symbol" w:hAnsi="Symbol" w:cs="Symbol" w:hint="default"/>
      </w:rPr>
    </w:lvl>
    <w:lvl w:ilvl="7" w:tplc="4CC21A48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 w:hint="default"/>
      </w:rPr>
    </w:lvl>
    <w:lvl w:ilvl="8" w:tplc="A55C3B0C">
      <w:start w:val="1"/>
      <w:numFmt w:val="bullet"/>
      <w:lvlText w:val=""/>
      <w:lvlJc w:val="left"/>
      <w:pPr>
        <w:ind w:left="7548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79E1C61"/>
    <w:multiLevelType w:val="hybridMultilevel"/>
    <w:tmpl w:val="B5A276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317167"/>
    <w:multiLevelType w:val="hybridMultilevel"/>
    <w:tmpl w:val="5E9274BE"/>
    <w:lvl w:ilvl="0" w:tplc="F8CC484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8D4A8D"/>
    <w:multiLevelType w:val="hybridMultilevel"/>
    <w:tmpl w:val="67328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75E066E1"/>
    <w:multiLevelType w:val="multilevel"/>
    <w:tmpl w:val="D99839E6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pStyle w:val="Titre2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7210F3F"/>
    <w:multiLevelType w:val="multilevel"/>
    <w:tmpl w:val="2E2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B2438"/>
    <w:multiLevelType w:val="hybridMultilevel"/>
    <w:tmpl w:val="61D4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7"/>
  </w:num>
  <w:num w:numId="5">
    <w:abstractNumId w:val="4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</w:num>
  <w:num w:numId="12">
    <w:abstractNumId w:val="7"/>
  </w:num>
  <w:num w:numId="13">
    <w:abstractNumId w:val="14"/>
    <w:lvlOverride w:ilvl="0">
      <w:startOverride w:val="6"/>
    </w:lvlOverride>
    <w:lvlOverride w:ilvl="1">
      <w:startOverride w:val="1"/>
    </w:lvlOverride>
  </w:num>
  <w:num w:numId="14">
    <w:abstractNumId w:val="15"/>
  </w:num>
  <w:num w:numId="15">
    <w:abstractNumId w:val="5"/>
  </w:num>
  <w:num w:numId="16">
    <w:abstractNumId w:val="13"/>
  </w:num>
  <w:num w:numId="17">
    <w:abstractNumId w:val="0"/>
  </w:num>
  <w:num w:numId="18">
    <w:abstractNumId w:val="10"/>
  </w:num>
  <w:num w:numId="19">
    <w:abstractNumId w:val="14"/>
  </w:num>
  <w:num w:numId="20">
    <w:abstractNumId w:val="3"/>
  </w:num>
  <w:num w:numId="21">
    <w:abstractNumId w:val="14"/>
    <w:lvlOverride w:ilvl="0">
      <w:startOverride w:val="2"/>
    </w:lvlOverride>
    <w:lvlOverride w:ilvl="1">
      <w:startOverride w:val="3"/>
    </w:lvlOverride>
  </w:num>
  <w:num w:numId="22">
    <w:abstractNumId w:val="7"/>
  </w:num>
  <w:num w:numId="23">
    <w:abstractNumId w:val="14"/>
    <w:lvlOverride w:ilvl="0">
      <w:startOverride w:val="4"/>
    </w:lvlOverride>
    <w:lvlOverride w:ilvl="1">
      <w:startOverride w:val="1"/>
    </w:lvlOverride>
  </w:num>
  <w:num w:numId="24">
    <w:abstractNumId w:val="14"/>
    <w:lvlOverride w:ilvl="0">
      <w:startOverride w:val="6"/>
    </w:lvlOverride>
    <w:lvlOverride w:ilvl="1">
      <w:startOverride w:val="1"/>
    </w:lvlOverride>
  </w:num>
  <w:num w:numId="2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8"/>
  </w:num>
  <w:num w:numId="30">
    <w:abstractNumId w:val="14"/>
    <w:lvlOverride w:ilvl="0">
      <w:startOverride w:val="1"/>
    </w:lvlOverride>
    <w:lvlOverride w:ilvl="1">
      <w:startOverride w:val="1"/>
    </w:lvlOverride>
  </w:num>
  <w:num w:numId="31">
    <w:abstractNumId w:val="14"/>
  </w:num>
  <w:num w:numId="32">
    <w:abstractNumId w:val="2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5C41"/>
    <w:rsid w:val="000135C2"/>
    <w:rsid w:val="00015AF4"/>
    <w:rsid w:val="00016BF8"/>
    <w:rsid w:val="00016C6C"/>
    <w:rsid w:val="000176F4"/>
    <w:rsid w:val="00030A8F"/>
    <w:rsid w:val="00030C2D"/>
    <w:rsid w:val="0003102F"/>
    <w:rsid w:val="00042523"/>
    <w:rsid w:val="000431F2"/>
    <w:rsid w:val="0004418A"/>
    <w:rsid w:val="000474BC"/>
    <w:rsid w:val="0005145F"/>
    <w:rsid w:val="0006024F"/>
    <w:rsid w:val="00061D1B"/>
    <w:rsid w:val="00062DD7"/>
    <w:rsid w:val="00064764"/>
    <w:rsid w:val="00081D20"/>
    <w:rsid w:val="000844D2"/>
    <w:rsid w:val="00084819"/>
    <w:rsid w:val="00087944"/>
    <w:rsid w:val="00090F39"/>
    <w:rsid w:val="00095E14"/>
    <w:rsid w:val="000964A5"/>
    <w:rsid w:val="000A1045"/>
    <w:rsid w:val="000A1AB2"/>
    <w:rsid w:val="000A46BA"/>
    <w:rsid w:val="000A565B"/>
    <w:rsid w:val="000A71BD"/>
    <w:rsid w:val="000D1408"/>
    <w:rsid w:val="000D239E"/>
    <w:rsid w:val="000E64C9"/>
    <w:rsid w:val="000E7230"/>
    <w:rsid w:val="000F06A6"/>
    <w:rsid w:val="000F0EBC"/>
    <w:rsid w:val="000F2223"/>
    <w:rsid w:val="00103548"/>
    <w:rsid w:val="0010471B"/>
    <w:rsid w:val="00106954"/>
    <w:rsid w:val="00124A70"/>
    <w:rsid w:val="00131DFC"/>
    <w:rsid w:val="00132F70"/>
    <w:rsid w:val="00146BFF"/>
    <w:rsid w:val="00151727"/>
    <w:rsid w:val="00154550"/>
    <w:rsid w:val="00155861"/>
    <w:rsid w:val="001631D6"/>
    <w:rsid w:val="00163B9B"/>
    <w:rsid w:val="001648ED"/>
    <w:rsid w:val="00170471"/>
    <w:rsid w:val="00170A19"/>
    <w:rsid w:val="00180A08"/>
    <w:rsid w:val="00185D29"/>
    <w:rsid w:val="00195F80"/>
    <w:rsid w:val="001A5601"/>
    <w:rsid w:val="001B0DE1"/>
    <w:rsid w:val="001B4674"/>
    <w:rsid w:val="001C35C7"/>
    <w:rsid w:val="001C6B16"/>
    <w:rsid w:val="001C777D"/>
    <w:rsid w:val="001D52B3"/>
    <w:rsid w:val="001D6F2E"/>
    <w:rsid w:val="001E2884"/>
    <w:rsid w:val="001F5FC9"/>
    <w:rsid w:val="00203F4E"/>
    <w:rsid w:val="00210531"/>
    <w:rsid w:val="00210976"/>
    <w:rsid w:val="00210EF2"/>
    <w:rsid w:val="00217741"/>
    <w:rsid w:val="00217B21"/>
    <w:rsid w:val="00220962"/>
    <w:rsid w:val="00221113"/>
    <w:rsid w:val="002215E6"/>
    <w:rsid w:val="002219FB"/>
    <w:rsid w:val="002239E2"/>
    <w:rsid w:val="00226A26"/>
    <w:rsid w:val="002303AC"/>
    <w:rsid w:val="00235317"/>
    <w:rsid w:val="0023667B"/>
    <w:rsid w:val="00236688"/>
    <w:rsid w:val="00240297"/>
    <w:rsid w:val="0024122E"/>
    <w:rsid w:val="0024497A"/>
    <w:rsid w:val="00244986"/>
    <w:rsid w:val="002456B1"/>
    <w:rsid w:val="00245895"/>
    <w:rsid w:val="00245F1D"/>
    <w:rsid w:val="00246C14"/>
    <w:rsid w:val="00254983"/>
    <w:rsid w:val="0025587B"/>
    <w:rsid w:val="00266237"/>
    <w:rsid w:val="0026688B"/>
    <w:rsid w:val="0027314F"/>
    <w:rsid w:val="00285551"/>
    <w:rsid w:val="0029061E"/>
    <w:rsid w:val="002A00E0"/>
    <w:rsid w:val="002A2256"/>
    <w:rsid w:val="002B0783"/>
    <w:rsid w:val="002B4790"/>
    <w:rsid w:val="002D1BED"/>
    <w:rsid w:val="002D7D17"/>
    <w:rsid w:val="002E08BD"/>
    <w:rsid w:val="002E2A18"/>
    <w:rsid w:val="002E6DE5"/>
    <w:rsid w:val="002E6F80"/>
    <w:rsid w:val="002F0763"/>
    <w:rsid w:val="002F403E"/>
    <w:rsid w:val="002F4C35"/>
    <w:rsid w:val="002F6E06"/>
    <w:rsid w:val="002F7597"/>
    <w:rsid w:val="00303043"/>
    <w:rsid w:val="00311295"/>
    <w:rsid w:val="00321AE8"/>
    <w:rsid w:val="0032200A"/>
    <w:rsid w:val="00322EB6"/>
    <w:rsid w:val="00331630"/>
    <w:rsid w:val="00331CD2"/>
    <w:rsid w:val="003375D7"/>
    <w:rsid w:val="00337B90"/>
    <w:rsid w:val="0034521F"/>
    <w:rsid w:val="00353E69"/>
    <w:rsid w:val="00354EB1"/>
    <w:rsid w:val="00357EFF"/>
    <w:rsid w:val="003636CB"/>
    <w:rsid w:val="003644D4"/>
    <w:rsid w:val="0036513E"/>
    <w:rsid w:val="00366AED"/>
    <w:rsid w:val="00373138"/>
    <w:rsid w:val="00377C2E"/>
    <w:rsid w:val="00377E74"/>
    <w:rsid w:val="003937A1"/>
    <w:rsid w:val="003956EF"/>
    <w:rsid w:val="003964BB"/>
    <w:rsid w:val="003A0A85"/>
    <w:rsid w:val="003A23A0"/>
    <w:rsid w:val="003A4EC5"/>
    <w:rsid w:val="003B04FC"/>
    <w:rsid w:val="003B1964"/>
    <w:rsid w:val="003B47E1"/>
    <w:rsid w:val="003B68E2"/>
    <w:rsid w:val="003C2153"/>
    <w:rsid w:val="003D11A0"/>
    <w:rsid w:val="003D2764"/>
    <w:rsid w:val="003D5C46"/>
    <w:rsid w:val="003E4EBF"/>
    <w:rsid w:val="003E7C62"/>
    <w:rsid w:val="003F6001"/>
    <w:rsid w:val="003F68F9"/>
    <w:rsid w:val="0040232C"/>
    <w:rsid w:val="004032AB"/>
    <w:rsid w:val="00403520"/>
    <w:rsid w:val="00404543"/>
    <w:rsid w:val="00425280"/>
    <w:rsid w:val="004341CD"/>
    <w:rsid w:val="00435174"/>
    <w:rsid w:val="00440F5E"/>
    <w:rsid w:val="0044374E"/>
    <w:rsid w:val="004454C1"/>
    <w:rsid w:val="0045660A"/>
    <w:rsid w:val="00456ADF"/>
    <w:rsid w:val="00461EF5"/>
    <w:rsid w:val="0046482F"/>
    <w:rsid w:val="00470B26"/>
    <w:rsid w:val="004731B6"/>
    <w:rsid w:val="0047329B"/>
    <w:rsid w:val="004752C5"/>
    <w:rsid w:val="00490AA8"/>
    <w:rsid w:val="00490AC0"/>
    <w:rsid w:val="00490CD1"/>
    <w:rsid w:val="004952DB"/>
    <w:rsid w:val="00496EB2"/>
    <w:rsid w:val="0049748E"/>
    <w:rsid w:val="00497B01"/>
    <w:rsid w:val="004B7411"/>
    <w:rsid w:val="004B765F"/>
    <w:rsid w:val="004B7920"/>
    <w:rsid w:val="004C55C0"/>
    <w:rsid w:val="004C69B4"/>
    <w:rsid w:val="004D20E2"/>
    <w:rsid w:val="004D532A"/>
    <w:rsid w:val="004D6845"/>
    <w:rsid w:val="004E0720"/>
    <w:rsid w:val="004E56AC"/>
    <w:rsid w:val="004E5976"/>
    <w:rsid w:val="004E6016"/>
    <w:rsid w:val="004F03C6"/>
    <w:rsid w:val="004F1218"/>
    <w:rsid w:val="004F5FD7"/>
    <w:rsid w:val="004F64B0"/>
    <w:rsid w:val="005000C6"/>
    <w:rsid w:val="0050441D"/>
    <w:rsid w:val="00504D4C"/>
    <w:rsid w:val="0051297F"/>
    <w:rsid w:val="00517A64"/>
    <w:rsid w:val="00525926"/>
    <w:rsid w:val="005266A8"/>
    <w:rsid w:val="00526791"/>
    <w:rsid w:val="00531000"/>
    <w:rsid w:val="0054671D"/>
    <w:rsid w:val="00550760"/>
    <w:rsid w:val="005543D7"/>
    <w:rsid w:val="00556020"/>
    <w:rsid w:val="005572B5"/>
    <w:rsid w:val="00561B81"/>
    <w:rsid w:val="005738A4"/>
    <w:rsid w:val="005819F5"/>
    <w:rsid w:val="00581DEE"/>
    <w:rsid w:val="005A0391"/>
    <w:rsid w:val="005B319D"/>
    <w:rsid w:val="005B34E7"/>
    <w:rsid w:val="005B40B3"/>
    <w:rsid w:val="005B6ABE"/>
    <w:rsid w:val="005C3B60"/>
    <w:rsid w:val="005C4B9E"/>
    <w:rsid w:val="005C505A"/>
    <w:rsid w:val="005C7058"/>
    <w:rsid w:val="005D2C1A"/>
    <w:rsid w:val="005D713A"/>
    <w:rsid w:val="005E26A4"/>
    <w:rsid w:val="005E4B95"/>
    <w:rsid w:val="005E6DB5"/>
    <w:rsid w:val="005F0362"/>
    <w:rsid w:val="006001BC"/>
    <w:rsid w:val="00600C24"/>
    <w:rsid w:val="00607E5E"/>
    <w:rsid w:val="00614AB2"/>
    <w:rsid w:val="006322A7"/>
    <w:rsid w:val="006339AA"/>
    <w:rsid w:val="00634374"/>
    <w:rsid w:val="00641BDF"/>
    <w:rsid w:val="00643331"/>
    <w:rsid w:val="00645868"/>
    <w:rsid w:val="00653958"/>
    <w:rsid w:val="00653DB7"/>
    <w:rsid w:val="0065624D"/>
    <w:rsid w:val="00660507"/>
    <w:rsid w:val="006633B5"/>
    <w:rsid w:val="0067123C"/>
    <w:rsid w:val="00674B94"/>
    <w:rsid w:val="006772A6"/>
    <w:rsid w:val="006839D8"/>
    <w:rsid w:val="006842CF"/>
    <w:rsid w:val="006842FB"/>
    <w:rsid w:val="006A4B1D"/>
    <w:rsid w:val="006A4DBF"/>
    <w:rsid w:val="006A52EC"/>
    <w:rsid w:val="006A6339"/>
    <w:rsid w:val="006A69DE"/>
    <w:rsid w:val="006A7C7F"/>
    <w:rsid w:val="006B0C98"/>
    <w:rsid w:val="006B26CC"/>
    <w:rsid w:val="006C17F9"/>
    <w:rsid w:val="006C334F"/>
    <w:rsid w:val="006C433E"/>
    <w:rsid w:val="006D2810"/>
    <w:rsid w:val="006D7550"/>
    <w:rsid w:val="006D756C"/>
    <w:rsid w:val="006E4725"/>
    <w:rsid w:val="006E4E07"/>
    <w:rsid w:val="006F327A"/>
    <w:rsid w:val="00705526"/>
    <w:rsid w:val="007118B4"/>
    <w:rsid w:val="00722B29"/>
    <w:rsid w:val="007321BA"/>
    <w:rsid w:val="0073712D"/>
    <w:rsid w:val="0074102B"/>
    <w:rsid w:val="007427F7"/>
    <w:rsid w:val="0075204A"/>
    <w:rsid w:val="007568F9"/>
    <w:rsid w:val="00757927"/>
    <w:rsid w:val="00772057"/>
    <w:rsid w:val="00772805"/>
    <w:rsid w:val="00777E6A"/>
    <w:rsid w:val="007840CA"/>
    <w:rsid w:val="007857F6"/>
    <w:rsid w:val="00786F53"/>
    <w:rsid w:val="0078795E"/>
    <w:rsid w:val="00795DC1"/>
    <w:rsid w:val="007A20E0"/>
    <w:rsid w:val="007B5DA9"/>
    <w:rsid w:val="007D28DD"/>
    <w:rsid w:val="007D5911"/>
    <w:rsid w:val="007D6412"/>
    <w:rsid w:val="007E496C"/>
    <w:rsid w:val="007E7619"/>
    <w:rsid w:val="007F16E4"/>
    <w:rsid w:val="008012F6"/>
    <w:rsid w:val="00803A02"/>
    <w:rsid w:val="00805B93"/>
    <w:rsid w:val="008063B1"/>
    <w:rsid w:val="00814290"/>
    <w:rsid w:val="00816588"/>
    <w:rsid w:val="00821113"/>
    <w:rsid w:val="00826245"/>
    <w:rsid w:val="008273E5"/>
    <w:rsid w:val="0083720D"/>
    <w:rsid w:val="00837E50"/>
    <w:rsid w:val="0084542C"/>
    <w:rsid w:val="00855D88"/>
    <w:rsid w:val="00862734"/>
    <w:rsid w:val="00866153"/>
    <w:rsid w:val="00866FD3"/>
    <w:rsid w:val="0087124B"/>
    <w:rsid w:val="008768D4"/>
    <w:rsid w:val="00885C8B"/>
    <w:rsid w:val="0089045C"/>
    <w:rsid w:val="00891595"/>
    <w:rsid w:val="00896376"/>
    <w:rsid w:val="00896E12"/>
    <w:rsid w:val="008A495F"/>
    <w:rsid w:val="008B33CB"/>
    <w:rsid w:val="008C2D8B"/>
    <w:rsid w:val="008C32FE"/>
    <w:rsid w:val="008D2C6B"/>
    <w:rsid w:val="008D38ED"/>
    <w:rsid w:val="008E5156"/>
    <w:rsid w:val="008F3385"/>
    <w:rsid w:val="008F3923"/>
    <w:rsid w:val="008F51B9"/>
    <w:rsid w:val="008F555C"/>
    <w:rsid w:val="008F626E"/>
    <w:rsid w:val="009048D9"/>
    <w:rsid w:val="009106BA"/>
    <w:rsid w:val="00914248"/>
    <w:rsid w:val="00916139"/>
    <w:rsid w:val="00917657"/>
    <w:rsid w:val="009244EE"/>
    <w:rsid w:val="00924F8F"/>
    <w:rsid w:val="0092573E"/>
    <w:rsid w:val="00934D31"/>
    <w:rsid w:val="009415F9"/>
    <w:rsid w:val="009461D3"/>
    <w:rsid w:val="00951BD4"/>
    <w:rsid w:val="00953061"/>
    <w:rsid w:val="00963E8B"/>
    <w:rsid w:val="00974C3F"/>
    <w:rsid w:val="00980083"/>
    <w:rsid w:val="009A2856"/>
    <w:rsid w:val="009A686E"/>
    <w:rsid w:val="009B4119"/>
    <w:rsid w:val="009B67FD"/>
    <w:rsid w:val="009C41F9"/>
    <w:rsid w:val="009D0066"/>
    <w:rsid w:val="009D4557"/>
    <w:rsid w:val="009D48F4"/>
    <w:rsid w:val="009D740A"/>
    <w:rsid w:val="009E3FC0"/>
    <w:rsid w:val="009E5A43"/>
    <w:rsid w:val="009E6485"/>
    <w:rsid w:val="009F46AC"/>
    <w:rsid w:val="009F4ADF"/>
    <w:rsid w:val="009F4D53"/>
    <w:rsid w:val="009F61C7"/>
    <w:rsid w:val="009F64EE"/>
    <w:rsid w:val="00A034B6"/>
    <w:rsid w:val="00A05118"/>
    <w:rsid w:val="00A05300"/>
    <w:rsid w:val="00A064A3"/>
    <w:rsid w:val="00A11E1B"/>
    <w:rsid w:val="00A12FA4"/>
    <w:rsid w:val="00A21F27"/>
    <w:rsid w:val="00A27C5A"/>
    <w:rsid w:val="00A4473A"/>
    <w:rsid w:val="00A53AB1"/>
    <w:rsid w:val="00A54F40"/>
    <w:rsid w:val="00A604B1"/>
    <w:rsid w:val="00A62C03"/>
    <w:rsid w:val="00A7025A"/>
    <w:rsid w:val="00A73F4E"/>
    <w:rsid w:val="00A829FE"/>
    <w:rsid w:val="00A833A1"/>
    <w:rsid w:val="00A83F21"/>
    <w:rsid w:val="00A857EA"/>
    <w:rsid w:val="00A87658"/>
    <w:rsid w:val="00A92808"/>
    <w:rsid w:val="00A939DB"/>
    <w:rsid w:val="00A97334"/>
    <w:rsid w:val="00AA5398"/>
    <w:rsid w:val="00AB0F83"/>
    <w:rsid w:val="00AB42C0"/>
    <w:rsid w:val="00AB73A6"/>
    <w:rsid w:val="00AD7818"/>
    <w:rsid w:val="00AF0D86"/>
    <w:rsid w:val="00B029BD"/>
    <w:rsid w:val="00B02A4F"/>
    <w:rsid w:val="00B0326A"/>
    <w:rsid w:val="00B05BC7"/>
    <w:rsid w:val="00B101AF"/>
    <w:rsid w:val="00B110C2"/>
    <w:rsid w:val="00B15734"/>
    <w:rsid w:val="00B241F8"/>
    <w:rsid w:val="00B25497"/>
    <w:rsid w:val="00B25AE7"/>
    <w:rsid w:val="00B31497"/>
    <w:rsid w:val="00B37C1A"/>
    <w:rsid w:val="00B45AA0"/>
    <w:rsid w:val="00B45D94"/>
    <w:rsid w:val="00B50CB9"/>
    <w:rsid w:val="00B52C0D"/>
    <w:rsid w:val="00B55D9F"/>
    <w:rsid w:val="00B63083"/>
    <w:rsid w:val="00B72D1A"/>
    <w:rsid w:val="00B76657"/>
    <w:rsid w:val="00B80A04"/>
    <w:rsid w:val="00B857E4"/>
    <w:rsid w:val="00B85B18"/>
    <w:rsid w:val="00B91A29"/>
    <w:rsid w:val="00B9737C"/>
    <w:rsid w:val="00BC46B5"/>
    <w:rsid w:val="00BC5720"/>
    <w:rsid w:val="00BC5EE8"/>
    <w:rsid w:val="00BC7CEA"/>
    <w:rsid w:val="00BE3C75"/>
    <w:rsid w:val="00BE496C"/>
    <w:rsid w:val="00BF10F0"/>
    <w:rsid w:val="00BF355B"/>
    <w:rsid w:val="00BF38C4"/>
    <w:rsid w:val="00BF63EA"/>
    <w:rsid w:val="00BF7211"/>
    <w:rsid w:val="00BF7477"/>
    <w:rsid w:val="00C146C5"/>
    <w:rsid w:val="00C20EA7"/>
    <w:rsid w:val="00C220B6"/>
    <w:rsid w:val="00C22F54"/>
    <w:rsid w:val="00C270B1"/>
    <w:rsid w:val="00C301C9"/>
    <w:rsid w:val="00C31632"/>
    <w:rsid w:val="00C35234"/>
    <w:rsid w:val="00C3674A"/>
    <w:rsid w:val="00C374CC"/>
    <w:rsid w:val="00C375CF"/>
    <w:rsid w:val="00C376C4"/>
    <w:rsid w:val="00C41223"/>
    <w:rsid w:val="00C416C0"/>
    <w:rsid w:val="00C4269C"/>
    <w:rsid w:val="00C539C8"/>
    <w:rsid w:val="00C609C7"/>
    <w:rsid w:val="00C60A31"/>
    <w:rsid w:val="00C705DC"/>
    <w:rsid w:val="00C70692"/>
    <w:rsid w:val="00C7611D"/>
    <w:rsid w:val="00C80A74"/>
    <w:rsid w:val="00C8374D"/>
    <w:rsid w:val="00CA10ED"/>
    <w:rsid w:val="00CB00AA"/>
    <w:rsid w:val="00CB21F9"/>
    <w:rsid w:val="00CB6694"/>
    <w:rsid w:val="00CB7AA8"/>
    <w:rsid w:val="00CC0883"/>
    <w:rsid w:val="00CC40C2"/>
    <w:rsid w:val="00CD0083"/>
    <w:rsid w:val="00CD73F8"/>
    <w:rsid w:val="00CE0012"/>
    <w:rsid w:val="00CE478F"/>
    <w:rsid w:val="00CF1B81"/>
    <w:rsid w:val="00CF5090"/>
    <w:rsid w:val="00D0376A"/>
    <w:rsid w:val="00D04E50"/>
    <w:rsid w:val="00D05A86"/>
    <w:rsid w:val="00D10C29"/>
    <w:rsid w:val="00D1214C"/>
    <w:rsid w:val="00D21505"/>
    <w:rsid w:val="00D26E12"/>
    <w:rsid w:val="00D316BE"/>
    <w:rsid w:val="00D36C25"/>
    <w:rsid w:val="00D36CC5"/>
    <w:rsid w:val="00D36DB6"/>
    <w:rsid w:val="00D41AFF"/>
    <w:rsid w:val="00D453B4"/>
    <w:rsid w:val="00D55501"/>
    <w:rsid w:val="00D62E0F"/>
    <w:rsid w:val="00D64598"/>
    <w:rsid w:val="00D66E06"/>
    <w:rsid w:val="00D74CD3"/>
    <w:rsid w:val="00D802C0"/>
    <w:rsid w:val="00D854AB"/>
    <w:rsid w:val="00D92B48"/>
    <w:rsid w:val="00D93633"/>
    <w:rsid w:val="00DA1D9C"/>
    <w:rsid w:val="00DA7618"/>
    <w:rsid w:val="00DB3E46"/>
    <w:rsid w:val="00DB49D9"/>
    <w:rsid w:val="00DB5A28"/>
    <w:rsid w:val="00DC3408"/>
    <w:rsid w:val="00DC7FC9"/>
    <w:rsid w:val="00DD24AC"/>
    <w:rsid w:val="00DD2523"/>
    <w:rsid w:val="00DE3111"/>
    <w:rsid w:val="00DF12D8"/>
    <w:rsid w:val="00DF27E9"/>
    <w:rsid w:val="00DF7AEF"/>
    <w:rsid w:val="00E044A2"/>
    <w:rsid w:val="00E048BC"/>
    <w:rsid w:val="00E04DB1"/>
    <w:rsid w:val="00E10970"/>
    <w:rsid w:val="00E112B7"/>
    <w:rsid w:val="00E2048E"/>
    <w:rsid w:val="00E205E8"/>
    <w:rsid w:val="00E33F93"/>
    <w:rsid w:val="00E34C3C"/>
    <w:rsid w:val="00E4012F"/>
    <w:rsid w:val="00E4205C"/>
    <w:rsid w:val="00E51161"/>
    <w:rsid w:val="00E55886"/>
    <w:rsid w:val="00E6639B"/>
    <w:rsid w:val="00E73B21"/>
    <w:rsid w:val="00E8158A"/>
    <w:rsid w:val="00E84011"/>
    <w:rsid w:val="00E86E9D"/>
    <w:rsid w:val="00E87CF9"/>
    <w:rsid w:val="00E9665C"/>
    <w:rsid w:val="00EA5006"/>
    <w:rsid w:val="00EB22CA"/>
    <w:rsid w:val="00EB7336"/>
    <w:rsid w:val="00EC2C77"/>
    <w:rsid w:val="00EC3AFB"/>
    <w:rsid w:val="00ED0478"/>
    <w:rsid w:val="00ED4EE5"/>
    <w:rsid w:val="00EE0959"/>
    <w:rsid w:val="00EE2098"/>
    <w:rsid w:val="00EE2644"/>
    <w:rsid w:val="00EE2838"/>
    <w:rsid w:val="00EE4D64"/>
    <w:rsid w:val="00EF0391"/>
    <w:rsid w:val="00EF550B"/>
    <w:rsid w:val="00EF6255"/>
    <w:rsid w:val="00F003AD"/>
    <w:rsid w:val="00F015CB"/>
    <w:rsid w:val="00F01953"/>
    <w:rsid w:val="00F062CB"/>
    <w:rsid w:val="00F10EE1"/>
    <w:rsid w:val="00F12EFD"/>
    <w:rsid w:val="00F20073"/>
    <w:rsid w:val="00F359DB"/>
    <w:rsid w:val="00F35F2B"/>
    <w:rsid w:val="00F422D4"/>
    <w:rsid w:val="00F42F28"/>
    <w:rsid w:val="00F47D4B"/>
    <w:rsid w:val="00F51418"/>
    <w:rsid w:val="00F5739D"/>
    <w:rsid w:val="00F67C07"/>
    <w:rsid w:val="00F953C8"/>
    <w:rsid w:val="00FA218E"/>
    <w:rsid w:val="00FA4B78"/>
    <w:rsid w:val="00FB195E"/>
    <w:rsid w:val="00FB28AE"/>
    <w:rsid w:val="00FB6ADC"/>
    <w:rsid w:val="00FC3889"/>
    <w:rsid w:val="00FC4A71"/>
    <w:rsid w:val="00FF40B4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BD5E32A"/>
  <w15:chartTrackingRefBased/>
  <w15:docId w15:val="{D445DADD-436C-47F1-BE41-08070FA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4C"/>
  </w:style>
  <w:style w:type="paragraph" w:styleId="Titre1">
    <w:name w:val="heading 1"/>
    <w:basedOn w:val="Normal"/>
    <w:next w:val="Normal"/>
    <w:link w:val="Titre1Car"/>
    <w:uiPriority w:val="9"/>
    <w:qFormat/>
    <w:rsid w:val="00E33F93"/>
    <w:pPr>
      <w:keepNext/>
      <w:keepLines/>
      <w:numPr>
        <w:numId w:val="6"/>
      </w:numPr>
      <w:spacing w:before="320" w:after="120" w:line="240" w:lineRule="auto"/>
      <w:outlineLvl w:val="0"/>
    </w:pPr>
    <w:rPr>
      <w:rFonts w:eastAsiaTheme="majorEastAsia" w:cstheme="minorHAnsi"/>
      <w:b/>
      <w:color w:val="2E74B5" w:themeColor="accent1" w:themeShade="BF"/>
      <w:sz w:val="32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2098"/>
    <w:pPr>
      <w:keepNext/>
      <w:keepLines/>
      <w:numPr>
        <w:ilvl w:val="1"/>
        <w:numId w:val="6"/>
      </w:numPr>
      <w:spacing w:before="40" w:after="0" w:line="240" w:lineRule="auto"/>
      <w:outlineLvl w:val="1"/>
    </w:pPr>
    <w:rPr>
      <w:rFonts w:eastAsiaTheme="majorEastAsia" w:cstheme="minorHAnsi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4D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4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D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4D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4D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4D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4D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3F93"/>
    <w:rPr>
      <w:rFonts w:eastAsiaTheme="majorEastAsia" w:cstheme="minorHAnsi"/>
      <w:b/>
      <w:color w:val="2E74B5" w:themeColor="accent1" w:themeShade="BF"/>
      <w:sz w:val="32"/>
      <w:szCs w:val="30"/>
    </w:rPr>
  </w:style>
  <w:style w:type="paragraph" w:styleId="Paragraphedeliste">
    <w:name w:val="List Paragraph"/>
    <w:basedOn w:val="Normal"/>
    <w:uiPriority w:val="34"/>
    <w:qFormat/>
    <w:rsid w:val="009176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0C2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4D4C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74102B"/>
    <w:pPr>
      <w:tabs>
        <w:tab w:val="left" w:pos="660"/>
        <w:tab w:val="right" w:leader="dot" w:pos="9062"/>
      </w:tabs>
      <w:spacing w:after="60"/>
      <w:ind w:left="221"/>
    </w:pPr>
    <w:rPr>
      <w:rFonts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cs="Times New Roman"/>
      <w:lang w:eastAsia="fr-FR"/>
    </w:rPr>
  </w:style>
  <w:style w:type="table" w:styleId="Grilledutableau">
    <w:name w:val="Table Grid"/>
    <w:basedOn w:val="TableauNormal"/>
    <w:uiPriority w:val="59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rsid w:val="00866FD3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instructionsCar">
    <w:name w:val="instructions Car"/>
    <w:link w:val="instructions"/>
    <w:rsid w:val="00866FD3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Rvision">
    <w:name w:val="Revision"/>
    <w:hidden/>
    <w:uiPriority w:val="99"/>
    <w:semiHidden/>
    <w:rsid w:val="005E26A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E2098"/>
    <w:rPr>
      <w:rFonts w:eastAsiaTheme="majorEastAsia" w:cstheme="minorHAnsi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04D4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4D4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04D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04D4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04D4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04D4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04D4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4D4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04D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4D4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4D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04D4C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04D4C"/>
    <w:rPr>
      <w:b/>
      <w:bCs/>
    </w:rPr>
  </w:style>
  <w:style w:type="character" w:styleId="Accentuation">
    <w:name w:val="Emphasis"/>
    <w:basedOn w:val="Policepardfaut"/>
    <w:uiPriority w:val="20"/>
    <w:qFormat/>
    <w:rsid w:val="00504D4C"/>
    <w:rPr>
      <w:i/>
      <w:iCs/>
    </w:rPr>
  </w:style>
  <w:style w:type="paragraph" w:styleId="Sansinterligne">
    <w:name w:val="No Spacing"/>
    <w:uiPriority w:val="1"/>
    <w:qFormat/>
    <w:rsid w:val="00504D4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4D4C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04D4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4D4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4D4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04D4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04D4C"/>
    <w:rPr>
      <w:b w:val="0"/>
      <w:bCs w:val="0"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504D4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04D4C"/>
    <w:rPr>
      <w:b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4D4C"/>
    <w:rPr>
      <w:b/>
      <w:bCs/>
      <w:smallCaps/>
    </w:rPr>
  </w:style>
  <w:style w:type="character" w:styleId="Lienhypertextesuivivisit">
    <w:name w:val="FollowedHyperlink"/>
    <w:basedOn w:val="Policepardfaut"/>
    <w:uiPriority w:val="99"/>
    <w:semiHidden/>
    <w:unhideWhenUsed/>
    <w:rsid w:val="002F759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B81"/>
    <w:rPr>
      <w:color w:val="605E5C"/>
      <w:shd w:val="clear" w:color="auto" w:fill="E1DFDD"/>
    </w:rPr>
  </w:style>
  <w:style w:type="paragraph" w:customStyle="1" w:styleId="Instructions0">
    <w:name w:val="Instructions"/>
    <w:basedOn w:val="Normal"/>
    <w:link w:val="InstructionsCar0"/>
    <w:qFormat/>
    <w:rsid w:val="002E6F80"/>
    <w:pPr>
      <w:spacing w:after="0" w:line="240" w:lineRule="auto"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InstructionsCar0">
    <w:name w:val="Instructions Car"/>
    <w:link w:val="Instructions0"/>
    <w:rsid w:val="002E6F80"/>
    <w:rPr>
      <w:rFonts w:ascii="Calibri" w:eastAsia="MS Mincho" w:hAnsi="Calibri" w:cs="Times New Roman"/>
      <w:i/>
      <w:color w:val="808080"/>
      <w:szCs w:val="24"/>
      <w:lang w:eastAsia="ja-JP"/>
    </w:rPr>
  </w:style>
  <w:style w:type="character" w:styleId="Textedelespacerserv">
    <w:name w:val="Placeholder Text"/>
    <w:basedOn w:val="Policepardfaut"/>
    <w:uiPriority w:val="99"/>
    <w:semiHidden/>
    <w:rsid w:val="00B72D1A"/>
    <w:rPr>
      <w:color w:val="808080"/>
    </w:rPr>
  </w:style>
  <w:style w:type="character" w:customStyle="1" w:styleId="mediadocumentsextension">
    <w:name w:val="media_documents__extension"/>
    <w:basedOn w:val="Policepardfaut"/>
    <w:rsid w:val="003D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mu.fr/en/node/86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v-amu.fr/fr/public/appel-projet-international-2022-recherche-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ulaires.univ-amu.fr/fr/public/amidex-candidature-appel-international-recherche-formation-2022-etape-2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-amu.fr/en/node/86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FBB6EEF43340559AE2FCFD0ACA0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74464-4311-428F-9FB3-1C85B3B9CC23}"/>
      </w:docPartPr>
      <w:docPartBody>
        <w:p w:rsidR="00680824" w:rsidRDefault="00E009A0" w:rsidP="00E009A0">
          <w:pPr>
            <w:pStyle w:val="48FBB6EEF43340559AE2FCFD0ACA0B73"/>
          </w:pPr>
          <w:r w:rsidRPr="00A9122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3ABE7845F2446E6B21766A45E871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F612B-0484-4F90-85DD-7216D5252484}"/>
      </w:docPartPr>
      <w:docPartBody>
        <w:p w:rsidR="00680824" w:rsidRDefault="00E009A0" w:rsidP="00E009A0">
          <w:pPr>
            <w:pStyle w:val="33ABE7845F2446E6B21766A45E871AF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11D1B974676473293498892D49C0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7BFEC-C7B1-4C85-97F2-F7FE5DD3ECFC}"/>
      </w:docPartPr>
      <w:docPartBody>
        <w:p w:rsidR="00680824" w:rsidRDefault="00E009A0" w:rsidP="00E009A0">
          <w:pPr>
            <w:pStyle w:val="E11D1B974676473293498892D49C0AB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D21D3FFE44F4236A84728FD196D9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A4E09-7501-4771-AFB9-1A0A6DF83A83}"/>
      </w:docPartPr>
      <w:docPartBody>
        <w:p w:rsidR="00680824" w:rsidRDefault="00E009A0" w:rsidP="00E009A0">
          <w:pPr>
            <w:pStyle w:val="ED21D3FFE44F4236A84728FD196D90F9"/>
          </w:pPr>
          <w:r w:rsidRPr="00A9122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C5EF576DBDE4DBBAFC039D1473C1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F4A29-422C-44D6-9424-33D5C8C576F4}"/>
      </w:docPartPr>
      <w:docPartBody>
        <w:p w:rsidR="00680824" w:rsidRDefault="00680824" w:rsidP="00680824">
          <w:pPr>
            <w:pStyle w:val="AC5EF576DBDE4DBBAFC039D1473C13541"/>
          </w:pPr>
          <w:r>
            <w:rPr>
              <w:rStyle w:val="Textedelespacerserv"/>
              <w:rFonts w:cstheme="minorHAnsi"/>
              <w:lang w:val="en-GB"/>
            </w:rPr>
            <w:t>Please choose.</w:t>
          </w:r>
        </w:p>
      </w:docPartBody>
    </w:docPart>
    <w:docPart>
      <w:docPartPr>
        <w:name w:val="83CCC370F81F489EB2D55A727559D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69769-7BF0-426B-8D4E-467CD1184CE3}"/>
      </w:docPartPr>
      <w:docPartBody>
        <w:p w:rsidR="00680824" w:rsidRDefault="00680824" w:rsidP="00680824">
          <w:pPr>
            <w:pStyle w:val="83CCC370F81F489EB2D55A727559DBC71"/>
          </w:pPr>
          <w:r>
            <w:rPr>
              <w:rStyle w:val="Textedelespacerserv"/>
              <w:rFonts w:cstheme="minorHAnsi"/>
              <w:lang w:val="en-GB"/>
            </w:rPr>
            <w:t>Please choose.</w:t>
          </w:r>
        </w:p>
      </w:docPartBody>
    </w:docPart>
    <w:docPart>
      <w:docPartPr>
        <w:name w:val="6CACA1B77EE5447FA12A2F59F03BC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AE7C7-4260-4704-82E7-E5868A4C7F04}"/>
      </w:docPartPr>
      <w:docPartBody>
        <w:p w:rsidR="00A93816" w:rsidRDefault="00680824" w:rsidP="00680824">
          <w:pPr>
            <w:pStyle w:val="6CACA1B77EE5447FA12A2F59F03BC7C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A25258238F8446C85DA7EF2E26B9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C450C-4231-49A1-8F22-DBEA11A2D82B}"/>
      </w:docPartPr>
      <w:docPartBody>
        <w:p w:rsidR="00A93816" w:rsidRDefault="00680824" w:rsidP="00680824">
          <w:pPr>
            <w:pStyle w:val="9A25258238F8446C85DA7EF2E26B9DD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344FD-26F0-4304-A147-57B242F0E9FF}"/>
      </w:docPartPr>
      <w:docPartBody>
        <w:p w:rsidR="00A93816" w:rsidRDefault="00680824">
          <w:r w:rsidRPr="000D0605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9C20271D28D456AA24DCC0849F00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F79B4-EC58-4A27-8520-FD6BE3F66F30}"/>
      </w:docPartPr>
      <w:docPartBody>
        <w:p w:rsidR="00A93816" w:rsidRDefault="00680824" w:rsidP="00680824">
          <w:pPr>
            <w:pStyle w:val="39C20271D28D456AA24DCC0849F00294"/>
          </w:pPr>
          <w:r w:rsidRPr="000D0605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E4CAD77621A4107AFBADBD673BD8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6CBD9-AC6B-4063-BDAA-61D0F3C2FCD3}"/>
      </w:docPartPr>
      <w:docPartBody>
        <w:p w:rsidR="00A93816" w:rsidRDefault="00680824" w:rsidP="00680824">
          <w:pPr>
            <w:pStyle w:val="FE4CAD77621A4107AFBADBD673BD8C0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A9899BB9DAF47FE8EFCAA46B4FE5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B9921-B9B1-4135-B025-8C1949633A6F}"/>
      </w:docPartPr>
      <w:docPartBody>
        <w:p w:rsidR="00A93816" w:rsidRDefault="00680824" w:rsidP="00680824">
          <w:pPr>
            <w:pStyle w:val="0A9899BB9DAF47FE8EFCAA46B4FE5BBF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EA"/>
    <w:rsid w:val="00115A46"/>
    <w:rsid w:val="002947EE"/>
    <w:rsid w:val="004622A3"/>
    <w:rsid w:val="004C306B"/>
    <w:rsid w:val="00680824"/>
    <w:rsid w:val="00761DEA"/>
    <w:rsid w:val="009334E9"/>
    <w:rsid w:val="009562B2"/>
    <w:rsid w:val="00A93816"/>
    <w:rsid w:val="00CE7DB4"/>
    <w:rsid w:val="00D42D0C"/>
    <w:rsid w:val="00E009A0"/>
    <w:rsid w:val="00F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0824"/>
    <w:rPr>
      <w:color w:val="808080"/>
    </w:rPr>
  </w:style>
  <w:style w:type="paragraph" w:customStyle="1" w:styleId="A1125EC4C6FF42A89DA28F36F7F41D00">
    <w:name w:val="A1125EC4C6FF42A89DA28F36F7F41D00"/>
    <w:rsid w:val="004C306B"/>
  </w:style>
  <w:style w:type="paragraph" w:customStyle="1" w:styleId="6DF430B166974FF0BA418DAD4A24EB40">
    <w:name w:val="6DF430B166974FF0BA418DAD4A24EB40"/>
    <w:rsid w:val="004C306B"/>
  </w:style>
  <w:style w:type="paragraph" w:customStyle="1" w:styleId="269D24FA284344A38D2280C1D2E209BD">
    <w:name w:val="269D24FA284344A38D2280C1D2E209BD"/>
    <w:rsid w:val="004C306B"/>
  </w:style>
  <w:style w:type="paragraph" w:customStyle="1" w:styleId="D0D6F198C49243E395DA992534CF0863">
    <w:name w:val="D0D6F198C49243E395DA992534CF0863"/>
    <w:rsid w:val="004C306B"/>
  </w:style>
  <w:style w:type="paragraph" w:customStyle="1" w:styleId="4B996304645B4BEBBA0A4EE26346DB0C">
    <w:name w:val="4B996304645B4BEBBA0A4EE26346DB0C"/>
    <w:rsid w:val="004C306B"/>
  </w:style>
  <w:style w:type="paragraph" w:customStyle="1" w:styleId="D246B0B3204543F1832B9115E6A2B03F">
    <w:name w:val="D246B0B3204543F1832B9115E6A2B03F"/>
    <w:rsid w:val="004C306B"/>
  </w:style>
  <w:style w:type="paragraph" w:customStyle="1" w:styleId="804DDAC6B0924FF5A07083269EC4E5C7">
    <w:name w:val="804DDAC6B0924FF5A07083269EC4E5C7"/>
    <w:rsid w:val="009562B2"/>
    <w:rPr>
      <w:lang w:eastAsia="en-US"/>
    </w:rPr>
  </w:style>
  <w:style w:type="paragraph" w:customStyle="1" w:styleId="ED99B82E60E04CB393A39BE552814F071">
    <w:name w:val="ED99B82E60E04CB393A39BE552814F071"/>
    <w:rsid w:val="009562B2"/>
    <w:rPr>
      <w:lang w:eastAsia="en-US"/>
    </w:rPr>
  </w:style>
  <w:style w:type="paragraph" w:customStyle="1" w:styleId="858AE54DC97E455AB3D53ECA8AC1419E1">
    <w:name w:val="858AE54DC97E455AB3D53ECA8AC1419E1"/>
    <w:rsid w:val="009562B2"/>
    <w:rPr>
      <w:lang w:eastAsia="en-US"/>
    </w:rPr>
  </w:style>
  <w:style w:type="paragraph" w:customStyle="1" w:styleId="DEBF0FCC5329467A945C0157AA36D73D1">
    <w:name w:val="DEBF0FCC5329467A945C0157AA36D73D1"/>
    <w:rsid w:val="009562B2"/>
    <w:rPr>
      <w:lang w:eastAsia="en-US"/>
    </w:rPr>
  </w:style>
  <w:style w:type="paragraph" w:customStyle="1" w:styleId="01E139BCA35543F5AE11C282F5999E1A1">
    <w:name w:val="01E139BCA35543F5AE11C282F5999E1A1"/>
    <w:rsid w:val="009562B2"/>
    <w:rPr>
      <w:lang w:eastAsia="en-US"/>
    </w:rPr>
  </w:style>
  <w:style w:type="paragraph" w:customStyle="1" w:styleId="3156EFD9DEEF4D2FBBB41356B915B423">
    <w:name w:val="3156EFD9DEEF4D2FBBB41356B915B423"/>
    <w:rsid w:val="00E009A0"/>
  </w:style>
  <w:style w:type="paragraph" w:customStyle="1" w:styleId="B30D2301B2D7444BB7AD54628F417C7A">
    <w:name w:val="B30D2301B2D7444BB7AD54628F417C7A"/>
    <w:rsid w:val="00E009A0"/>
  </w:style>
  <w:style w:type="paragraph" w:customStyle="1" w:styleId="6814FF43578E43D6BD1E0F890D228CE9">
    <w:name w:val="6814FF43578E43D6BD1E0F890D228CE9"/>
    <w:rsid w:val="00E009A0"/>
  </w:style>
  <w:style w:type="paragraph" w:customStyle="1" w:styleId="553C88DF6C5948F5807A1DCDAB0A99FE">
    <w:name w:val="553C88DF6C5948F5807A1DCDAB0A99FE"/>
    <w:rsid w:val="00E009A0"/>
  </w:style>
  <w:style w:type="paragraph" w:customStyle="1" w:styleId="48FBB6EEF43340559AE2FCFD0ACA0B73">
    <w:name w:val="48FBB6EEF43340559AE2FCFD0ACA0B73"/>
    <w:rsid w:val="00E009A0"/>
  </w:style>
  <w:style w:type="paragraph" w:customStyle="1" w:styleId="33ABE7845F2446E6B21766A45E871AF9">
    <w:name w:val="33ABE7845F2446E6B21766A45E871AF9"/>
    <w:rsid w:val="00E009A0"/>
  </w:style>
  <w:style w:type="paragraph" w:customStyle="1" w:styleId="E11D1B974676473293498892D49C0AB9">
    <w:name w:val="E11D1B974676473293498892D49C0AB9"/>
    <w:rsid w:val="00E009A0"/>
  </w:style>
  <w:style w:type="paragraph" w:customStyle="1" w:styleId="ED21D3FFE44F4236A84728FD196D90F9">
    <w:name w:val="ED21D3FFE44F4236A84728FD196D90F9"/>
    <w:rsid w:val="00E009A0"/>
  </w:style>
  <w:style w:type="paragraph" w:customStyle="1" w:styleId="AC5EF576DBDE4DBBAFC039D1473C1354">
    <w:name w:val="AC5EF576DBDE4DBBAFC039D1473C1354"/>
    <w:rsid w:val="00E009A0"/>
  </w:style>
  <w:style w:type="paragraph" w:customStyle="1" w:styleId="83CCC370F81F489EB2D55A727559DBC7">
    <w:name w:val="83CCC370F81F489EB2D55A727559DBC7"/>
    <w:rsid w:val="00E009A0"/>
  </w:style>
  <w:style w:type="paragraph" w:customStyle="1" w:styleId="FEE92397CD944604A4670C3D8527A749">
    <w:name w:val="FEE92397CD944604A4670C3D8527A749"/>
    <w:rsid w:val="00680824"/>
  </w:style>
  <w:style w:type="paragraph" w:customStyle="1" w:styleId="6CACA1B77EE5447FA12A2F59F03BC7C4">
    <w:name w:val="6CACA1B77EE5447FA12A2F59F03BC7C4"/>
    <w:rsid w:val="00680824"/>
  </w:style>
  <w:style w:type="paragraph" w:customStyle="1" w:styleId="9A25258238F8446C85DA7EF2E26B9DDA">
    <w:name w:val="9A25258238F8446C85DA7EF2E26B9DDA"/>
    <w:rsid w:val="00680824"/>
  </w:style>
  <w:style w:type="paragraph" w:customStyle="1" w:styleId="2EBCBBC096704617BA657F5AA3DC0FCC">
    <w:name w:val="2EBCBBC096704617BA657F5AA3DC0FCC"/>
    <w:rsid w:val="00680824"/>
  </w:style>
  <w:style w:type="paragraph" w:customStyle="1" w:styleId="3BB1E7D17E9B46E986F3B856D315B20C">
    <w:name w:val="3BB1E7D17E9B46E986F3B856D315B20C"/>
    <w:rsid w:val="00680824"/>
  </w:style>
  <w:style w:type="paragraph" w:customStyle="1" w:styleId="90D29011E6E541258EF706E13472EA10">
    <w:name w:val="90D29011E6E541258EF706E13472EA10"/>
    <w:rsid w:val="00680824"/>
  </w:style>
  <w:style w:type="paragraph" w:customStyle="1" w:styleId="AC5EF576DBDE4DBBAFC039D1473C13541">
    <w:name w:val="AC5EF576DBDE4DBBAFC039D1473C13541"/>
    <w:rsid w:val="00680824"/>
    <w:rPr>
      <w:lang w:eastAsia="en-US"/>
    </w:rPr>
  </w:style>
  <w:style w:type="paragraph" w:customStyle="1" w:styleId="83CCC370F81F489EB2D55A727559DBC71">
    <w:name w:val="83CCC370F81F489EB2D55A727559DBC71"/>
    <w:rsid w:val="00680824"/>
    <w:rPr>
      <w:lang w:eastAsia="en-US"/>
    </w:rPr>
  </w:style>
  <w:style w:type="paragraph" w:customStyle="1" w:styleId="39C20271D28D456AA24DCC0849F00294">
    <w:name w:val="39C20271D28D456AA24DCC0849F00294"/>
    <w:rsid w:val="00680824"/>
  </w:style>
  <w:style w:type="paragraph" w:customStyle="1" w:styleId="FE4CAD77621A4107AFBADBD673BD8C0B">
    <w:name w:val="FE4CAD77621A4107AFBADBD673BD8C0B"/>
    <w:rsid w:val="00680824"/>
  </w:style>
  <w:style w:type="paragraph" w:customStyle="1" w:styleId="0A9899BB9DAF47FE8EFCAA46B4FE5BBF">
    <w:name w:val="0A9899BB9DAF47FE8EFCAA46B4FE5BBF"/>
    <w:rsid w:val="00680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37B5-6A86-46F6-8B23-6D3762EE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2138</Words>
  <Characters>11759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A*Midex</dc:creator>
  <cp:keywords/>
  <dc:description/>
  <cp:lastModifiedBy>COLOMBIE Helene</cp:lastModifiedBy>
  <cp:revision>22</cp:revision>
  <cp:lastPrinted>2020-03-10T19:03:00Z</cp:lastPrinted>
  <dcterms:created xsi:type="dcterms:W3CDTF">2022-10-20T10:00:00Z</dcterms:created>
  <dcterms:modified xsi:type="dcterms:W3CDTF">2022-11-15T09:36:00Z</dcterms:modified>
</cp:coreProperties>
</file>