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9DA0" w14:textId="77777777" w:rsidR="0017585C" w:rsidRPr="0017585C" w:rsidRDefault="0017585C" w:rsidP="0017585C">
      <w:pPr>
        <w:snapToGrid w:val="0"/>
        <w:spacing w:after="120"/>
        <w:jc w:val="center"/>
        <w:rPr>
          <w:b/>
          <w:bCs/>
          <w:color w:val="0070C0"/>
          <w:sz w:val="32"/>
          <w:szCs w:val="32"/>
          <w:lang w:val="fr-FR"/>
        </w:rPr>
      </w:pPr>
      <w:r w:rsidRPr="0017585C">
        <w:rPr>
          <w:b/>
          <w:bCs/>
          <w:color w:val="0070C0"/>
          <w:sz w:val="32"/>
          <w:szCs w:val="32"/>
          <w:lang w:val="fr-FR"/>
        </w:rPr>
        <w:t>Appel à projets « </w:t>
      </w:r>
      <w:r w:rsidRPr="0017585C">
        <w:rPr>
          <w:b/>
          <w:bCs/>
          <w:i/>
          <w:iCs/>
          <w:color w:val="0070C0"/>
          <w:sz w:val="32"/>
          <w:szCs w:val="32"/>
          <w:lang w:val="fr-FR"/>
        </w:rPr>
        <w:t>Flash</w:t>
      </w:r>
      <w:r w:rsidRPr="0017585C">
        <w:rPr>
          <w:b/>
          <w:bCs/>
          <w:color w:val="0070C0"/>
          <w:sz w:val="32"/>
          <w:szCs w:val="32"/>
          <w:lang w:val="fr-FR"/>
        </w:rPr>
        <w:t> » 2021</w:t>
      </w:r>
    </w:p>
    <w:p w14:paraId="69FC0589" w14:textId="77777777" w:rsidR="0017585C" w:rsidRPr="002E4138" w:rsidRDefault="0017585C" w:rsidP="0017585C">
      <w:pPr>
        <w:snapToGrid w:val="0"/>
        <w:spacing w:after="120"/>
        <w:jc w:val="center"/>
        <w:rPr>
          <w:b/>
          <w:bCs/>
          <w:color w:val="0070C0"/>
          <w:sz w:val="28"/>
          <w:szCs w:val="32"/>
          <w:lang w:val="fr-FR"/>
        </w:rPr>
      </w:pPr>
      <w:r w:rsidRPr="002E4138">
        <w:rPr>
          <w:b/>
          <w:bCs/>
          <w:color w:val="0070C0"/>
          <w:sz w:val="28"/>
          <w:szCs w:val="32"/>
          <w:lang w:val="fr-FR"/>
        </w:rPr>
        <w:t>Institut des Sciences de la Santé Publique d’Aix-Marseille (ISSPAM)</w:t>
      </w:r>
    </w:p>
    <w:p w14:paraId="0FE8998D" w14:textId="361592F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sz w:val="31"/>
          <w:lang w:val="fr-FR"/>
        </w:rPr>
      </w:pPr>
    </w:p>
    <w:p w14:paraId="69575D1C" w14:textId="05C10AB3" w:rsidR="00BE7A1F" w:rsidRPr="005F1F93" w:rsidRDefault="00383A4E" w:rsidP="001818E2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  <w:r w:rsidRPr="005F1F93">
        <w:rPr>
          <w:rFonts w:asciiTheme="minorHAnsi" w:hAnsiTheme="minorHAnsi" w:cstheme="minorHAnsi"/>
          <w:b/>
          <w:sz w:val="44"/>
          <w:szCs w:val="44"/>
          <w:lang w:val="fr-FR"/>
        </w:rPr>
        <w:t>Formulaire</w:t>
      </w:r>
    </w:p>
    <w:p w14:paraId="579BDF6D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sz w:val="21"/>
          <w:lang w:val="fr-FR"/>
        </w:rPr>
      </w:pPr>
    </w:p>
    <w:p w14:paraId="07EA8209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A8B48D8" w14:textId="7404799E" w:rsidR="00BE7A1F" w:rsidRPr="003335A5" w:rsidRDefault="00383A4E" w:rsidP="003335A5">
      <w:pPr>
        <w:pStyle w:val="Titre1"/>
      </w:pPr>
      <w:r w:rsidRPr="003335A5">
        <w:t>Titre du projet</w:t>
      </w:r>
    </w:p>
    <w:p w14:paraId="5C765B70" w14:textId="6B33D4DA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E79A582" w14:textId="02607397" w:rsidR="00D50042" w:rsidRDefault="00D5004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4152FD73" w14:textId="77777777" w:rsidR="00094E29" w:rsidRDefault="00094E29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93F1B1B" w14:textId="7A44ED5D" w:rsidR="00094E29" w:rsidRPr="005F1F93" w:rsidRDefault="00094E29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Acronyme du projet : ………………………………………</w:t>
      </w:r>
    </w:p>
    <w:p w14:paraId="439EB0C7" w14:textId="289CAA8C" w:rsidR="00BE7A1F" w:rsidRPr="005F1F93" w:rsidRDefault="001818E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D50501" wp14:editId="75F1A801">
                <wp:simplePos x="0" y="0"/>
                <wp:positionH relativeFrom="margin">
                  <wp:posOffset>-65438</wp:posOffset>
                </wp:positionH>
                <wp:positionV relativeFrom="paragraph">
                  <wp:posOffset>38735</wp:posOffset>
                </wp:positionV>
                <wp:extent cx="64008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20C" w14:textId="72D93A25" w:rsidR="00D06E0F" w:rsidRPr="00673F3C" w:rsidRDefault="00383A4E" w:rsidP="00CB1894">
                            <w:pPr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</w:pPr>
                            <w:r w:rsidRPr="00673F3C">
                              <w:rPr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Veuillez noter que le partenaire 1 sera le référent administratif et financier du projet. Les fonds alloués au projet seront gérés par </w:t>
                            </w:r>
                            <w:r w:rsidR="00BD25AF" w:rsidRPr="00673F3C">
                              <w:rPr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l’ISSPAM.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50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15pt;margin-top:3.05pt;width:7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DD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" stroked="f">
                <v:textbox style="mso-fit-shape-to-text:t">
                  <w:txbxContent>
                    <w:p w14:paraId="626F220C" w14:textId="72D93A25" w:rsidR="00D06E0F" w:rsidRPr="00673F3C" w:rsidRDefault="00383A4E" w:rsidP="00CB1894">
                      <w:pPr>
                        <w:jc w:val="both"/>
                        <w:rPr>
                          <w:i/>
                          <w:iCs/>
                          <w:color w:val="000000" w:themeColor="text1"/>
                          <w:lang w:val="fr-FR"/>
                        </w:rPr>
                      </w:pPr>
                      <w:r w:rsidRPr="00673F3C">
                        <w:rPr>
                          <w:i/>
                          <w:iCs/>
                          <w:color w:val="000000" w:themeColor="text1"/>
                          <w:lang w:val="fr-FR"/>
                        </w:rPr>
                        <w:t xml:space="preserve">Veuillez noter que le partenaire 1 sera le référent administratif et financier du projet. Les fonds alloués au projet seront gérés par </w:t>
                      </w:r>
                      <w:r w:rsidR="00BD25AF" w:rsidRPr="00673F3C">
                        <w:rPr>
                          <w:i/>
                          <w:iCs/>
                          <w:color w:val="000000" w:themeColor="text1"/>
                          <w:lang w:val="fr-FR"/>
                        </w:rPr>
                        <w:t>l’ISSPAM.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A88E" w14:textId="03887FED" w:rsidR="00D06E0F" w:rsidRPr="005F1F93" w:rsidRDefault="00D06E0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6914C229" w14:textId="77777777" w:rsidR="001818E2" w:rsidRPr="005F1F93" w:rsidRDefault="001818E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5C697C54" w14:textId="77777777" w:rsidR="001818E2" w:rsidRPr="005F1F93" w:rsidRDefault="001818E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E2164B2" w14:textId="77777777" w:rsidR="005F1F93" w:rsidRDefault="005F1F93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7D7ABAAA" w14:textId="52C72D4A" w:rsidR="00383A4E" w:rsidRPr="005F1F93" w:rsidRDefault="00383A4E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Partenaire</w:t>
      </w:r>
      <w:r w:rsidR="00162856" w:rsidRPr="005F1F93">
        <w:rPr>
          <w:rFonts w:asciiTheme="minorHAnsi" w:hAnsiTheme="minorHAnsi" w:cstheme="minorHAnsi"/>
          <w:b/>
          <w:lang w:val="fr-FR"/>
        </w:rPr>
        <w:t xml:space="preserve"> 1</w:t>
      </w:r>
    </w:p>
    <w:p w14:paraId="213B5A41" w14:textId="5FDEC58A" w:rsidR="00D25D7C" w:rsidRPr="005F1F93" w:rsidRDefault="00D25D7C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F8B7A" wp14:editId="7B5AD830">
                <wp:simplePos x="0" y="0"/>
                <wp:positionH relativeFrom="margin">
                  <wp:posOffset>25032</wp:posOffset>
                </wp:positionH>
                <wp:positionV relativeFrom="paragraph">
                  <wp:posOffset>31115</wp:posOffset>
                </wp:positionV>
                <wp:extent cx="5641473" cy="1404620"/>
                <wp:effectExtent l="0" t="0" r="1016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A7F6" w14:textId="094B700A" w:rsidR="00D25D7C" w:rsidRPr="00BA05F2" w:rsidRDefault="00383A4E">
                            <w:pPr>
                              <w:rPr>
                                <w:lang w:val="fr-FR"/>
                              </w:rPr>
                            </w:pPr>
                            <w:r w:rsidRPr="00BA05F2">
                              <w:rPr>
                                <w:lang w:val="fr-FR"/>
                              </w:rPr>
                              <w:t>Nom</w:t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="00D25D7C" w:rsidRPr="00BA05F2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="00D25D7C" w:rsidRPr="00BA05F2">
                              <w:rPr>
                                <w:lang w:val="fr-FR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 w:rsidR="00D25D7C" w:rsidRPr="00BA05F2">
                              <w:rPr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="00D25D7C" w:rsidRPr="00BA05F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D51D397" w14:textId="7D9CF40C" w:rsidR="00D25D7C" w:rsidRPr="00BA05F2" w:rsidRDefault="00D25D7C">
                            <w:pPr>
                              <w:rPr>
                                <w:lang w:val="fr-FR"/>
                              </w:rPr>
                            </w:pPr>
                            <w:r w:rsidRPr="00BA05F2">
                              <w:rPr>
                                <w:lang w:val="fr-FR"/>
                              </w:rPr>
                              <w:t>Position</w:t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="00383A4E" w:rsidRPr="00BA05F2">
                              <w:rPr>
                                <w:lang w:val="fr-FR"/>
                              </w:rPr>
                              <w:tab/>
                            </w:r>
                            <w:r w:rsidRPr="00BA05F2">
                              <w:rPr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5849CADD" w14:textId="1BAD58B4" w:rsidR="00D25D7C" w:rsidRPr="00383A4E" w:rsidRDefault="00383A4E">
                            <w:pPr>
                              <w:rPr>
                                <w:lang w:val="fr-FR"/>
                              </w:rPr>
                            </w:pPr>
                            <w:r w:rsidRPr="00383A4E">
                              <w:rPr>
                                <w:lang w:val="fr-FR"/>
                              </w:rPr>
                              <w:t>Unité de recherche</w:t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="00D25D7C" w:rsidRPr="00383A4E">
                              <w:rPr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2B348556" w14:textId="7CA06DBE" w:rsidR="00D25D7C" w:rsidRPr="00383A4E" w:rsidRDefault="00383A4E">
                            <w:pPr>
                              <w:rPr>
                                <w:lang w:val="fr-FR"/>
                              </w:rPr>
                            </w:pPr>
                            <w:r w:rsidRPr="00383A4E">
                              <w:rPr>
                                <w:lang w:val="fr-FR"/>
                              </w:rPr>
                              <w:t>Equipe</w:t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="00D25D7C" w:rsidRPr="00383A4E">
                              <w:rPr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034D5FC2" w14:textId="4E117BA9" w:rsidR="00D25D7C" w:rsidRDefault="00D25D7C">
                            <w:r w:rsidRPr="00383A4E">
                              <w:rPr>
                                <w:lang w:val="fr-FR"/>
                              </w:rPr>
                              <w:t>Adress</w:t>
                            </w:r>
                            <w:r w:rsidR="00383A4E" w:rsidRPr="00383A4E">
                              <w:rPr>
                                <w:lang w:val="fr-FR"/>
                              </w:rPr>
                              <w:t>e</w:t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="00383A4E" w:rsidRPr="00383A4E">
                              <w:rPr>
                                <w:lang w:val="fr-FR"/>
                              </w:rPr>
                              <w:tab/>
                            </w:r>
                            <w:r w:rsidR="00383A4E" w:rsidRPr="00383A4E">
                              <w:rPr>
                                <w:lang w:val="fr-FR"/>
                              </w:rPr>
                              <w:tab/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0FC1D57E" w14:textId="1A28071C" w:rsidR="00383A4E" w:rsidRDefault="00383A4E" w:rsidP="00383A4E">
                            <w:pPr>
                              <w:ind w:left="1440" w:firstLine="720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288CD78C" w14:textId="4D3BB71E" w:rsidR="00D25D7C" w:rsidRDefault="00383A4E">
                            <w:proofErr w:type="spellStart"/>
                            <w:r>
                              <w:t>Téléphone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="00D25D7C">
                              <w:t>…………………………………………………………………………………………</w:t>
                            </w:r>
                          </w:p>
                          <w:p w14:paraId="5EC5676C" w14:textId="06ECC714" w:rsidR="00D25D7C" w:rsidRPr="00D25D7C" w:rsidRDefault="00D25D7C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83A4E">
                              <w:tab/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F8B7A" id="_x0000_s1027" type="#_x0000_t202" style="position:absolute;margin-left:1.95pt;margin-top:2.45pt;width:444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">
                <v:textbox style="mso-fit-shape-to-text:t">
                  <w:txbxContent>
                    <w:p w14:paraId="3EDCA7F6" w14:textId="094B700A" w:rsidR="00D25D7C" w:rsidRPr="00BA05F2" w:rsidRDefault="00383A4E">
                      <w:pPr>
                        <w:rPr>
                          <w:lang w:val="fr-FR"/>
                        </w:rPr>
                      </w:pPr>
                      <w:r w:rsidRPr="00BA05F2">
                        <w:rPr>
                          <w:lang w:val="fr-FR"/>
                        </w:rPr>
                        <w:t>Nom</w:t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="00D25D7C" w:rsidRPr="00BA05F2">
                        <w:rPr>
                          <w:lang w:val="fr-FR"/>
                        </w:rPr>
                        <w:t xml:space="preserve"> </w:t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="00D25D7C" w:rsidRPr="00BA05F2">
                        <w:rPr>
                          <w:lang w:val="fr-FR"/>
                        </w:rPr>
                        <w:t>…………………………………………………………………………………</w:t>
                      </w:r>
                      <w:proofErr w:type="gramStart"/>
                      <w:r w:rsidR="00D25D7C" w:rsidRPr="00BA05F2">
                        <w:rPr>
                          <w:lang w:val="fr-FR"/>
                        </w:rPr>
                        <w:t>…….</w:t>
                      </w:r>
                      <w:proofErr w:type="gramEnd"/>
                      <w:r w:rsidR="00D25D7C" w:rsidRPr="00BA05F2">
                        <w:rPr>
                          <w:lang w:val="fr-FR"/>
                        </w:rPr>
                        <w:t>.</w:t>
                      </w:r>
                    </w:p>
                    <w:p w14:paraId="5D51D397" w14:textId="7D9CF40C" w:rsidR="00D25D7C" w:rsidRPr="00BA05F2" w:rsidRDefault="00D25D7C">
                      <w:pPr>
                        <w:rPr>
                          <w:lang w:val="fr-FR"/>
                        </w:rPr>
                      </w:pPr>
                      <w:r w:rsidRPr="00BA05F2">
                        <w:rPr>
                          <w:lang w:val="fr-FR"/>
                        </w:rPr>
                        <w:t>Position</w:t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="00383A4E" w:rsidRPr="00BA05F2">
                        <w:rPr>
                          <w:lang w:val="fr-FR"/>
                        </w:rPr>
                        <w:tab/>
                      </w:r>
                      <w:r w:rsidRPr="00BA05F2">
                        <w:rPr>
                          <w:lang w:val="fr-FR"/>
                        </w:rPr>
                        <w:t>…………………………………………………………………………………………</w:t>
                      </w:r>
                    </w:p>
                    <w:p w14:paraId="5849CADD" w14:textId="1BAD58B4" w:rsidR="00D25D7C" w:rsidRPr="00383A4E" w:rsidRDefault="00383A4E">
                      <w:pPr>
                        <w:rPr>
                          <w:lang w:val="fr-FR"/>
                        </w:rPr>
                      </w:pPr>
                      <w:r w:rsidRPr="00383A4E">
                        <w:rPr>
                          <w:lang w:val="fr-FR"/>
                        </w:rPr>
                        <w:t>Unité de recherche</w:t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="00D25D7C" w:rsidRPr="00383A4E">
                        <w:rPr>
                          <w:lang w:val="fr-FR"/>
                        </w:rPr>
                        <w:t>…………………………………………………………………………………………</w:t>
                      </w:r>
                    </w:p>
                    <w:p w14:paraId="2B348556" w14:textId="7CA06DBE" w:rsidR="00D25D7C" w:rsidRPr="00383A4E" w:rsidRDefault="00383A4E">
                      <w:pPr>
                        <w:rPr>
                          <w:lang w:val="fr-FR"/>
                        </w:rPr>
                      </w:pPr>
                      <w:r w:rsidRPr="00383A4E">
                        <w:rPr>
                          <w:lang w:val="fr-FR"/>
                        </w:rPr>
                        <w:t>Equipe</w:t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="00D25D7C" w:rsidRPr="00383A4E">
                        <w:rPr>
                          <w:lang w:val="fr-FR"/>
                        </w:rPr>
                        <w:t>…………………………………………………………………………………………</w:t>
                      </w:r>
                    </w:p>
                    <w:p w14:paraId="034D5FC2" w14:textId="4E117BA9" w:rsidR="00D25D7C" w:rsidRDefault="00D25D7C">
                      <w:r w:rsidRPr="00383A4E">
                        <w:rPr>
                          <w:lang w:val="fr-FR"/>
                        </w:rPr>
                        <w:t>Adress</w:t>
                      </w:r>
                      <w:r w:rsidR="00383A4E" w:rsidRPr="00383A4E">
                        <w:rPr>
                          <w:lang w:val="fr-FR"/>
                        </w:rPr>
                        <w:t>e</w:t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="00383A4E" w:rsidRPr="00383A4E">
                        <w:rPr>
                          <w:lang w:val="fr-FR"/>
                        </w:rPr>
                        <w:tab/>
                      </w:r>
                      <w:r w:rsidR="00383A4E" w:rsidRPr="00383A4E">
                        <w:rPr>
                          <w:lang w:val="fr-FR"/>
                        </w:rPr>
                        <w:tab/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0FC1D57E" w14:textId="1A28071C" w:rsidR="00383A4E" w:rsidRDefault="00383A4E" w:rsidP="00383A4E">
                      <w:pPr>
                        <w:ind w:left="1440" w:firstLine="720"/>
                      </w:pPr>
                      <w:r>
                        <w:t>…………………………………………………………………………………………</w:t>
                      </w:r>
                    </w:p>
                    <w:p w14:paraId="288CD78C" w14:textId="4D3BB71E" w:rsidR="00D25D7C" w:rsidRDefault="00383A4E">
                      <w:proofErr w:type="spellStart"/>
                      <w:r>
                        <w:t>Téléphone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="00D25D7C">
                        <w:t>…………………………………………………………………………………………</w:t>
                      </w:r>
                    </w:p>
                    <w:p w14:paraId="5EC5676C" w14:textId="06ECC714" w:rsidR="00D25D7C" w:rsidRPr="00D25D7C" w:rsidRDefault="00D25D7C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 w:rsidR="00383A4E">
                        <w:tab/>
                      </w:r>
                      <w:r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777F6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8420936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0868253A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1E68D5EC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6E38CE3" w14:textId="4AFA1F16" w:rsidR="00BE7A1F" w:rsidRPr="005F1F93" w:rsidRDefault="00383A4E" w:rsidP="00383A4E">
      <w:pPr>
        <w:pStyle w:val="Sansinterligne"/>
        <w:tabs>
          <w:tab w:val="left" w:pos="1457"/>
        </w:tabs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ab/>
      </w:r>
    </w:p>
    <w:p w14:paraId="52A0A540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6A9EE9D" w14:textId="724210CD" w:rsidR="00EF4C85" w:rsidRPr="005F1F93" w:rsidRDefault="00EF4C85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F908381" w14:textId="2F45E4C4" w:rsidR="00EF4C85" w:rsidRPr="005F1F93" w:rsidRDefault="00EF4C85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5B07B361" w14:textId="77777777" w:rsidR="00383A4E" w:rsidRPr="002E4138" w:rsidRDefault="00383A4E" w:rsidP="001818E2">
      <w:pPr>
        <w:pStyle w:val="Sansinterligne"/>
        <w:rPr>
          <w:rFonts w:asciiTheme="minorHAnsi" w:hAnsiTheme="minorHAnsi" w:cstheme="minorHAnsi"/>
          <w:b/>
          <w:i/>
          <w:lang w:val="fr-FR"/>
        </w:rPr>
      </w:pPr>
    </w:p>
    <w:p w14:paraId="37033AF6" w14:textId="5C031E1D" w:rsidR="00BE7A1F" w:rsidRPr="005F1F93" w:rsidRDefault="00383A4E" w:rsidP="005F1F93">
      <w:pPr>
        <w:pStyle w:val="Sansinterligne"/>
        <w:rPr>
          <w:rFonts w:asciiTheme="minorHAnsi" w:hAnsiTheme="minorHAnsi" w:cstheme="minorHAnsi"/>
          <w:b/>
          <w:i/>
          <w:color w:val="000000" w:themeColor="text1"/>
          <w:lang w:val="fr-FR"/>
        </w:rPr>
      </w:pPr>
      <w:r w:rsidRPr="005F1F93">
        <w:rPr>
          <w:rFonts w:asciiTheme="minorHAnsi" w:hAnsiTheme="minorHAnsi" w:cstheme="minorHAnsi"/>
          <w:b/>
          <w:i/>
          <w:color w:val="000000" w:themeColor="text1"/>
          <w:lang w:val="fr-FR"/>
        </w:rPr>
        <w:t xml:space="preserve">Dupliquer si </w:t>
      </w:r>
      <w:r w:rsidR="005F1F93" w:rsidRPr="005F1F93">
        <w:rPr>
          <w:rFonts w:asciiTheme="minorHAnsi" w:hAnsiTheme="minorHAnsi" w:cstheme="minorHAnsi"/>
          <w:b/>
          <w:i/>
          <w:color w:val="000000" w:themeColor="text1"/>
          <w:lang w:val="fr-FR"/>
        </w:rPr>
        <w:t>nécessaire</w:t>
      </w:r>
      <w:r w:rsidR="00162856" w:rsidRPr="005F1F93">
        <w:rPr>
          <w:rFonts w:asciiTheme="minorHAnsi" w:hAnsiTheme="minorHAnsi" w:cstheme="minorHAnsi"/>
          <w:b/>
          <w:i/>
          <w:color w:val="000000" w:themeColor="text1"/>
          <w:lang w:val="fr-FR"/>
        </w:rPr>
        <w:t>.</w:t>
      </w:r>
    </w:p>
    <w:p w14:paraId="116C57E4" w14:textId="77777777" w:rsidR="0017585C" w:rsidRDefault="0017585C">
      <w:pPr>
        <w:rPr>
          <w:rFonts w:asciiTheme="minorHAnsi" w:hAnsiTheme="minorHAnsi" w:cstheme="minorHAnsi"/>
          <w:b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fr-FR"/>
        </w:rPr>
        <w:br w:type="page"/>
      </w:r>
    </w:p>
    <w:p w14:paraId="4C1B1BBC" w14:textId="71030AF2" w:rsidR="00383A4E" w:rsidRPr="005F1F93" w:rsidRDefault="00383A4E" w:rsidP="003335A5">
      <w:pPr>
        <w:pStyle w:val="Titre1"/>
      </w:pPr>
      <w:r w:rsidRPr="005F1F93">
        <w:lastRenderedPageBreak/>
        <w:t xml:space="preserve">Résumé du projet (max. 2 pages + 1 </w:t>
      </w:r>
      <w:r w:rsidR="005F1F93">
        <w:t xml:space="preserve">page </w:t>
      </w:r>
      <w:r w:rsidRPr="005F1F93">
        <w:t>pour les références)</w:t>
      </w:r>
    </w:p>
    <w:p w14:paraId="4703E685" w14:textId="77777777" w:rsidR="00383A4E" w:rsidRPr="005F1F93" w:rsidRDefault="00383A4E" w:rsidP="00383A4E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7BAF5361" w14:textId="4FB1B53A" w:rsidR="00383A4E" w:rsidRPr="003335A5" w:rsidRDefault="00383A4E" w:rsidP="003335A5">
      <w:pPr>
        <w:pStyle w:val="Titre2"/>
        <w:ind w:left="0"/>
      </w:pPr>
      <w:r w:rsidRPr="003335A5">
        <w:t>Contexte et justification</w:t>
      </w:r>
    </w:p>
    <w:p w14:paraId="4F4280D1" w14:textId="0673AE14" w:rsidR="0017585C" w:rsidRPr="0017585C" w:rsidRDefault="00383A4E" w:rsidP="0017585C">
      <w:pPr>
        <w:pStyle w:val="Sansinterligne"/>
        <w:ind w:left="720"/>
        <w:jc w:val="both"/>
        <w:rPr>
          <w:rFonts w:asciiTheme="minorHAnsi" w:hAnsiTheme="minorHAnsi" w:cstheme="minorHAnsi"/>
          <w:bCs/>
          <w:i/>
          <w:iCs/>
          <w:lang w:val="fr-FR"/>
        </w:rPr>
      </w:pPr>
      <w:r w:rsidRPr="005F1F93">
        <w:rPr>
          <w:rFonts w:asciiTheme="minorHAnsi" w:hAnsiTheme="minorHAnsi" w:cstheme="minorHAnsi"/>
          <w:bCs/>
          <w:i/>
          <w:iCs/>
          <w:lang w:val="fr-FR"/>
        </w:rPr>
        <w:t xml:space="preserve">Définir clairement le </w:t>
      </w:r>
      <w:r w:rsidRPr="0017585C">
        <w:rPr>
          <w:rFonts w:asciiTheme="minorHAnsi" w:hAnsiTheme="minorHAnsi" w:cstheme="minorHAnsi"/>
          <w:bCs/>
          <w:i/>
          <w:iCs/>
          <w:lang w:val="fr-FR"/>
        </w:rPr>
        <w:t>contexte du projet, en fournissant suffisamment d'informations et de références pour comprendre sa raison d'être.</w:t>
      </w:r>
      <w:r w:rsidR="0017585C" w:rsidRPr="0017585C">
        <w:rPr>
          <w:rFonts w:asciiTheme="minorHAnsi" w:hAnsiTheme="minorHAnsi" w:cstheme="minorHAnsi"/>
          <w:bCs/>
          <w:i/>
          <w:iCs/>
          <w:lang w:val="fr-FR"/>
        </w:rPr>
        <w:t xml:space="preserve"> En particulier, expliquez en quoi ce projet constitue une</w:t>
      </w:r>
      <w:r w:rsidR="0017585C" w:rsidRPr="0017585C">
        <w:rPr>
          <w:rFonts w:eastAsia="Times New Roman" w:cstheme="minorHAnsi"/>
          <w:i/>
          <w:iCs/>
          <w:lang w:val="fr-FR" w:eastAsia="fr-FR"/>
        </w:rPr>
        <w:t xml:space="preserve"> réponse rapide à une problématique aigue en santé publique</w:t>
      </w:r>
    </w:p>
    <w:p w14:paraId="69E9D461" w14:textId="77777777" w:rsidR="00383A4E" w:rsidRPr="005F1F93" w:rsidRDefault="00383A4E" w:rsidP="0017585C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24DC72C0" w14:textId="38FE7162" w:rsidR="00383A4E" w:rsidRPr="003335A5" w:rsidRDefault="00383A4E" w:rsidP="003335A5">
      <w:pPr>
        <w:pStyle w:val="Titre2"/>
        <w:ind w:left="0"/>
      </w:pPr>
      <w:r w:rsidRPr="003335A5">
        <w:t>Objectifs</w:t>
      </w:r>
    </w:p>
    <w:p w14:paraId="65A8BCB3" w14:textId="601CBBED" w:rsidR="00383A4E" w:rsidRPr="005F1F93" w:rsidRDefault="00383A4E" w:rsidP="00233194">
      <w:pPr>
        <w:pStyle w:val="Sansinterligne"/>
        <w:ind w:left="720"/>
        <w:jc w:val="both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Cs/>
          <w:i/>
          <w:iCs/>
          <w:lang w:val="fr-FR"/>
        </w:rPr>
        <w:t>Décrivez clairement les objectifs du projet ; les objectifs doivent être réalistes et réalisables en 1 an ; si nécessaire, précisez ici quel nouvel équipement et/ou expertise est nécessaire pour atteindre les objectifs du projet.</w:t>
      </w:r>
    </w:p>
    <w:p w14:paraId="155C03CF" w14:textId="77777777" w:rsidR="00383A4E" w:rsidRPr="005F1F93" w:rsidRDefault="00383A4E" w:rsidP="00233194">
      <w:pPr>
        <w:pStyle w:val="Sansinterligne"/>
        <w:ind w:left="720"/>
        <w:jc w:val="both"/>
        <w:rPr>
          <w:rFonts w:asciiTheme="minorHAnsi" w:hAnsiTheme="minorHAnsi" w:cstheme="minorHAnsi"/>
          <w:b/>
          <w:lang w:val="fr-FR"/>
        </w:rPr>
      </w:pPr>
    </w:p>
    <w:p w14:paraId="060ADB71" w14:textId="5A5B1AB3" w:rsidR="00383A4E" w:rsidRPr="003335A5" w:rsidRDefault="00094E29" w:rsidP="003335A5">
      <w:pPr>
        <w:pStyle w:val="Titre2"/>
        <w:ind w:left="0"/>
      </w:pPr>
      <w:r w:rsidRPr="003335A5">
        <w:t>Méthode</w:t>
      </w:r>
    </w:p>
    <w:p w14:paraId="56238E24" w14:textId="4313E96C" w:rsidR="00094E29" w:rsidRPr="00233194" w:rsidRDefault="00094E29" w:rsidP="00233194">
      <w:pPr>
        <w:pStyle w:val="Sansinterligne"/>
        <w:ind w:left="720"/>
        <w:jc w:val="both"/>
        <w:rPr>
          <w:rFonts w:asciiTheme="minorHAnsi" w:hAnsiTheme="minorHAnsi" w:cstheme="minorHAnsi"/>
          <w:bCs/>
          <w:i/>
          <w:iCs/>
          <w:lang w:val="fr-FR"/>
        </w:rPr>
      </w:pPr>
      <w:r w:rsidRPr="00233194">
        <w:rPr>
          <w:rFonts w:asciiTheme="minorHAnsi" w:hAnsiTheme="minorHAnsi" w:cstheme="minorHAnsi"/>
          <w:bCs/>
          <w:i/>
          <w:iCs/>
          <w:lang w:val="fr-FR"/>
        </w:rPr>
        <w:t>Décrivez la /les méthode(s) utilisée(s).</w:t>
      </w:r>
    </w:p>
    <w:p w14:paraId="6DDA1F60" w14:textId="77777777" w:rsidR="00094E29" w:rsidRDefault="00094E29" w:rsidP="00233194">
      <w:pPr>
        <w:pStyle w:val="Sansinterligne"/>
        <w:ind w:left="720"/>
        <w:jc w:val="both"/>
        <w:rPr>
          <w:rFonts w:asciiTheme="minorHAnsi" w:hAnsiTheme="minorHAnsi" w:cstheme="minorHAnsi"/>
          <w:b/>
          <w:lang w:val="fr-FR"/>
        </w:rPr>
      </w:pPr>
    </w:p>
    <w:p w14:paraId="7A68E5AB" w14:textId="0BD89EAE" w:rsidR="00094E29" w:rsidRPr="003335A5" w:rsidRDefault="00094E29" w:rsidP="003335A5">
      <w:pPr>
        <w:pStyle w:val="Titre2"/>
        <w:ind w:left="0"/>
      </w:pPr>
      <w:r w:rsidRPr="003335A5">
        <w:t>Résultats attendus / Impact</w:t>
      </w:r>
    </w:p>
    <w:p w14:paraId="5FC32158" w14:textId="53F40AEC" w:rsidR="00094E29" w:rsidRPr="00233194" w:rsidRDefault="00094E29" w:rsidP="00233194">
      <w:pPr>
        <w:pStyle w:val="Sansinterligne"/>
        <w:ind w:left="720"/>
        <w:jc w:val="both"/>
        <w:rPr>
          <w:rFonts w:asciiTheme="minorHAnsi" w:hAnsiTheme="minorHAnsi" w:cstheme="minorHAnsi"/>
          <w:bCs/>
          <w:i/>
          <w:iCs/>
          <w:lang w:val="fr-FR"/>
        </w:rPr>
      </w:pPr>
      <w:r w:rsidRPr="00233194">
        <w:rPr>
          <w:rFonts w:asciiTheme="minorHAnsi" w:hAnsiTheme="minorHAnsi" w:cstheme="minorHAnsi"/>
          <w:bCs/>
          <w:i/>
          <w:iCs/>
          <w:lang w:val="fr-FR"/>
        </w:rPr>
        <w:t>Présentez les résultats, innovations et/ou connaissances que le projet est en mesure de produire.</w:t>
      </w:r>
    </w:p>
    <w:p w14:paraId="3012FEAA" w14:textId="77777777" w:rsidR="00094E29" w:rsidRPr="005F1F93" w:rsidRDefault="00094E29" w:rsidP="00383A4E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2189AB81" w14:textId="099A42B3" w:rsidR="00372588" w:rsidRPr="00673F3C" w:rsidRDefault="00BD25AF" w:rsidP="003335A5">
      <w:pPr>
        <w:pStyle w:val="Titre1"/>
      </w:pPr>
      <w:r w:rsidRPr="00673F3C">
        <w:t>A</w:t>
      </w:r>
      <w:r w:rsidR="00372588" w:rsidRPr="00673F3C">
        <w:t>ctualité</w:t>
      </w:r>
      <w:r w:rsidRPr="00673F3C">
        <w:t xml:space="preserve"> du projet dans le cadre de l’AAP</w:t>
      </w:r>
      <w:r w:rsidR="00372588" w:rsidRPr="00673F3C">
        <w:t xml:space="preserve"> Flash</w:t>
      </w:r>
      <w:r w:rsidRPr="00673F3C">
        <w:t xml:space="preserve"> (max. ½ page)</w:t>
      </w:r>
    </w:p>
    <w:p w14:paraId="7CEB5959" w14:textId="295294C5" w:rsidR="00372588" w:rsidRPr="00673F3C" w:rsidRDefault="00BD25AF" w:rsidP="00383A4E">
      <w:pPr>
        <w:pStyle w:val="Sansinterligne"/>
        <w:jc w:val="both"/>
        <w:rPr>
          <w:rFonts w:asciiTheme="minorHAnsi" w:hAnsiTheme="minorHAnsi" w:cstheme="minorHAnsi"/>
          <w:b/>
          <w:i/>
          <w:iCs/>
          <w:color w:val="000000" w:themeColor="text1"/>
          <w:lang w:val="fr-FR"/>
        </w:rPr>
      </w:pPr>
      <w:r w:rsidRPr="00673F3C">
        <w:rPr>
          <w:i/>
          <w:iCs/>
          <w:color w:val="000000" w:themeColor="text1"/>
          <w:lang w:val="fr-FR"/>
        </w:rPr>
        <w:t xml:space="preserve">Présentez en quoi le programme de recherche s’inscrit dans </w:t>
      </w:r>
      <w:r w:rsidR="00673F3C">
        <w:rPr>
          <w:i/>
          <w:iCs/>
          <w:color w:val="000000" w:themeColor="text1"/>
          <w:lang w:val="fr-FR"/>
        </w:rPr>
        <w:t>une</w:t>
      </w:r>
      <w:r w:rsidRPr="00673F3C">
        <w:rPr>
          <w:i/>
          <w:iCs/>
          <w:color w:val="000000" w:themeColor="text1"/>
          <w:lang w:val="fr-FR"/>
        </w:rPr>
        <w:t xml:space="preserve"> problématique </w:t>
      </w:r>
      <w:r w:rsidR="00673F3C" w:rsidRPr="00673F3C">
        <w:rPr>
          <w:i/>
          <w:iCs/>
          <w:color w:val="000000" w:themeColor="text1"/>
          <w:lang w:val="fr-FR"/>
        </w:rPr>
        <w:t>d’une particulière actualité</w:t>
      </w:r>
      <w:r w:rsidRPr="00673F3C">
        <w:rPr>
          <w:i/>
          <w:iCs/>
          <w:color w:val="000000" w:themeColor="text1"/>
          <w:lang w:val="fr-FR"/>
        </w:rPr>
        <w:t xml:space="preserve"> en santé publique et nécessite la production d’une réponse rapide.</w:t>
      </w:r>
    </w:p>
    <w:p w14:paraId="162B9898" w14:textId="77777777" w:rsidR="00372588" w:rsidRDefault="00372588" w:rsidP="00383A4E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4838B877" w14:textId="3D62364F" w:rsidR="00383A4E" w:rsidRPr="005F1F93" w:rsidRDefault="0017585C" w:rsidP="003335A5">
      <w:pPr>
        <w:pStyle w:val="Titre1"/>
      </w:pPr>
      <w:r>
        <w:t>Critères</w:t>
      </w:r>
    </w:p>
    <w:p w14:paraId="5F75B060" w14:textId="11EE05D7" w:rsidR="00383A4E" w:rsidRDefault="0017585C" w:rsidP="00383A4E">
      <w:pPr>
        <w:pStyle w:val="Sansinterligne"/>
        <w:jc w:val="both"/>
        <w:rPr>
          <w:rFonts w:asciiTheme="minorHAnsi" w:hAnsiTheme="minorHAnsi" w:cstheme="minorHAnsi"/>
          <w:bCs/>
          <w:i/>
          <w:iCs/>
          <w:lang w:val="fr-FR"/>
        </w:rPr>
      </w:pPr>
      <w:proofErr w:type="gramStart"/>
      <w:r>
        <w:rPr>
          <w:rFonts w:asciiTheme="minorHAnsi" w:hAnsiTheme="minorHAnsi" w:cstheme="minorHAnsi"/>
          <w:bCs/>
          <w:i/>
          <w:iCs/>
          <w:lang w:val="fr-FR"/>
        </w:rPr>
        <w:t>Cochez la</w:t>
      </w:r>
      <w:proofErr w:type="gramEnd"/>
      <w:r>
        <w:rPr>
          <w:rFonts w:asciiTheme="minorHAnsi" w:hAnsiTheme="minorHAnsi" w:cstheme="minorHAnsi"/>
          <w:bCs/>
          <w:i/>
          <w:iCs/>
          <w:lang w:val="fr-FR"/>
        </w:rPr>
        <w:t xml:space="preserve"> ou les cases correspondante(s) </w:t>
      </w:r>
    </w:p>
    <w:p w14:paraId="7362BCE1" w14:textId="77777777" w:rsidR="0017585C" w:rsidRDefault="0017585C" w:rsidP="00383A4E">
      <w:pPr>
        <w:pStyle w:val="Sansinterligne"/>
        <w:jc w:val="both"/>
        <w:rPr>
          <w:rFonts w:asciiTheme="minorHAnsi" w:hAnsiTheme="minorHAnsi" w:cstheme="minorHAnsi"/>
          <w:bCs/>
          <w:i/>
          <w:iCs/>
          <w:lang w:val="fr-FR"/>
        </w:rPr>
      </w:pPr>
    </w:p>
    <w:p w14:paraId="39ED8826" w14:textId="12AEBAD9" w:rsidR="0017585C" w:rsidRPr="0017585C" w:rsidRDefault="0017585C" w:rsidP="0017585C">
      <w:pPr>
        <w:tabs>
          <w:tab w:val="left" w:pos="567"/>
        </w:tabs>
        <w:spacing w:after="60"/>
        <w:jc w:val="center"/>
        <w:rPr>
          <w:rFonts w:eastAsia="Times New Roman" w:cstheme="minorHAnsi"/>
          <w:lang w:val="fr-FR" w:eastAsia="fr-FR"/>
        </w:rPr>
      </w:pP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 I</w:t>
      </w:r>
      <w:r w:rsidRPr="0017585C">
        <w:rPr>
          <w:color w:val="000000" w:themeColor="text1"/>
          <w:lang w:val="fr-FR"/>
        </w:rPr>
        <w:t>nterdisciplinarité</w:t>
      </w:r>
      <w:r>
        <w:rPr>
          <w:color w:val="000000" w:themeColor="text1"/>
          <w:lang w:val="fr-FR"/>
        </w:rPr>
        <w:t xml:space="preserve">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 w:rsidRPr="0017585C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I</w:t>
      </w:r>
      <w:r w:rsidRPr="0017585C">
        <w:rPr>
          <w:color w:val="000000" w:themeColor="text1"/>
          <w:lang w:val="fr-FR"/>
        </w:rPr>
        <w:t xml:space="preserve">nter-équipes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>I</w:t>
      </w:r>
      <w:r w:rsidRPr="0017585C">
        <w:rPr>
          <w:color w:val="000000" w:themeColor="text1"/>
          <w:lang w:val="fr-FR"/>
        </w:rPr>
        <w:t xml:space="preserve">nnovation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>A</w:t>
      </w:r>
      <w:r w:rsidRPr="0017585C">
        <w:rPr>
          <w:color w:val="000000" w:themeColor="text1"/>
          <w:lang w:val="fr-FR"/>
        </w:rPr>
        <w:t xml:space="preserve">ttractivités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>L</w:t>
      </w:r>
      <w:r w:rsidRPr="0017585C">
        <w:rPr>
          <w:color w:val="000000" w:themeColor="text1"/>
          <w:lang w:val="fr-FR"/>
        </w:rPr>
        <w:t>iens socio-éco</w:t>
      </w:r>
      <w:r>
        <w:rPr>
          <w:color w:val="000000" w:themeColor="text1"/>
          <w:lang w:val="fr-FR"/>
        </w:rPr>
        <w:t>nomiques</w:t>
      </w:r>
      <w:r w:rsidRPr="0017585C">
        <w:rPr>
          <w:color w:val="000000" w:themeColor="text1"/>
          <w:lang w:val="fr-FR"/>
        </w:rPr>
        <w:t xml:space="preserve"> et culturels</w:t>
      </w:r>
    </w:p>
    <w:p w14:paraId="14A931F0" w14:textId="77777777" w:rsidR="0017585C" w:rsidRPr="005F1F93" w:rsidRDefault="0017585C" w:rsidP="00383A4E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3846D51D" w14:textId="77777777" w:rsidR="006518CB" w:rsidRPr="005F1F93" w:rsidRDefault="006518CB">
      <w:pPr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br w:type="page"/>
      </w:r>
    </w:p>
    <w:p w14:paraId="104DE77D" w14:textId="32D85B30" w:rsidR="00D50042" w:rsidRPr="002E4138" w:rsidRDefault="005F1F93" w:rsidP="003335A5">
      <w:pPr>
        <w:pStyle w:val="Titre1"/>
      </w:pPr>
      <w:r w:rsidRPr="005F1F93">
        <w:lastRenderedPageBreak/>
        <w:t>Budget</w:t>
      </w:r>
    </w:p>
    <w:p w14:paraId="1769B95A" w14:textId="4DF8683E" w:rsidR="00FB0198" w:rsidRPr="002E4138" w:rsidRDefault="00FB0198" w:rsidP="00CB1894">
      <w:pPr>
        <w:pStyle w:val="Sansinterligne"/>
        <w:jc w:val="both"/>
        <w:rPr>
          <w:rFonts w:asciiTheme="minorHAnsi" w:hAnsiTheme="minorHAnsi" w:cstheme="minorHAnsi"/>
          <w:b/>
          <w:bCs/>
          <w:i/>
          <w:lang w:val="fr-FR"/>
        </w:rPr>
      </w:pPr>
    </w:p>
    <w:p w14:paraId="3627B86B" w14:textId="1E4DF21B" w:rsidR="005F1F93" w:rsidRPr="002E4138" w:rsidRDefault="005F1F93" w:rsidP="003335A5">
      <w:pPr>
        <w:pStyle w:val="Titre2"/>
        <w:ind w:left="0"/>
        <w:rPr>
          <w:lang w:eastAsia="fr-FR"/>
        </w:rPr>
      </w:pPr>
      <w:r w:rsidRPr="002E4138">
        <w:rPr>
          <w:lang w:eastAsia="fr-FR"/>
        </w:rPr>
        <w:t xml:space="preserve">Personnel </w:t>
      </w:r>
    </w:p>
    <w:tbl>
      <w:tblPr>
        <w:tblStyle w:val="TableauGrille1Clair-Accentuation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E0" w:firstRow="1" w:lastRow="1" w:firstColumn="1" w:lastColumn="0" w:noHBand="0" w:noVBand="1"/>
      </w:tblPr>
      <w:tblGrid>
        <w:gridCol w:w="5037"/>
        <w:gridCol w:w="5033"/>
      </w:tblGrid>
      <w:tr w:rsidR="002E4138" w:rsidRPr="002E4138" w14:paraId="0F3527EF" w14:textId="77777777" w:rsidTr="005F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DBE5F1" w:themeFill="accent1" w:themeFillTint="33"/>
          </w:tcPr>
          <w:p w14:paraId="2CDAA090" w14:textId="77777777" w:rsidR="005F1F93" w:rsidRPr="002E4138" w:rsidRDefault="005F1F93" w:rsidP="008272CF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Description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5A4E76EC" w14:textId="77777777" w:rsidR="005F1F93" w:rsidRPr="002E4138" w:rsidRDefault="005F1F93" w:rsidP="008272CF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Montant € TTC</w:t>
            </w:r>
          </w:p>
        </w:tc>
      </w:tr>
      <w:tr w:rsidR="002E4138" w:rsidRPr="002E4138" w14:paraId="6F434125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549BA65" w14:textId="77777777" w:rsidR="005F1F93" w:rsidRPr="002E4138" w:rsidRDefault="005F1F93" w:rsidP="008272CF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8805B80" w14:textId="77777777" w:rsidR="005F1F93" w:rsidRPr="002E4138" w:rsidRDefault="005F1F93" w:rsidP="008272C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5C0DC335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2272E31" w14:textId="77777777" w:rsidR="005F1F93" w:rsidRPr="002E4138" w:rsidRDefault="005F1F93" w:rsidP="008272CF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3423CA1E" w14:textId="77777777" w:rsidR="005F1F93" w:rsidRPr="002E4138" w:rsidRDefault="005F1F93" w:rsidP="008272C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553CECA3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7069EB9" w14:textId="77777777" w:rsidR="005F1F93" w:rsidRPr="002E4138" w:rsidRDefault="005F1F93" w:rsidP="008272CF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403EA35" w14:textId="77777777" w:rsidR="005F1F93" w:rsidRPr="002E4138" w:rsidRDefault="005F1F93" w:rsidP="008272C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17DFE270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D4F0CF2" w14:textId="77777777" w:rsidR="005F1F93" w:rsidRPr="002E4138" w:rsidRDefault="005F1F93" w:rsidP="008272CF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CB070AF" w14:textId="77777777" w:rsidR="005F1F93" w:rsidRPr="002E4138" w:rsidRDefault="005F1F93" w:rsidP="008272C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6A44FA82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2FE95B8" w14:textId="77777777" w:rsidR="005F1F93" w:rsidRPr="002E4138" w:rsidRDefault="005F1F93" w:rsidP="008272CF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BC25BB4" w14:textId="77777777" w:rsidR="005F1F93" w:rsidRPr="002E4138" w:rsidRDefault="005F1F93" w:rsidP="008272C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5FEB3CE1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34B3034" w14:textId="77777777" w:rsidR="005F1F93" w:rsidRPr="002E4138" w:rsidRDefault="005F1F93" w:rsidP="008272CF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26853912" w14:textId="77777777" w:rsidR="005F1F93" w:rsidRPr="002E4138" w:rsidRDefault="005F1F93" w:rsidP="008272C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29E97E55" w14:textId="77777777" w:rsidTr="005F1F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E8B7FAB" w14:textId="77777777" w:rsidR="005F1F93" w:rsidRPr="002E4138" w:rsidRDefault="005F1F93" w:rsidP="008272CF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Total</w:t>
            </w:r>
          </w:p>
        </w:tc>
        <w:tc>
          <w:tcPr>
            <w:tcW w:w="5110" w:type="dxa"/>
          </w:tcPr>
          <w:p w14:paraId="28ADAD99" w14:textId="77777777" w:rsidR="005F1F93" w:rsidRPr="002E4138" w:rsidRDefault="005F1F93" w:rsidP="008272CF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</w:tbl>
    <w:p w14:paraId="31208519" w14:textId="77777777" w:rsidR="005F1F93" w:rsidRPr="002E4138" w:rsidRDefault="005F1F93" w:rsidP="00FB0198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lang w:val="fr-FR" w:eastAsia="fr-FR"/>
        </w:rPr>
      </w:pPr>
    </w:p>
    <w:p w14:paraId="3600D04D" w14:textId="77777777" w:rsidR="005F1F93" w:rsidRPr="002E4138" w:rsidRDefault="005F1F93" w:rsidP="00FB0198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lang w:val="fr-FR" w:eastAsia="fr-FR"/>
        </w:rPr>
      </w:pPr>
    </w:p>
    <w:p w14:paraId="2201C778" w14:textId="2F4DBD37" w:rsidR="003309F5" w:rsidRPr="002E4138" w:rsidRDefault="005F1F93" w:rsidP="003335A5">
      <w:pPr>
        <w:pStyle w:val="Titre2"/>
        <w:ind w:left="0"/>
        <w:rPr>
          <w:lang w:eastAsia="fr-FR"/>
        </w:rPr>
      </w:pPr>
      <w:r w:rsidRPr="002E4138">
        <w:rPr>
          <w:lang w:eastAsia="fr-FR"/>
        </w:rPr>
        <w:t>Équipement</w:t>
      </w:r>
    </w:p>
    <w:tbl>
      <w:tblPr>
        <w:tblStyle w:val="TableauGrille1Clair-Accentuation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E0" w:firstRow="1" w:lastRow="1" w:firstColumn="1" w:lastColumn="0" w:noHBand="0" w:noVBand="1"/>
      </w:tblPr>
      <w:tblGrid>
        <w:gridCol w:w="5037"/>
        <w:gridCol w:w="5033"/>
      </w:tblGrid>
      <w:tr w:rsidR="002E4138" w:rsidRPr="002E4138" w14:paraId="0998F704" w14:textId="77777777" w:rsidTr="005F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DBE5F1" w:themeFill="accent1" w:themeFillTint="33"/>
          </w:tcPr>
          <w:p w14:paraId="0D4A4B6E" w14:textId="5F485334" w:rsidR="00FB0198" w:rsidRPr="002E4138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Description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763C7D1F" w14:textId="59E50FD5" w:rsidR="00FB0198" w:rsidRPr="002E4138" w:rsidRDefault="005F1F93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Montant</w:t>
            </w:r>
            <w:r w:rsidR="00FB0198" w:rsidRPr="002E4138">
              <w:rPr>
                <w:rFonts w:asciiTheme="minorHAnsi" w:hAnsiTheme="minorHAnsi" w:cstheme="minorHAnsi"/>
                <w:iCs/>
                <w:lang w:val="fr-FR"/>
              </w:rPr>
              <w:t xml:space="preserve"> € TTC</w:t>
            </w:r>
          </w:p>
        </w:tc>
      </w:tr>
      <w:tr w:rsidR="002E4138" w:rsidRPr="002E4138" w14:paraId="6DCB403D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C490588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28660B46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63C6B755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96C4CC3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3AC99E32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0ECAD794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974298B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586AA864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1CEA9899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6BCF4AD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6A035541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535A9D00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6EECF454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1366370D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4D39AE3E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645FA71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55A59B0A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699B2D93" w14:textId="77777777" w:rsidTr="005F1F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8DE51AC" w14:textId="0F2D0F3B" w:rsidR="00FB0198" w:rsidRPr="002E4138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Total</w:t>
            </w:r>
          </w:p>
        </w:tc>
        <w:tc>
          <w:tcPr>
            <w:tcW w:w="5110" w:type="dxa"/>
          </w:tcPr>
          <w:p w14:paraId="43F00275" w14:textId="77777777" w:rsidR="00FB0198" w:rsidRPr="002E4138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</w:tbl>
    <w:p w14:paraId="007BFDBE" w14:textId="2FC212E1" w:rsidR="00FB0198" w:rsidRPr="002E4138" w:rsidRDefault="00FB0198" w:rsidP="001818E2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435B05B3" w14:textId="15F67FB4" w:rsidR="00FB0198" w:rsidRPr="002E4138" w:rsidRDefault="00FB0198" w:rsidP="001818E2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2C8DEC1E" w14:textId="5BA7F890" w:rsidR="00FB0198" w:rsidRPr="002E4138" w:rsidRDefault="00FB0198" w:rsidP="001818E2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55F798F5" w14:textId="77777777" w:rsidR="00FB0198" w:rsidRPr="002E4138" w:rsidRDefault="00FB0198" w:rsidP="00FB0198">
      <w:pPr>
        <w:pStyle w:val="Sansinterligne"/>
        <w:jc w:val="center"/>
        <w:rPr>
          <w:rFonts w:asciiTheme="minorHAnsi" w:hAnsiTheme="minorHAnsi" w:cstheme="minorHAnsi"/>
          <w:iCs/>
          <w:lang w:val="fr-FR"/>
        </w:rPr>
      </w:pPr>
    </w:p>
    <w:p w14:paraId="58A3E68F" w14:textId="5460C4CA" w:rsidR="003309F5" w:rsidRPr="002E4138" w:rsidRDefault="005F1F93" w:rsidP="003335A5">
      <w:pPr>
        <w:pStyle w:val="Titre2"/>
        <w:ind w:left="0"/>
      </w:pPr>
      <w:r w:rsidRPr="002E4138">
        <w:t>Fonctionnement</w:t>
      </w:r>
    </w:p>
    <w:tbl>
      <w:tblPr>
        <w:tblStyle w:val="TableauGrille1Clair-Accentuation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E0" w:firstRow="1" w:lastRow="1" w:firstColumn="1" w:lastColumn="0" w:noHBand="0" w:noVBand="1"/>
      </w:tblPr>
      <w:tblGrid>
        <w:gridCol w:w="5037"/>
        <w:gridCol w:w="5033"/>
      </w:tblGrid>
      <w:tr w:rsidR="002E4138" w:rsidRPr="002E4138" w14:paraId="57EF1C04" w14:textId="77777777" w:rsidTr="005F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DBE5F1" w:themeFill="accent1" w:themeFillTint="33"/>
          </w:tcPr>
          <w:p w14:paraId="321C2DD5" w14:textId="6BD0AB58" w:rsidR="00FB0198" w:rsidRPr="002E4138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Description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7E171E37" w14:textId="5D90FD30" w:rsidR="00FB0198" w:rsidRPr="002E4138" w:rsidRDefault="005F1F93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Montant</w:t>
            </w:r>
            <w:r w:rsidR="00FB0198" w:rsidRPr="002E4138">
              <w:rPr>
                <w:rFonts w:asciiTheme="minorHAnsi" w:hAnsiTheme="minorHAnsi" w:cstheme="minorHAnsi"/>
                <w:iCs/>
                <w:lang w:val="fr-FR"/>
              </w:rPr>
              <w:t xml:space="preserve"> € TTC</w:t>
            </w:r>
          </w:p>
        </w:tc>
      </w:tr>
      <w:tr w:rsidR="002E4138" w:rsidRPr="002E4138" w14:paraId="5DE95632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B129EFF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646A526F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78F575CF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B9CAF41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24FC2A74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2FCA8359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BB585F3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DE0AFF0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79ED0661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71DBC3C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1ACB078A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13CD4025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1AC1DC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3E8BC9E6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4264C75A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42278C6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98019A5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72BF041F" w14:textId="77777777" w:rsidTr="005F1F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F409DA4" w14:textId="4D8F25D8" w:rsidR="00FB0198" w:rsidRPr="002E4138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Total</w:t>
            </w:r>
          </w:p>
        </w:tc>
        <w:tc>
          <w:tcPr>
            <w:tcW w:w="5110" w:type="dxa"/>
          </w:tcPr>
          <w:p w14:paraId="5CEC5D2A" w14:textId="77777777" w:rsidR="00FB0198" w:rsidRPr="002E4138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</w:tbl>
    <w:p w14:paraId="77CD84B2" w14:textId="22688632" w:rsidR="003309F5" w:rsidRPr="002E4138" w:rsidRDefault="003309F5" w:rsidP="001818E2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139D0750" w14:textId="77777777" w:rsidR="00BD25AF" w:rsidRPr="002E4138" w:rsidRDefault="00BD25AF" w:rsidP="003335A5">
      <w:pPr>
        <w:pStyle w:val="Titre1"/>
      </w:pPr>
      <w:r w:rsidRPr="002E4138">
        <w:t>Si co-financement, indiquez :</w:t>
      </w:r>
    </w:p>
    <w:p w14:paraId="0A2E4595" w14:textId="77777777" w:rsidR="00BD25AF" w:rsidRPr="002E4138" w:rsidRDefault="00BD25AF" w:rsidP="00BD25AF">
      <w:pPr>
        <w:pStyle w:val="Sansinterligne"/>
        <w:rPr>
          <w:rFonts w:asciiTheme="minorHAnsi" w:hAnsiTheme="minorHAnsi" w:cstheme="minorHAnsi"/>
          <w:b/>
          <w:bCs/>
          <w:iCs/>
          <w:lang w:val="fr-FR"/>
        </w:rPr>
      </w:pPr>
    </w:p>
    <w:p w14:paraId="2C301D7A" w14:textId="77777777" w:rsidR="00BD25AF" w:rsidRPr="002E4138" w:rsidRDefault="00BD25AF" w:rsidP="00BD25AF">
      <w:pPr>
        <w:pStyle w:val="Sansinterligne"/>
        <w:rPr>
          <w:rFonts w:asciiTheme="minorHAnsi" w:hAnsiTheme="minorHAnsi" w:cstheme="minorHAnsi"/>
          <w:iCs/>
          <w:lang w:val="fr-FR"/>
        </w:rPr>
      </w:pPr>
      <w:r w:rsidRPr="002E4138">
        <w:rPr>
          <w:rFonts w:asciiTheme="minorHAnsi" w:hAnsiTheme="minorHAnsi" w:cstheme="minorHAnsi"/>
          <w:iCs/>
          <w:lang w:val="fr-FR"/>
        </w:rPr>
        <w:t xml:space="preserve">Source : </w:t>
      </w:r>
    </w:p>
    <w:p w14:paraId="4CE79B93" w14:textId="77777777" w:rsidR="00BD25AF" w:rsidRPr="002E4138" w:rsidRDefault="00BD25AF" w:rsidP="00BD25AF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1BDE36D2" w14:textId="77777777" w:rsidR="00673F3C" w:rsidRPr="002E4138" w:rsidRDefault="00673F3C" w:rsidP="00673F3C">
      <w:pPr>
        <w:pStyle w:val="Sansinterligne"/>
        <w:rPr>
          <w:rFonts w:asciiTheme="minorHAnsi" w:hAnsiTheme="minorHAnsi" w:cstheme="minorHAnsi"/>
          <w:iCs/>
          <w:lang w:val="fr-FR"/>
        </w:rPr>
      </w:pPr>
      <w:r w:rsidRPr="002E4138">
        <w:rPr>
          <w:rFonts w:asciiTheme="minorHAnsi" w:hAnsiTheme="minorHAnsi" w:cstheme="minorHAnsi"/>
          <w:iCs/>
          <w:lang w:val="fr-FR"/>
        </w:rPr>
        <w:t xml:space="preserve">Montant :  </w:t>
      </w:r>
      <w:r w:rsidRPr="002E4138">
        <w:rPr>
          <w:rFonts w:asciiTheme="minorHAnsi" w:hAnsiTheme="minorHAnsi" w:cstheme="minorHAnsi"/>
          <w:iCs/>
          <w:lang w:val="fr-FR"/>
        </w:rPr>
        <w:tab/>
      </w:r>
      <w:r w:rsidRPr="002E4138">
        <w:rPr>
          <w:rFonts w:asciiTheme="minorHAnsi" w:hAnsiTheme="minorHAnsi" w:cstheme="minorHAnsi"/>
          <w:iCs/>
          <w:lang w:val="fr-FR"/>
        </w:rPr>
        <w:tab/>
      </w:r>
      <w:r w:rsidRPr="002E4138">
        <w:rPr>
          <w:rFonts w:asciiTheme="minorHAnsi" w:hAnsiTheme="minorHAnsi" w:cstheme="minorHAnsi"/>
          <w:iCs/>
          <w:lang w:val="fr-FR"/>
        </w:rPr>
        <w:tab/>
      </w:r>
      <w:r w:rsidRPr="002E4138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E4138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2E4138">
        <w:rPr>
          <w:rFonts w:ascii="Arial Narrow" w:hAnsi="Arial Narrow" w:cs="Courier New"/>
        </w:rPr>
        <w:fldChar w:fldCharType="end"/>
      </w:r>
      <w:r w:rsidRPr="002E4138">
        <w:rPr>
          <w:rFonts w:ascii="Arial Narrow" w:hAnsi="Arial Narrow" w:cs="Courier New"/>
          <w:lang w:val="fr-FR"/>
        </w:rPr>
        <w:t xml:space="preserve"> </w:t>
      </w:r>
      <w:r w:rsidRPr="002E4138">
        <w:rPr>
          <w:lang w:val="fr-FR"/>
        </w:rPr>
        <w:t xml:space="preserve"> Demandé</w:t>
      </w:r>
      <w:r w:rsidRPr="002E4138">
        <w:rPr>
          <w:lang w:val="fr-FR"/>
        </w:rPr>
        <w:tab/>
        <w:t xml:space="preserve"> </w:t>
      </w:r>
      <w:r w:rsidRPr="002E4138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E4138">
        <w:rPr>
          <w:rFonts w:ascii="Arial Narrow" w:hAnsi="Arial Narrow" w:cs="Courier New"/>
          <w:lang w:val="fr-FR"/>
        </w:rPr>
        <w:instrText xml:space="preserve"> FORMCHECKBOX </w:instrText>
      </w:r>
      <w:r w:rsidR="00DE294D">
        <w:rPr>
          <w:rFonts w:ascii="Arial Narrow" w:hAnsi="Arial Narrow" w:cs="Courier New"/>
        </w:rPr>
      </w:r>
      <w:r w:rsidR="00DE294D">
        <w:rPr>
          <w:rFonts w:ascii="Arial Narrow" w:hAnsi="Arial Narrow" w:cs="Courier New"/>
        </w:rPr>
        <w:fldChar w:fldCharType="separate"/>
      </w:r>
      <w:r w:rsidRPr="002E4138">
        <w:rPr>
          <w:rFonts w:ascii="Arial Narrow" w:hAnsi="Arial Narrow" w:cs="Courier New"/>
        </w:rPr>
        <w:fldChar w:fldCharType="end"/>
      </w:r>
      <w:r w:rsidRPr="002E4138">
        <w:rPr>
          <w:rFonts w:ascii="Arial Narrow" w:hAnsi="Arial Narrow" w:cs="Courier New"/>
          <w:lang w:val="fr-FR"/>
        </w:rPr>
        <w:t xml:space="preserve"> </w:t>
      </w:r>
      <w:r w:rsidRPr="002E4138">
        <w:rPr>
          <w:lang w:val="fr-FR"/>
        </w:rPr>
        <w:t xml:space="preserve"> Acquis</w:t>
      </w:r>
    </w:p>
    <w:p w14:paraId="28782BCF" w14:textId="77777777" w:rsidR="00BD25AF" w:rsidRPr="002E4138" w:rsidRDefault="00BD25AF" w:rsidP="00BD25AF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2535714D" w14:textId="77777777" w:rsidR="00BD25AF" w:rsidRPr="002E4138" w:rsidRDefault="00BD25AF" w:rsidP="00BD25AF">
      <w:pPr>
        <w:pStyle w:val="Sansinterligne"/>
        <w:rPr>
          <w:rFonts w:asciiTheme="minorHAnsi" w:hAnsiTheme="minorHAnsi" w:cstheme="minorHAnsi"/>
          <w:iCs/>
          <w:lang w:val="fr-FR"/>
        </w:rPr>
      </w:pPr>
      <w:r w:rsidRPr="002E4138">
        <w:rPr>
          <w:rFonts w:asciiTheme="minorHAnsi" w:hAnsiTheme="minorHAnsi" w:cstheme="minorHAnsi"/>
          <w:iCs/>
          <w:lang w:val="fr-FR"/>
        </w:rPr>
        <w:t xml:space="preserve">Répartition (par partenaires et postes de dépense) : </w:t>
      </w:r>
    </w:p>
    <w:p w14:paraId="1706B1A5" w14:textId="76D9C6C7" w:rsidR="003309F5" w:rsidRPr="002E4138" w:rsidRDefault="003309F5" w:rsidP="001818E2">
      <w:pPr>
        <w:pStyle w:val="Sansinterligne"/>
        <w:rPr>
          <w:rFonts w:asciiTheme="minorHAnsi" w:hAnsiTheme="minorHAnsi" w:cstheme="minorHAnsi"/>
          <w:iCs/>
          <w:lang w:val="fr-FR"/>
        </w:rPr>
      </w:pPr>
    </w:p>
    <w:sectPr w:rsidR="003309F5" w:rsidRPr="002E4138" w:rsidSect="003335A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048" w:right="1080" w:bottom="1440" w:left="1080" w:header="283" w:footer="3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6282" w14:textId="77777777" w:rsidR="00DE294D" w:rsidRDefault="00DE294D">
      <w:r>
        <w:separator/>
      </w:r>
    </w:p>
  </w:endnote>
  <w:endnote w:type="continuationSeparator" w:id="0">
    <w:p w14:paraId="477D299B" w14:textId="77777777" w:rsidR="00DE294D" w:rsidRDefault="00DE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403796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507051" w14:textId="42633477" w:rsidR="005F1F93" w:rsidRDefault="005F1F93" w:rsidP="00BE563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E35569" w14:textId="77777777" w:rsidR="005F1F93" w:rsidRDefault="005F1F93" w:rsidP="005F1F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748653"/>
      <w:docPartObj>
        <w:docPartGallery w:val="Page Numbers (Bottom of Page)"/>
        <w:docPartUnique/>
      </w:docPartObj>
    </w:sdtPr>
    <w:sdtContent>
      <w:p w14:paraId="33B728E9" w14:textId="3C473579" w:rsidR="003335A5" w:rsidRDefault="003335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76F553" w14:textId="4B9C3D84" w:rsidR="00BE7A1F" w:rsidRDefault="00BE7A1F" w:rsidP="005F1F93">
    <w:pPr>
      <w:pStyle w:val="Corpsdetexte"/>
      <w:spacing w:line="14" w:lineRule="auto"/>
      <w:ind w:right="360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957" w14:textId="77777777" w:rsidR="00DE294D" w:rsidRDefault="00DE294D">
      <w:r>
        <w:separator/>
      </w:r>
    </w:p>
  </w:footnote>
  <w:footnote w:type="continuationSeparator" w:id="0">
    <w:p w14:paraId="5EA3EA05" w14:textId="77777777" w:rsidR="00DE294D" w:rsidRDefault="00DE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5FBA" w14:textId="16CFA818" w:rsidR="003335A5" w:rsidRPr="00AF6AD7" w:rsidRDefault="003335A5" w:rsidP="003335A5">
    <w:pPr>
      <w:snapToGrid w:val="0"/>
      <w:jc w:val="right"/>
      <w:rPr>
        <w:b/>
        <w:bCs/>
        <w:color w:val="0070C0"/>
        <w:sz w:val="24"/>
        <w:szCs w:val="24"/>
      </w:rPr>
    </w:pPr>
    <w:r w:rsidRPr="003335A5">
      <w:rPr>
        <w:b/>
        <w:bCs/>
        <w:color w:val="0070C0"/>
        <w:sz w:val="24"/>
        <w:szCs w:val="24"/>
      </w:rPr>
      <w:t xml:space="preserve"> </w:t>
    </w:r>
    <w:r w:rsidRPr="00AF6AD7">
      <w:rPr>
        <w:b/>
        <w:bCs/>
        <w:color w:val="0070C0"/>
        <w:sz w:val="24"/>
        <w:szCs w:val="24"/>
      </w:rPr>
      <w:t xml:space="preserve">AAP </w:t>
    </w:r>
    <w:r>
      <w:rPr>
        <w:b/>
        <w:bCs/>
        <w:color w:val="0070C0"/>
        <w:sz w:val="24"/>
        <w:szCs w:val="24"/>
      </w:rPr>
      <w:t xml:space="preserve">Flash – </w:t>
    </w:r>
    <w:r w:rsidRPr="00AF6AD7">
      <w:rPr>
        <w:b/>
        <w:bCs/>
        <w:color w:val="0070C0"/>
        <w:sz w:val="24"/>
        <w:szCs w:val="24"/>
      </w:rPr>
      <w:t>ISSPAM</w:t>
    </w:r>
  </w:p>
  <w:p w14:paraId="623DE6D0" w14:textId="03D35D03" w:rsidR="003335A5" w:rsidRDefault="003335A5" w:rsidP="003335A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F8A2" w14:textId="03D21ACD" w:rsidR="003335A5" w:rsidRDefault="003335A5" w:rsidP="003335A5">
    <w:pPr>
      <w:pStyle w:val="En-tte"/>
      <w:tabs>
        <w:tab w:val="clear" w:pos="4536"/>
        <w:tab w:val="clear" w:pos="9072"/>
        <w:tab w:val="left" w:pos="4515"/>
      </w:tabs>
      <w:jc w:val="center"/>
    </w:pPr>
    <w:r w:rsidRPr="005F1F93">
      <w:rPr>
        <w:noProof/>
        <w:lang w:eastAsia="fr-FR"/>
      </w:rPr>
      <w:drawing>
        <wp:inline distT="0" distB="0" distL="0" distR="0" wp14:anchorId="04094D63" wp14:editId="73EA6FDB">
          <wp:extent cx="2113043" cy="720000"/>
          <wp:effectExtent l="0" t="0" r="190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FCF"/>
    <w:multiLevelType w:val="hybridMultilevel"/>
    <w:tmpl w:val="563CC20C"/>
    <w:lvl w:ilvl="0" w:tplc="040C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18506649"/>
    <w:multiLevelType w:val="hybridMultilevel"/>
    <w:tmpl w:val="A79EEDDE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 w15:restartNumberingAfterBreak="0">
    <w:nsid w:val="1AB6716F"/>
    <w:multiLevelType w:val="multilevel"/>
    <w:tmpl w:val="06B820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 w15:restartNumberingAfterBreak="0">
    <w:nsid w:val="1C564437"/>
    <w:multiLevelType w:val="hybridMultilevel"/>
    <w:tmpl w:val="64462D02"/>
    <w:lvl w:ilvl="0" w:tplc="FBAEDBCA">
      <w:start w:val="1"/>
      <w:numFmt w:val="decimal"/>
      <w:lvlText w:val="%1."/>
      <w:lvlJc w:val="left"/>
      <w:pPr>
        <w:ind w:left="1736" w:hanging="361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ar-SA"/>
      </w:rPr>
    </w:lvl>
    <w:lvl w:ilvl="1" w:tplc="602E616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2B62B0D0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 w:tplc="BE30F01A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4" w:tplc="983E1CA6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D481BC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8DA6987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4CF6D538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7CB2375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5620B7"/>
    <w:multiLevelType w:val="multilevel"/>
    <w:tmpl w:val="63983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 w15:restartNumberingAfterBreak="0">
    <w:nsid w:val="57E70F2C"/>
    <w:multiLevelType w:val="hybridMultilevel"/>
    <w:tmpl w:val="3BAA50BC"/>
    <w:lvl w:ilvl="0" w:tplc="DB6A2D32">
      <w:start w:val="3"/>
      <w:numFmt w:val="decimal"/>
      <w:lvlText w:val="%1-"/>
      <w:lvlJc w:val="left"/>
      <w:pPr>
        <w:ind w:left="13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6EF90CEF"/>
    <w:multiLevelType w:val="multilevel"/>
    <w:tmpl w:val="18BE868A"/>
    <w:lvl w:ilvl="0">
      <w:start w:val="4"/>
      <w:numFmt w:val="decimal"/>
      <w:lvlText w:val="%1."/>
      <w:lvlJc w:val="left"/>
      <w:pPr>
        <w:ind w:left="1235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5" w:hanging="39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5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1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2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390"/>
      </w:pPr>
      <w:rPr>
        <w:rFonts w:hint="default"/>
        <w:lang w:val="en-US" w:eastAsia="en-US" w:bidi="ar-SA"/>
      </w:rPr>
    </w:lvl>
  </w:abstractNum>
  <w:abstractNum w:abstractNumId="7" w15:restartNumberingAfterBreak="0">
    <w:nsid w:val="7B8E3BB6"/>
    <w:multiLevelType w:val="hybridMultilevel"/>
    <w:tmpl w:val="E5D00DC4"/>
    <w:lvl w:ilvl="0" w:tplc="040C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1F"/>
    <w:rsid w:val="00071834"/>
    <w:rsid w:val="00094E29"/>
    <w:rsid w:val="00107C54"/>
    <w:rsid w:val="00132259"/>
    <w:rsid w:val="0016106A"/>
    <w:rsid w:val="00162856"/>
    <w:rsid w:val="00165DF5"/>
    <w:rsid w:val="0017585C"/>
    <w:rsid w:val="001818E2"/>
    <w:rsid w:val="00193EA2"/>
    <w:rsid w:val="001E7A8F"/>
    <w:rsid w:val="00233194"/>
    <w:rsid w:val="002A50F9"/>
    <w:rsid w:val="002D1D99"/>
    <w:rsid w:val="002E4138"/>
    <w:rsid w:val="003058EA"/>
    <w:rsid w:val="003309F5"/>
    <w:rsid w:val="003335A5"/>
    <w:rsid w:val="00372588"/>
    <w:rsid w:val="00383A4E"/>
    <w:rsid w:val="00487B62"/>
    <w:rsid w:val="00540E41"/>
    <w:rsid w:val="005416F9"/>
    <w:rsid w:val="00552092"/>
    <w:rsid w:val="005761E8"/>
    <w:rsid w:val="00576333"/>
    <w:rsid w:val="005F1F93"/>
    <w:rsid w:val="00610D4E"/>
    <w:rsid w:val="006518CB"/>
    <w:rsid w:val="00673F3C"/>
    <w:rsid w:val="006D1A43"/>
    <w:rsid w:val="006F25A2"/>
    <w:rsid w:val="006F61C2"/>
    <w:rsid w:val="007915B0"/>
    <w:rsid w:val="007B3638"/>
    <w:rsid w:val="007C07E5"/>
    <w:rsid w:val="007E12F9"/>
    <w:rsid w:val="00802BF7"/>
    <w:rsid w:val="00810D1A"/>
    <w:rsid w:val="00853F43"/>
    <w:rsid w:val="00863B07"/>
    <w:rsid w:val="009313C0"/>
    <w:rsid w:val="009927F4"/>
    <w:rsid w:val="009C54A3"/>
    <w:rsid w:val="00A36A36"/>
    <w:rsid w:val="00A95DBE"/>
    <w:rsid w:val="00AB3690"/>
    <w:rsid w:val="00B01018"/>
    <w:rsid w:val="00B23D00"/>
    <w:rsid w:val="00BA05F2"/>
    <w:rsid w:val="00BD25AF"/>
    <w:rsid w:val="00BE7A1F"/>
    <w:rsid w:val="00C77C95"/>
    <w:rsid w:val="00CA03ED"/>
    <w:rsid w:val="00CB1894"/>
    <w:rsid w:val="00D06E0F"/>
    <w:rsid w:val="00D25D7C"/>
    <w:rsid w:val="00D50042"/>
    <w:rsid w:val="00D70B19"/>
    <w:rsid w:val="00DB6666"/>
    <w:rsid w:val="00DE294D"/>
    <w:rsid w:val="00E525B1"/>
    <w:rsid w:val="00E55538"/>
    <w:rsid w:val="00ED1FD3"/>
    <w:rsid w:val="00EF4C85"/>
    <w:rsid w:val="00F115D2"/>
    <w:rsid w:val="00F12EC7"/>
    <w:rsid w:val="00FB0198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9F6A"/>
  <w15:docId w15:val="{EC864747-8C80-428E-BB6B-A928811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Sansinterligne"/>
    <w:uiPriority w:val="9"/>
    <w:qFormat/>
    <w:rsid w:val="003335A5"/>
    <w:pPr>
      <w:outlineLvl w:val="0"/>
    </w:pPr>
    <w:rPr>
      <w:rFonts w:asciiTheme="minorHAnsi" w:hAnsiTheme="minorHAnsi" w:cstheme="minorHAnsi"/>
      <w:b/>
      <w:caps/>
      <w:color w:val="0070C0"/>
      <w:sz w:val="28"/>
      <w:lang w:val="fr-FR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3335A5"/>
    <w:pPr>
      <w:ind w:left="720"/>
      <w:jc w:val="both"/>
      <w:outlineLvl w:val="1"/>
    </w:pPr>
    <w:rPr>
      <w:rFonts w:asciiTheme="minorHAnsi" w:hAnsiTheme="minorHAnsi" w:cstheme="minorHAnsi"/>
      <w:b/>
      <w:color w:val="0070C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Titre">
    <w:name w:val="Title"/>
    <w:basedOn w:val="Normal"/>
    <w:uiPriority w:val="10"/>
    <w:qFormat/>
    <w:pPr>
      <w:spacing w:before="174"/>
      <w:ind w:left="1203" w:right="3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3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02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B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1818E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B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383A4E"/>
    <w:pPr>
      <w:widowControl/>
      <w:tabs>
        <w:tab w:val="center" w:pos="4536"/>
        <w:tab w:val="right" w:pos="9072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83A4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1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F93"/>
    <w:rPr>
      <w:rFonts w:ascii="Calibri" w:eastAsia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5F1F93"/>
  </w:style>
  <w:style w:type="character" w:styleId="Marquedecommentaire">
    <w:name w:val="annotation reference"/>
    <w:basedOn w:val="Policepardfaut"/>
    <w:uiPriority w:val="99"/>
    <w:semiHidden/>
    <w:unhideWhenUsed/>
    <w:rsid w:val="00B23D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D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D00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D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D00"/>
    <w:rPr>
      <w:rFonts w:ascii="Calibri" w:eastAsia="Calibri" w:hAnsi="Calibri" w:cs="Calibri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335A5"/>
    <w:rPr>
      <w:rFonts w:eastAsia="Calibri" w:cstheme="minorHAnsi"/>
      <w:b/>
      <w:color w:val="0070C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Franck CHAMATI</cp:lastModifiedBy>
  <cp:revision>10</cp:revision>
  <dcterms:created xsi:type="dcterms:W3CDTF">2020-12-09T11:21:00Z</dcterms:created>
  <dcterms:modified xsi:type="dcterms:W3CDTF">2021-06-09T08:58:00Z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2020-03-25T00:00:00Z</vt:filetime>
  </property>
</Properties>
</file>