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41BEE" w14:textId="77777777" w:rsidR="008C16B7" w:rsidRPr="0008201E" w:rsidRDefault="008C16B7" w:rsidP="008C16B7">
      <w:pPr>
        <w:pStyle w:val="Titre1"/>
      </w:pPr>
      <w:r w:rsidRPr="0008201E">
        <w:t>Appel A Projets I : formulaire de candidature</w:t>
      </w:r>
    </w:p>
    <w:p w14:paraId="691038EC" w14:textId="77777777" w:rsidR="008C16B7" w:rsidRDefault="008C16B7" w:rsidP="008C16B7">
      <w:r>
        <w:tab/>
      </w:r>
    </w:p>
    <w:p w14:paraId="2E64B02B" w14:textId="1304022C" w:rsidR="008C16B7" w:rsidRDefault="008C16B7" w:rsidP="008C16B7">
      <w:pPr>
        <w:jc w:val="center"/>
      </w:pPr>
      <w:r>
        <w:t>(</w:t>
      </w:r>
      <w:proofErr w:type="gramStart"/>
      <w:r>
        <w:t>date</w:t>
      </w:r>
      <w:proofErr w:type="gramEnd"/>
      <w:r>
        <w:t xml:space="preserve"> limite le 03/04/2020 – le dossier doit être envoyé à </w:t>
      </w:r>
      <w:hyperlink r:id="rId7" w:history="1">
        <w:r w:rsidRPr="00E3662F">
          <w:rPr>
            <w:rStyle w:val="Lienhypertexte"/>
          </w:rPr>
          <w:t>romain.teychene@univ-amu.fr</w:t>
        </w:r>
      </w:hyperlink>
      <w:r>
        <w:t>)</w:t>
      </w:r>
    </w:p>
    <w:p w14:paraId="41031903" w14:textId="1542D06E" w:rsidR="008C16B7" w:rsidRPr="00225C57" w:rsidRDefault="008C16B7" w:rsidP="008C16B7">
      <w:pPr>
        <w:pStyle w:val="Description"/>
        <w:rPr>
          <w:color w:val="AEAAAA" w:themeColor="background2" w:themeShade="BF"/>
        </w:rPr>
      </w:pPr>
      <w:r>
        <w:rPr>
          <w:color w:val="AEAAAA" w:themeColor="background2" w:themeShade="BF"/>
        </w:rPr>
        <w:t>Il n’est pas indispensable d’utiliser le présent formulaire pour soumettre un projet. Toutefois pour faciliter le travail des rapporteurs, merci de respecter l’architecture générale de ce document pour votre réponse.</w:t>
      </w:r>
    </w:p>
    <w:p w14:paraId="67C733D1" w14:textId="77777777" w:rsidR="008C16B7" w:rsidRPr="0008201E" w:rsidRDefault="008C16B7" w:rsidP="008C16B7">
      <w:pPr>
        <w:rPr>
          <w:color w:val="000000" w:themeColor="text1"/>
          <w:szCs w:val="18"/>
        </w:rPr>
      </w:pPr>
    </w:p>
    <w:p w14:paraId="601BBCBB" w14:textId="77777777" w:rsidR="008C16B7" w:rsidRPr="00E5508A" w:rsidRDefault="008C16B7" w:rsidP="008C16B7">
      <w:pPr>
        <w:pStyle w:val="Item"/>
      </w:pPr>
      <w:r w:rsidRPr="00E5508A">
        <w:t xml:space="preserve">Nom du correspondant : </w:t>
      </w:r>
    </w:p>
    <w:p w14:paraId="232429AD" w14:textId="77777777" w:rsidR="008C16B7" w:rsidRPr="00E97BEE" w:rsidRDefault="008C16B7" w:rsidP="008C16B7">
      <w:pPr>
        <w:pStyle w:val="Item"/>
      </w:pPr>
      <w:r w:rsidRPr="00E97BEE">
        <w:t xml:space="preserve">Nom du projet : </w:t>
      </w:r>
    </w:p>
    <w:p w14:paraId="3D5FA039" w14:textId="77777777" w:rsidR="008C16B7" w:rsidRPr="0048394C" w:rsidRDefault="008C16B7" w:rsidP="008C16B7">
      <w:pPr>
        <w:pStyle w:val="Item"/>
        <w:spacing w:before="0"/>
      </w:pPr>
      <w:r w:rsidRPr="0048394C">
        <w:t xml:space="preserve">Résumé du projet (5 lignes en anglais) : </w:t>
      </w:r>
    </w:p>
    <w:p w14:paraId="18928466" w14:textId="77777777" w:rsidR="008C16B7" w:rsidRPr="00E97BEE" w:rsidRDefault="008C16B7" w:rsidP="008C16B7">
      <w:pPr>
        <w:pStyle w:val="Item"/>
        <w:spacing w:before="0"/>
      </w:pPr>
      <w:r w:rsidRPr="0048394C">
        <w:t>Volet(s)</w:t>
      </w:r>
      <w:r>
        <w:t xml:space="preserve"> complémentaires</w:t>
      </w:r>
      <w:r w:rsidRPr="0048394C">
        <w:t xml:space="preserve"> demandé(s)</w:t>
      </w:r>
      <w:r>
        <w:t> :</w:t>
      </w:r>
      <w:r w:rsidRPr="0048394C">
        <w:rPr>
          <w:u w:val="none"/>
        </w:rPr>
        <w:t xml:space="preserve"> </w:t>
      </w:r>
      <w:r>
        <w:rPr>
          <w:u w:val="none"/>
        </w:rPr>
        <w:tab/>
      </w:r>
      <w:r w:rsidRPr="0048394C">
        <w:rPr>
          <w:u w:val="none"/>
        </w:rPr>
        <w:t xml:space="preserve"> </w:t>
      </w:r>
      <w:r w:rsidRPr="0048394C">
        <w:rPr>
          <w:sz w:val="40"/>
          <w:szCs w:val="40"/>
          <w:u w:val="none"/>
        </w:rPr>
        <w:t>□</w:t>
      </w:r>
      <w:r>
        <w:rPr>
          <w:u w:val="none"/>
        </w:rPr>
        <w:t xml:space="preserve">Collaboration internationale </w:t>
      </w:r>
      <w:r w:rsidRPr="0048394C">
        <w:rPr>
          <w:sz w:val="40"/>
          <w:szCs w:val="40"/>
          <w:u w:val="none"/>
        </w:rPr>
        <w:t>□</w:t>
      </w:r>
      <w:r>
        <w:rPr>
          <w:u w:val="none"/>
        </w:rPr>
        <w:t>Pédagogie</w:t>
      </w:r>
    </w:p>
    <w:p w14:paraId="47EE00CA" w14:textId="77777777" w:rsidR="008C16B7" w:rsidRPr="00E97BEE" w:rsidRDefault="008C16B7" w:rsidP="008C16B7">
      <w:pPr>
        <w:pStyle w:val="Item"/>
      </w:pPr>
      <w:r w:rsidRPr="00E97BEE">
        <w:t xml:space="preserve">Montant de la subvention demandée : </w:t>
      </w:r>
    </w:p>
    <w:p w14:paraId="10A12705" w14:textId="77777777" w:rsidR="008C16B7" w:rsidRPr="00E97BEE" w:rsidRDefault="008C16B7" w:rsidP="008C16B7">
      <w:pPr>
        <w:pStyle w:val="Item"/>
      </w:pPr>
    </w:p>
    <w:p w14:paraId="116291EF" w14:textId="77777777" w:rsidR="008C16B7" w:rsidRPr="00225C57" w:rsidRDefault="008C16B7" w:rsidP="008C16B7">
      <w:pPr>
        <w:rPr>
          <w:color w:val="000000" w:themeColor="text1"/>
          <w:szCs w:val="18"/>
        </w:rPr>
      </w:pPr>
    </w:p>
    <w:p w14:paraId="0D852A43" w14:textId="77777777" w:rsidR="008C16B7" w:rsidRDefault="008C16B7" w:rsidP="008C16B7">
      <w:pPr>
        <w:pStyle w:val="Titre2"/>
      </w:pPr>
      <w:r w:rsidRPr="00546716">
        <w:t>Contenu scientifique</w:t>
      </w:r>
      <w:r>
        <w:t xml:space="preserve"> (3 pages maxi)</w:t>
      </w:r>
    </w:p>
    <w:p w14:paraId="48B2F4CD" w14:textId="77777777" w:rsidR="008C16B7" w:rsidRPr="00E5508A" w:rsidRDefault="008C16B7" w:rsidP="008C16B7">
      <w:pPr>
        <w:pStyle w:val="Titre3"/>
      </w:pPr>
      <w:r w:rsidRPr="00E5508A">
        <w:t>Contexte scientifique</w:t>
      </w:r>
    </w:p>
    <w:p w14:paraId="1466399D" w14:textId="77777777" w:rsidR="008C16B7" w:rsidRPr="008C16B7" w:rsidRDefault="008C16B7" w:rsidP="008C16B7">
      <w:pPr>
        <w:pStyle w:val="Description"/>
        <w:rPr>
          <w:color w:val="AEAAAA" w:themeColor="background2" w:themeShade="BF"/>
        </w:rPr>
      </w:pPr>
      <w:r w:rsidRPr="008C16B7">
        <w:rPr>
          <w:rStyle w:val="Accentuationlgre"/>
          <w:i/>
          <w:iCs/>
          <w:color w:val="AEAAAA" w:themeColor="background2" w:themeShade="BF"/>
        </w:rPr>
        <w:t xml:space="preserve">Présenter ici comment le sujet proposé s’inscrit dans le domaine scientifique pertinent. Présenter l’état de l’art. Présenter la manière dont le sujet s’inscrit dans l’activité de l’équipe. </w:t>
      </w:r>
    </w:p>
    <w:p w14:paraId="30BCE70C" w14:textId="77777777" w:rsidR="008C16B7" w:rsidRDefault="008C16B7" w:rsidP="008C16B7">
      <w:pPr>
        <w:pStyle w:val="Titre3"/>
      </w:pPr>
      <w:r>
        <w:t>Programme</w:t>
      </w:r>
    </w:p>
    <w:p w14:paraId="59F874E0" w14:textId="77777777" w:rsidR="008C16B7" w:rsidRPr="00861E02" w:rsidRDefault="008C16B7" w:rsidP="008C16B7">
      <w:pPr>
        <w:pStyle w:val="Description"/>
        <w:rPr>
          <w:color w:val="AEAAAA" w:themeColor="background2" w:themeShade="BF"/>
        </w:rPr>
      </w:pPr>
      <w:r w:rsidRPr="00861E02">
        <w:rPr>
          <w:color w:val="AEAAAA" w:themeColor="background2" w:themeShade="BF"/>
        </w:rPr>
        <w:t xml:space="preserve">Présenter le programme de travail projeté. </w:t>
      </w:r>
    </w:p>
    <w:p w14:paraId="2BA89416" w14:textId="77777777" w:rsidR="008C16B7" w:rsidRPr="00546716" w:rsidRDefault="008C16B7" w:rsidP="008C16B7">
      <w:pPr>
        <w:pStyle w:val="Titre3"/>
      </w:pPr>
      <w:r>
        <w:t>Retombées attendues</w:t>
      </w:r>
    </w:p>
    <w:p w14:paraId="7D45DA3E" w14:textId="77777777" w:rsidR="008C16B7" w:rsidRPr="00861E02" w:rsidRDefault="008C16B7" w:rsidP="008C16B7">
      <w:pPr>
        <w:pStyle w:val="Description"/>
        <w:rPr>
          <w:color w:val="AEAAAA" w:themeColor="background2" w:themeShade="BF"/>
        </w:rPr>
      </w:pPr>
      <w:r w:rsidRPr="00861E02">
        <w:rPr>
          <w:color w:val="AEAAAA" w:themeColor="background2" w:themeShade="BF"/>
        </w:rPr>
        <w:t>Présenter les résultats attendus. Présenter les suites possibles du projet en termes de collaboration académique, de collaboration industrielle, de dépôts de projets (ANR, Europe, …)</w:t>
      </w:r>
    </w:p>
    <w:p w14:paraId="7BD27CF2" w14:textId="77777777" w:rsidR="008C16B7" w:rsidRPr="007E73C4" w:rsidRDefault="008C16B7" w:rsidP="008C16B7">
      <w:pPr>
        <w:pStyle w:val="Titre3"/>
      </w:pPr>
      <w:r>
        <w:t>Références</w:t>
      </w:r>
    </w:p>
    <w:p w14:paraId="55105D01" w14:textId="77777777" w:rsidR="008C16B7" w:rsidRDefault="008C16B7" w:rsidP="008C16B7"/>
    <w:p w14:paraId="6FCCCA66" w14:textId="77777777" w:rsidR="008C16B7" w:rsidRDefault="008C16B7" w:rsidP="008C16B7"/>
    <w:p w14:paraId="1E7D9F7F" w14:textId="77777777" w:rsidR="008C16B7" w:rsidRDefault="008C16B7" w:rsidP="008C16B7"/>
    <w:p w14:paraId="545C891A" w14:textId="77777777" w:rsidR="008C16B7" w:rsidRDefault="008C16B7" w:rsidP="008C16B7"/>
    <w:p w14:paraId="7D048C99" w14:textId="77777777" w:rsidR="008C16B7" w:rsidRDefault="008C16B7" w:rsidP="008C16B7"/>
    <w:p w14:paraId="3292C7D6" w14:textId="77777777" w:rsidR="008C16B7" w:rsidRDefault="008C16B7" w:rsidP="008C16B7"/>
    <w:p w14:paraId="44093921" w14:textId="77777777" w:rsidR="008C16B7" w:rsidRDefault="008C16B7" w:rsidP="008C16B7"/>
    <w:p w14:paraId="30E17F68" w14:textId="77777777" w:rsidR="008C16B7" w:rsidRDefault="008C16B7" w:rsidP="008C16B7"/>
    <w:p w14:paraId="55E17925" w14:textId="77777777" w:rsidR="008C16B7" w:rsidRDefault="008C16B7" w:rsidP="008C16B7">
      <w:pPr>
        <w:pStyle w:val="Titre2"/>
      </w:pPr>
      <w:proofErr w:type="spellStart"/>
      <w:r>
        <w:t>Equipe</w:t>
      </w:r>
      <w:proofErr w:type="spellEnd"/>
      <w:r>
        <w:t xml:space="preserve"> scientifique</w:t>
      </w:r>
    </w:p>
    <w:p w14:paraId="45F15B68" w14:textId="77777777" w:rsidR="008C16B7" w:rsidRPr="00861E02" w:rsidRDefault="008C16B7" w:rsidP="008C16B7">
      <w:pPr>
        <w:pStyle w:val="Description"/>
        <w:rPr>
          <w:color w:val="AEAAAA" w:themeColor="background2" w:themeShade="BF"/>
        </w:rPr>
      </w:pPr>
      <w:r w:rsidRPr="00861E02">
        <w:rPr>
          <w:color w:val="AEAAAA" w:themeColor="background2" w:themeShade="BF"/>
        </w:rPr>
        <w:t xml:space="preserve">Préciser les personnes impliquées dans le projet. Indiquer aussi les éventuels intervenants extérieurs à l’institut. Pour chaque personne : </w:t>
      </w:r>
    </w:p>
    <w:p w14:paraId="574C6BE3" w14:textId="77777777" w:rsidR="008C16B7" w:rsidRDefault="008C16B7" w:rsidP="008C16B7">
      <w:r w:rsidRPr="00544DA7">
        <w:rPr>
          <w:u w:val="single"/>
        </w:rPr>
        <w:t>Nom</w:t>
      </w:r>
      <w:r>
        <w:t xml:space="preserve"> :       </w:t>
      </w:r>
      <w:r w:rsidRPr="00544DA7">
        <w:rPr>
          <w:u w:val="single"/>
        </w:rPr>
        <w:t>Laboratoire</w:t>
      </w:r>
      <w:r>
        <w:t xml:space="preserve"> :             </w:t>
      </w:r>
    </w:p>
    <w:p w14:paraId="29D3CBC4" w14:textId="77777777" w:rsidR="008C16B7" w:rsidRPr="00544DA7" w:rsidRDefault="008C16B7" w:rsidP="008C16B7">
      <w:r w:rsidRPr="00544DA7">
        <w:rPr>
          <w:u w:val="single"/>
        </w:rPr>
        <w:t>Statut</w:t>
      </w:r>
      <w:r>
        <w:t xml:space="preserve"> : (C/EC ou IR/IE/… ou </w:t>
      </w:r>
      <w:proofErr w:type="spellStart"/>
      <w:r>
        <w:t>Postdoc</w:t>
      </w:r>
      <w:proofErr w:type="spellEnd"/>
      <w:r>
        <w:t xml:space="preserve"> ou Doctorant ou stagiaire ou …)</w:t>
      </w:r>
    </w:p>
    <w:p w14:paraId="3D3CF20C" w14:textId="77777777" w:rsidR="008C16B7" w:rsidRDefault="008C16B7" w:rsidP="008C16B7">
      <w:pPr>
        <w:rPr>
          <w:u w:val="single"/>
        </w:rPr>
      </w:pPr>
    </w:p>
    <w:p w14:paraId="661E9A03" w14:textId="77777777" w:rsidR="008C16B7" w:rsidRPr="004D7017" w:rsidRDefault="008C16B7" w:rsidP="008C16B7">
      <w:pPr>
        <w:rPr>
          <w:i/>
          <w:iCs/>
          <w:color w:val="808080" w:themeColor="background1" w:themeShade="80"/>
        </w:rPr>
      </w:pPr>
      <w:r>
        <w:rPr>
          <w:u w:val="single"/>
        </w:rPr>
        <w:t>Complémentarité de l’équipe</w:t>
      </w:r>
      <w:r w:rsidRPr="004D7017">
        <w:t xml:space="preserve"> : </w:t>
      </w:r>
      <w:r w:rsidRPr="004D7017">
        <w:rPr>
          <w:i/>
          <w:iCs/>
          <w:color w:val="808080" w:themeColor="background1" w:themeShade="80"/>
        </w:rPr>
        <w:t>Décrire brièvement le rôle de chaque personne dans le projet de re</w:t>
      </w:r>
      <w:r>
        <w:rPr>
          <w:i/>
          <w:iCs/>
          <w:color w:val="808080" w:themeColor="background1" w:themeShade="80"/>
        </w:rPr>
        <w:t>c</w:t>
      </w:r>
      <w:r w:rsidRPr="004D7017">
        <w:rPr>
          <w:i/>
          <w:iCs/>
          <w:color w:val="808080" w:themeColor="background1" w:themeShade="80"/>
        </w:rPr>
        <w:t>herche</w:t>
      </w:r>
    </w:p>
    <w:p w14:paraId="3F075542" w14:textId="77777777" w:rsidR="008C16B7" w:rsidRPr="00544DA7" w:rsidRDefault="008C16B7" w:rsidP="008C16B7">
      <w:pPr>
        <w:rPr>
          <w:u w:val="single"/>
        </w:rPr>
      </w:pPr>
      <w:r w:rsidRPr="00544DA7">
        <w:rPr>
          <w:u w:val="single"/>
        </w:rPr>
        <w:t xml:space="preserve"> </w:t>
      </w:r>
    </w:p>
    <w:p w14:paraId="175E9B99" w14:textId="77777777" w:rsidR="008C16B7" w:rsidRDefault="008C16B7" w:rsidP="008C16B7">
      <w:pPr>
        <w:rPr>
          <w:color w:val="000000" w:themeColor="text1"/>
          <w:szCs w:val="18"/>
        </w:rPr>
      </w:pPr>
    </w:p>
    <w:p w14:paraId="2383EF29" w14:textId="77777777" w:rsidR="008C16B7" w:rsidRDefault="008C16B7" w:rsidP="008C16B7">
      <w:pPr>
        <w:rPr>
          <w:color w:val="000000" w:themeColor="text1"/>
          <w:szCs w:val="18"/>
        </w:rPr>
      </w:pPr>
    </w:p>
    <w:p w14:paraId="177AC2AD" w14:textId="77777777" w:rsidR="008C16B7" w:rsidRDefault="008C16B7" w:rsidP="008C16B7">
      <w:pPr>
        <w:rPr>
          <w:color w:val="000000" w:themeColor="text1"/>
          <w:szCs w:val="18"/>
        </w:rPr>
      </w:pPr>
    </w:p>
    <w:p w14:paraId="5B8B24F6" w14:textId="77777777" w:rsidR="008C16B7" w:rsidRDefault="008C16B7" w:rsidP="008C16B7">
      <w:pPr>
        <w:rPr>
          <w:color w:val="000000" w:themeColor="text1"/>
          <w:szCs w:val="18"/>
        </w:rPr>
      </w:pPr>
    </w:p>
    <w:p w14:paraId="0415E177" w14:textId="77777777" w:rsidR="008C16B7" w:rsidRDefault="008C16B7" w:rsidP="008C16B7">
      <w:pPr>
        <w:rPr>
          <w:color w:val="000000" w:themeColor="text1"/>
          <w:szCs w:val="18"/>
        </w:rPr>
      </w:pPr>
    </w:p>
    <w:p w14:paraId="56773B84" w14:textId="77777777" w:rsidR="008C16B7" w:rsidRDefault="008C16B7" w:rsidP="008C16B7">
      <w:pPr>
        <w:rPr>
          <w:color w:val="000000" w:themeColor="text1"/>
          <w:szCs w:val="18"/>
        </w:rPr>
      </w:pPr>
    </w:p>
    <w:p w14:paraId="37331404" w14:textId="77777777" w:rsidR="008C16B7" w:rsidRPr="00544DA7" w:rsidRDefault="008C16B7" w:rsidP="008C16B7">
      <w:pPr>
        <w:rPr>
          <w:color w:val="000000" w:themeColor="text1"/>
          <w:szCs w:val="18"/>
        </w:rPr>
      </w:pPr>
    </w:p>
    <w:p w14:paraId="3D93A7DB" w14:textId="77777777" w:rsidR="008C16B7" w:rsidRPr="00544DA7" w:rsidRDefault="008C16B7" w:rsidP="008C16B7">
      <w:pPr>
        <w:rPr>
          <w:rFonts w:cs="Arial"/>
          <w:bCs/>
          <w:color w:val="000000" w:themeColor="text1"/>
          <w:szCs w:val="18"/>
        </w:rPr>
      </w:pPr>
    </w:p>
    <w:p w14:paraId="649B648F" w14:textId="77777777" w:rsidR="008C16B7" w:rsidRDefault="008C16B7" w:rsidP="008C16B7">
      <w:pPr>
        <w:rPr>
          <w:rFonts w:cs="Arial"/>
          <w:b/>
          <w:color w:val="000000" w:themeColor="text1"/>
          <w:sz w:val="24"/>
          <w:szCs w:val="24"/>
        </w:rPr>
      </w:pPr>
      <w:r>
        <w:rPr>
          <w:rFonts w:cs="Arial"/>
          <w:b/>
          <w:color w:val="000000" w:themeColor="text1"/>
          <w:sz w:val="24"/>
          <w:szCs w:val="24"/>
        </w:rPr>
        <w:t>Demande financière</w:t>
      </w:r>
    </w:p>
    <w:p w14:paraId="386DA049" w14:textId="77777777" w:rsidR="008C16B7" w:rsidRDefault="008C16B7" w:rsidP="008C16B7">
      <w:pPr>
        <w:pStyle w:val="Description"/>
        <w:rPr>
          <w:color w:val="AEAAAA" w:themeColor="background2" w:themeShade="BF"/>
        </w:rPr>
      </w:pPr>
      <w:r>
        <w:rPr>
          <w:color w:val="AEAAAA" w:themeColor="background2" w:themeShade="BF"/>
        </w:rPr>
        <w:t xml:space="preserve">Préciser ici le détail des dépenses envisagées : </w:t>
      </w:r>
    </w:p>
    <w:p w14:paraId="60AADE4B" w14:textId="77777777" w:rsidR="008C16B7" w:rsidRDefault="008C16B7" w:rsidP="008C16B7">
      <w:pPr>
        <w:pStyle w:val="Titre3"/>
      </w:pPr>
      <w:r w:rsidRPr="00FF0545">
        <w:t xml:space="preserve">Montant de la subvention demandée : </w:t>
      </w:r>
    </w:p>
    <w:p w14:paraId="161ED1EB" w14:textId="77777777" w:rsidR="008C16B7" w:rsidRDefault="008C16B7" w:rsidP="008C16B7">
      <w:pPr>
        <w:pStyle w:val="Titre3"/>
      </w:pPr>
      <w:r>
        <w:t xml:space="preserve">Détail de la demande : </w:t>
      </w:r>
    </w:p>
    <w:p w14:paraId="3767E2B6" w14:textId="77777777" w:rsidR="008C16B7" w:rsidRDefault="008C16B7" w:rsidP="008C16B7"/>
    <w:p w14:paraId="27713EC1" w14:textId="77777777" w:rsidR="008C16B7" w:rsidRPr="007E73C4" w:rsidRDefault="008C16B7" w:rsidP="008C16B7">
      <w:pPr>
        <w:rPr>
          <w:color w:val="000000" w:themeColor="text1"/>
          <w:szCs w:val="18"/>
          <w:u w:val="single"/>
        </w:rPr>
      </w:pPr>
      <w:r w:rsidRPr="007E73C4">
        <w:rPr>
          <w:color w:val="000000" w:themeColor="text1"/>
          <w:szCs w:val="18"/>
          <w:u w:val="single"/>
        </w:rPr>
        <w:t xml:space="preserve">Fonctionnement : </w:t>
      </w:r>
    </w:p>
    <w:p w14:paraId="3E813566" w14:textId="77777777" w:rsidR="008C16B7" w:rsidRDefault="008C16B7" w:rsidP="008C16B7">
      <w:pPr>
        <w:ind w:left="284"/>
        <w:rPr>
          <w:color w:val="000000" w:themeColor="text1"/>
          <w:szCs w:val="18"/>
        </w:rPr>
      </w:pPr>
      <w:r>
        <w:rPr>
          <w:color w:val="000000" w:themeColor="text1"/>
          <w:szCs w:val="18"/>
        </w:rPr>
        <w:t xml:space="preserve">Dont missions : </w:t>
      </w:r>
    </w:p>
    <w:p w14:paraId="7DEA683C" w14:textId="77777777" w:rsidR="008C16B7" w:rsidRDefault="008C16B7" w:rsidP="008C16B7">
      <w:pPr>
        <w:ind w:left="284"/>
        <w:rPr>
          <w:color w:val="000000" w:themeColor="text1"/>
          <w:szCs w:val="18"/>
        </w:rPr>
      </w:pPr>
      <w:r>
        <w:rPr>
          <w:color w:val="000000" w:themeColor="text1"/>
          <w:szCs w:val="18"/>
        </w:rPr>
        <w:t xml:space="preserve">Dont gratifications de stage : </w:t>
      </w:r>
    </w:p>
    <w:p w14:paraId="24ADD25D" w14:textId="77777777" w:rsidR="008C16B7" w:rsidRDefault="008C16B7" w:rsidP="008C16B7">
      <w:pPr>
        <w:rPr>
          <w:color w:val="000000" w:themeColor="text1"/>
          <w:szCs w:val="18"/>
          <w:u w:val="single"/>
        </w:rPr>
      </w:pPr>
    </w:p>
    <w:p w14:paraId="3B6C0A55" w14:textId="3F42C1FC" w:rsidR="008C16B7" w:rsidRPr="007E73C4" w:rsidRDefault="008C16B7" w:rsidP="008C16B7">
      <w:pPr>
        <w:rPr>
          <w:color w:val="000000" w:themeColor="text1"/>
          <w:szCs w:val="18"/>
        </w:rPr>
      </w:pPr>
      <w:proofErr w:type="spellStart"/>
      <w:r>
        <w:rPr>
          <w:color w:val="000000" w:themeColor="text1"/>
          <w:szCs w:val="18"/>
          <w:u w:val="single"/>
        </w:rPr>
        <w:t>Equipement</w:t>
      </w:r>
      <w:proofErr w:type="spellEnd"/>
      <w:r w:rsidRPr="007E73C4">
        <w:rPr>
          <w:color w:val="000000" w:themeColor="text1"/>
          <w:szCs w:val="18"/>
          <w:u w:val="single"/>
        </w:rPr>
        <w:t> :</w:t>
      </w:r>
      <w:r w:rsidRPr="007E73C4">
        <w:rPr>
          <w:color w:val="000000" w:themeColor="text1"/>
          <w:szCs w:val="18"/>
        </w:rPr>
        <w:t xml:space="preserve"> joindre des </w:t>
      </w:r>
      <w:r>
        <w:rPr>
          <w:color w:val="000000" w:themeColor="text1"/>
          <w:szCs w:val="18"/>
        </w:rPr>
        <w:t xml:space="preserve">devis (ou préciser le prix catalogue) </w:t>
      </w:r>
      <w:r w:rsidRPr="007E73C4">
        <w:rPr>
          <w:color w:val="000000" w:themeColor="text1"/>
          <w:szCs w:val="18"/>
        </w:rPr>
        <w:t xml:space="preserve">pour tout équipement d’un montant d’achat supérieur à </w:t>
      </w:r>
      <w:r>
        <w:rPr>
          <w:color w:val="000000" w:themeColor="text1"/>
          <w:szCs w:val="18"/>
        </w:rPr>
        <w:t>800</w:t>
      </w:r>
      <w:r w:rsidRPr="007E73C4">
        <w:rPr>
          <w:color w:val="000000" w:themeColor="text1"/>
          <w:szCs w:val="18"/>
        </w:rPr>
        <w:t xml:space="preserve"> euros</w:t>
      </w:r>
      <w:r>
        <w:rPr>
          <w:color w:val="000000" w:themeColor="text1"/>
          <w:szCs w:val="18"/>
        </w:rPr>
        <w:t xml:space="preserve"> HT</w:t>
      </w:r>
    </w:p>
    <w:p w14:paraId="3AD542D5" w14:textId="77777777" w:rsidR="008C16B7" w:rsidRDefault="008C16B7" w:rsidP="008C16B7">
      <w:pPr>
        <w:ind w:left="284"/>
        <w:rPr>
          <w:color w:val="000000" w:themeColor="text1"/>
          <w:szCs w:val="18"/>
        </w:rPr>
      </w:pPr>
    </w:p>
    <w:p w14:paraId="2271CB0F" w14:textId="77777777" w:rsidR="008C16B7" w:rsidRDefault="008C16B7" w:rsidP="008C16B7">
      <w:pPr>
        <w:rPr>
          <w:color w:val="000000" w:themeColor="text1"/>
          <w:szCs w:val="18"/>
        </w:rPr>
      </w:pPr>
    </w:p>
    <w:p w14:paraId="0287C496" w14:textId="77777777" w:rsidR="008C16B7" w:rsidRDefault="008C16B7" w:rsidP="008C16B7">
      <w:pPr>
        <w:pStyle w:val="Titre3"/>
      </w:pPr>
      <w:r>
        <w:t>Autres sources de financement pour ce projet :</w:t>
      </w:r>
    </w:p>
    <w:p w14:paraId="2D8D6292" w14:textId="77777777" w:rsidR="008C16B7" w:rsidRPr="00861E02" w:rsidRDefault="008C16B7" w:rsidP="008C16B7">
      <w:pPr>
        <w:pStyle w:val="Description"/>
        <w:rPr>
          <w:color w:val="AEAAAA" w:themeColor="background2" w:themeShade="BF"/>
        </w:rPr>
      </w:pPr>
      <w:r w:rsidRPr="00861E02">
        <w:rPr>
          <w:color w:val="AEAAAA" w:themeColor="background2" w:themeShade="BF"/>
        </w:rPr>
        <w:t xml:space="preserve">Détailler ici toute autre source de financement dans le cadre de ce projet. Préciser si le financement complémentaire est acquis, soumis, en attente de soumission. Le texte de description devra aussi préciser dans quelle mesure le projet est réalisable sans les financements complémentaires. </w:t>
      </w:r>
    </w:p>
    <w:p w14:paraId="240B37BC" w14:textId="77777777" w:rsidR="008C16B7" w:rsidRPr="007E73C4" w:rsidRDefault="008C16B7" w:rsidP="008C16B7"/>
    <w:p w14:paraId="5D65F6B8" w14:textId="77777777" w:rsidR="008C16B7" w:rsidRPr="006833EC" w:rsidRDefault="008C16B7" w:rsidP="008C16B7">
      <w:pPr>
        <w:ind w:left="284"/>
        <w:rPr>
          <w:color w:val="000000" w:themeColor="text1"/>
          <w:szCs w:val="18"/>
        </w:rPr>
      </w:pPr>
    </w:p>
    <w:p w14:paraId="2BB6DF5D" w14:textId="77777777" w:rsidR="008C16B7" w:rsidRDefault="008C16B7" w:rsidP="008C16B7">
      <w:pPr>
        <w:pStyle w:val="Titre3"/>
      </w:pPr>
      <w:r>
        <w:t xml:space="preserve">Planning des dépenses : </w:t>
      </w:r>
    </w:p>
    <w:p w14:paraId="21A3C98E" w14:textId="77777777" w:rsidR="008C16B7" w:rsidRPr="00861E02" w:rsidRDefault="008C16B7" w:rsidP="008C16B7">
      <w:pPr>
        <w:pStyle w:val="Description"/>
        <w:rPr>
          <w:color w:val="AEAAAA" w:themeColor="background2" w:themeShade="BF"/>
        </w:rPr>
      </w:pPr>
      <w:r w:rsidRPr="00861E02">
        <w:rPr>
          <w:color w:val="AEAAAA" w:themeColor="background2" w:themeShade="BF"/>
        </w:rPr>
        <w:t xml:space="preserve">Indiquer ici en particulier les dépenses qui seront effectuées avant décembre 2020. </w:t>
      </w:r>
    </w:p>
    <w:p w14:paraId="23780D1A" w14:textId="77777777" w:rsidR="008C16B7" w:rsidRPr="002418C6" w:rsidRDefault="008C16B7" w:rsidP="008C16B7">
      <w:pPr>
        <w:rPr>
          <w:color w:val="000000" w:themeColor="text1"/>
        </w:rPr>
      </w:pPr>
    </w:p>
    <w:p w14:paraId="4F9B60FB" w14:textId="77777777" w:rsidR="008C16B7" w:rsidRDefault="008C16B7" w:rsidP="008C16B7">
      <w:pPr>
        <w:rPr>
          <w:b/>
          <w:bCs/>
          <w:color w:val="000000" w:themeColor="text1"/>
          <w:sz w:val="24"/>
          <w:szCs w:val="24"/>
        </w:rPr>
      </w:pPr>
      <w:r>
        <w:rPr>
          <w:b/>
          <w:bCs/>
          <w:color w:val="000000" w:themeColor="text1"/>
          <w:sz w:val="24"/>
          <w:szCs w:val="24"/>
        </w:rPr>
        <w:br w:type="page"/>
      </w:r>
    </w:p>
    <w:p w14:paraId="16E4626A" w14:textId="77777777" w:rsidR="008C16B7" w:rsidRDefault="008C16B7" w:rsidP="008C16B7">
      <w:pPr>
        <w:rPr>
          <w:b/>
          <w:bCs/>
          <w:color w:val="000000" w:themeColor="text1"/>
          <w:sz w:val="24"/>
          <w:szCs w:val="24"/>
        </w:rPr>
      </w:pPr>
      <w:r>
        <w:rPr>
          <w:b/>
          <w:bCs/>
          <w:color w:val="000000" w:themeColor="text1"/>
          <w:sz w:val="24"/>
          <w:szCs w:val="24"/>
        </w:rPr>
        <w:lastRenderedPageBreak/>
        <w:t>Volet complémentaire collaboration internationale</w:t>
      </w:r>
    </w:p>
    <w:p w14:paraId="52A03F31" w14:textId="77777777" w:rsidR="008C16B7" w:rsidRDefault="008C16B7" w:rsidP="008C16B7">
      <w:pPr>
        <w:pStyle w:val="Description"/>
        <w:rPr>
          <w:color w:val="AEAAAA" w:themeColor="background2" w:themeShade="BF"/>
        </w:rPr>
      </w:pPr>
      <w:r>
        <w:rPr>
          <w:color w:val="AEAAAA" w:themeColor="background2" w:themeShade="BF"/>
        </w:rPr>
        <w:t xml:space="preserve">Ce volet complémentaire vise à financer l’accueil d’un scientifique étranger avec un statut de professeur invité dans le cadre du projet proposé. Le montant de la subvention peut atteindre 6000 euros. </w:t>
      </w:r>
    </w:p>
    <w:p w14:paraId="68A52DF7" w14:textId="77777777" w:rsidR="008C16B7" w:rsidRPr="00AE4C19" w:rsidRDefault="008C16B7" w:rsidP="008C16B7">
      <w:pPr>
        <w:pStyle w:val="Description"/>
        <w:rPr>
          <w:color w:val="auto"/>
          <w14:textFill>
            <w14:solidFill>
              <w14:srgbClr w14:val="000000">
                <w14:lumMod w14:val="75000"/>
              </w14:srgbClr>
            </w14:solidFill>
          </w14:textFill>
        </w:rPr>
      </w:pPr>
      <w:r>
        <w:rPr>
          <w:color w:val="AEAAAA" w:themeColor="background2" w:themeShade="BF"/>
        </w:rPr>
        <w:t xml:space="preserve">Il est ici précisé que des demandes de financement de séjour d’un chercheur étranger hors du cadre de cet appel à projet peuvent-être déposées « au fil de l’eau ». Pour cela nous vous invitons à prendre contact avec Romain </w:t>
      </w:r>
      <w:proofErr w:type="spellStart"/>
      <w:r>
        <w:rPr>
          <w:color w:val="AEAAAA" w:themeColor="background2" w:themeShade="BF"/>
        </w:rPr>
        <w:t>Teychené</w:t>
      </w:r>
      <w:proofErr w:type="spellEnd"/>
      <w:r>
        <w:rPr>
          <w:color w:val="AEAAAA" w:themeColor="background2" w:themeShade="BF"/>
        </w:rPr>
        <w:t xml:space="preserve"> (romain.teychene@univ-amu.fr)</w:t>
      </w:r>
    </w:p>
    <w:p w14:paraId="23E13D8A" w14:textId="77777777" w:rsidR="008C16B7" w:rsidRPr="009F0447" w:rsidRDefault="008C16B7" w:rsidP="008C16B7">
      <w:pPr>
        <w:rPr>
          <w:color w:val="000000" w:themeColor="text1"/>
          <w:szCs w:val="18"/>
        </w:rPr>
      </w:pPr>
      <w:r>
        <w:rPr>
          <w:color w:val="000000" w:themeColor="text1"/>
          <w:szCs w:val="18"/>
        </w:rPr>
        <w:t xml:space="preserve"> </w:t>
      </w:r>
    </w:p>
    <w:p w14:paraId="1302A4B0" w14:textId="77777777" w:rsidR="008C16B7" w:rsidRDefault="008C16B7" w:rsidP="008C16B7">
      <w:pPr>
        <w:rPr>
          <w:color w:val="000000" w:themeColor="text1"/>
          <w:szCs w:val="18"/>
        </w:rPr>
      </w:pPr>
      <w:r w:rsidRPr="00382E78">
        <w:rPr>
          <w:color w:val="000000" w:themeColor="text1"/>
          <w:szCs w:val="18"/>
          <w:u w:val="single"/>
        </w:rPr>
        <w:t>Nom</w:t>
      </w:r>
      <w:r>
        <w:rPr>
          <w:color w:val="000000" w:themeColor="text1"/>
          <w:szCs w:val="18"/>
        </w:rPr>
        <w:t xml:space="preserve"> : </w:t>
      </w:r>
    </w:p>
    <w:p w14:paraId="6774A756" w14:textId="77777777" w:rsidR="008C16B7" w:rsidRDefault="008C16B7" w:rsidP="008C16B7">
      <w:pPr>
        <w:rPr>
          <w:color w:val="000000" w:themeColor="text1"/>
          <w:szCs w:val="18"/>
        </w:rPr>
      </w:pPr>
    </w:p>
    <w:p w14:paraId="01447F50" w14:textId="77777777" w:rsidR="008C16B7" w:rsidRDefault="008C16B7" w:rsidP="008C16B7">
      <w:pPr>
        <w:rPr>
          <w:color w:val="000000" w:themeColor="text1"/>
          <w:szCs w:val="18"/>
        </w:rPr>
      </w:pPr>
      <w:proofErr w:type="spellStart"/>
      <w:r w:rsidRPr="00382E78">
        <w:rPr>
          <w:color w:val="000000" w:themeColor="text1"/>
          <w:szCs w:val="18"/>
          <w:u w:val="single"/>
        </w:rPr>
        <w:t>Etablissement</w:t>
      </w:r>
      <w:proofErr w:type="spellEnd"/>
      <w:r w:rsidRPr="00382E78">
        <w:rPr>
          <w:color w:val="000000" w:themeColor="text1"/>
          <w:szCs w:val="18"/>
          <w:u w:val="single"/>
        </w:rPr>
        <w:t xml:space="preserve"> d’origine</w:t>
      </w:r>
      <w:r>
        <w:rPr>
          <w:color w:val="000000" w:themeColor="text1"/>
          <w:szCs w:val="18"/>
        </w:rPr>
        <w:t xml:space="preserve"> : </w:t>
      </w:r>
    </w:p>
    <w:p w14:paraId="3BD4D736" w14:textId="77777777" w:rsidR="008C16B7" w:rsidRDefault="008C16B7" w:rsidP="008C16B7">
      <w:pPr>
        <w:rPr>
          <w:color w:val="000000" w:themeColor="text1"/>
          <w:szCs w:val="18"/>
        </w:rPr>
      </w:pPr>
    </w:p>
    <w:p w14:paraId="6F510077" w14:textId="77777777" w:rsidR="008C16B7" w:rsidRDefault="008C16B7" w:rsidP="008C16B7">
      <w:pPr>
        <w:rPr>
          <w:color w:val="000000" w:themeColor="text1"/>
          <w:szCs w:val="18"/>
        </w:rPr>
      </w:pPr>
      <w:r w:rsidRPr="00382E78">
        <w:rPr>
          <w:color w:val="000000" w:themeColor="text1"/>
          <w:szCs w:val="18"/>
          <w:u w:val="single"/>
        </w:rPr>
        <w:t>Contribution au</w:t>
      </w:r>
      <w:r>
        <w:rPr>
          <w:color w:val="000000" w:themeColor="text1"/>
          <w:szCs w:val="18"/>
        </w:rPr>
        <w:t xml:space="preserve"> </w:t>
      </w:r>
      <w:r w:rsidRPr="00382E78">
        <w:rPr>
          <w:color w:val="000000" w:themeColor="text1"/>
          <w:szCs w:val="18"/>
          <w:u w:val="single"/>
        </w:rPr>
        <w:t>projet</w:t>
      </w:r>
      <w:r>
        <w:rPr>
          <w:color w:val="000000" w:themeColor="text1"/>
          <w:szCs w:val="18"/>
        </w:rPr>
        <w:t xml:space="preserve"> : </w:t>
      </w:r>
    </w:p>
    <w:p w14:paraId="118BD656" w14:textId="77777777" w:rsidR="008C16B7" w:rsidRDefault="008C16B7" w:rsidP="008C16B7">
      <w:pPr>
        <w:rPr>
          <w:color w:val="000000" w:themeColor="text1"/>
          <w:szCs w:val="18"/>
        </w:rPr>
      </w:pPr>
    </w:p>
    <w:p w14:paraId="3CAA5385" w14:textId="77777777" w:rsidR="008C16B7" w:rsidRDefault="008C16B7" w:rsidP="008C16B7">
      <w:pPr>
        <w:rPr>
          <w:color w:val="000000" w:themeColor="text1"/>
          <w:szCs w:val="18"/>
        </w:rPr>
      </w:pPr>
      <w:r w:rsidRPr="00382E78">
        <w:rPr>
          <w:color w:val="000000" w:themeColor="text1"/>
          <w:szCs w:val="18"/>
          <w:u w:val="single"/>
        </w:rPr>
        <w:t>Expertise</w:t>
      </w:r>
      <w:r>
        <w:rPr>
          <w:color w:val="000000" w:themeColor="text1"/>
          <w:szCs w:val="18"/>
        </w:rPr>
        <w:t> : Joindre un CV</w:t>
      </w:r>
    </w:p>
    <w:p w14:paraId="6D52EA95" w14:textId="77777777" w:rsidR="008C16B7" w:rsidRDefault="008C16B7" w:rsidP="008C16B7">
      <w:pPr>
        <w:rPr>
          <w:color w:val="000000" w:themeColor="text1"/>
          <w:szCs w:val="18"/>
        </w:rPr>
      </w:pPr>
    </w:p>
    <w:p w14:paraId="20FE4B18" w14:textId="77777777" w:rsidR="008C16B7" w:rsidRDefault="008C16B7" w:rsidP="008C16B7">
      <w:pPr>
        <w:rPr>
          <w:color w:val="000000" w:themeColor="text1"/>
          <w:szCs w:val="18"/>
        </w:rPr>
      </w:pPr>
      <w:r w:rsidRPr="00382E78">
        <w:rPr>
          <w:color w:val="000000" w:themeColor="text1"/>
          <w:szCs w:val="18"/>
          <w:u w:val="single"/>
        </w:rPr>
        <w:t>Liste de publications pertinentes</w:t>
      </w:r>
      <w:r>
        <w:rPr>
          <w:color w:val="000000" w:themeColor="text1"/>
          <w:szCs w:val="18"/>
        </w:rPr>
        <w:t> : (5 maxi)</w:t>
      </w:r>
    </w:p>
    <w:p w14:paraId="5693A006" w14:textId="77777777" w:rsidR="008C16B7" w:rsidRDefault="008C16B7" w:rsidP="008C16B7">
      <w:pPr>
        <w:rPr>
          <w:color w:val="000000" w:themeColor="text1"/>
          <w:szCs w:val="18"/>
        </w:rPr>
      </w:pPr>
    </w:p>
    <w:p w14:paraId="786EEAE1" w14:textId="77777777" w:rsidR="008C16B7" w:rsidRDefault="008C16B7" w:rsidP="008C16B7">
      <w:pPr>
        <w:rPr>
          <w:color w:val="000000" w:themeColor="text1"/>
          <w:szCs w:val="18"/>
        </w:rPr>
      </w:pPr>
      <w:r w:rsidRPr="00382E78">
        <w:rPr>
          <w:color w:val="000000" w:themeColor="text1"/>
          <w:szCs w:val="18"/>
          <w:u w:val="single"/>
        </w:rPr>
        <w:t>Activité prévue lors du séjour </w:t>
      </w:r>
      <w:r>
        <w:rPr>
          <w:color w:val="000000" w:themeColor="text1"/>
          <w:szCs w:val="18"/>
        </w:rPr>
        <w:t>: (incluant au moins un séminaire)</w:t>
      </w:r>
    </w:p>
    <w:p w14:paraId="5235BEBC" w14:textId="77777777" w:rsidR="008C16B7" w:rsidRDefault="008C16B7" w:rsidP="008C16B7">
      <w:pPr>
        <w:rPr>
          <w:color w:val="000000" w:themeColor="text1"/>
          <w:szCs w:val="18"/>
        </w:rPr>
      </w:pPr>
    </w:p>
    <w:p w14:paraId="72E31C05" w14:textId="77777777" w:rsidR="008C16B7" w:rsidRDefault="008C16B7" w:rsidP="008C16B7">
      <w:pPr>
        <w:rPr>
          <w:color w:val="000000" w:themeColor="text1"/>
          <w:szCs w:val="18"/>
        </w:rPr>
      </w:pPr>
      <w:r w:rsidRPr="00382E78">
        <w:rPr>
          <w:color w:val="000000" w:themeColor="text1"/>
          <w:szCs w:val="18"/>
          <w:u w:val="single"/>
        </w:rPr>
        <w:t>Action de formation envisagée lors du séjour </w:t>
      </w:r>
      <w:r>
        <w:rPr>
          <w:color w:val="000000" w:themeColor="text1"/>
          <w:szCs w:val="18"/>
        </w:rPr>
        <w:t xml:space="preserve">: </w:t>
      </w:r>
    </w:p>
    <w:p w14:paraId="0DB6D0F9" w14:textId="77777777" w:rsidR="008C16B7" w:rsidRPr="00861E02" w:rsidRDefault="008C16B7" w:rsidP="008C16B7">
      <w:pPr>
        <w:pStyle w:val="Description"/>
        <w:rPr>
          <w:color w:val="AEAAAA" w:themeColor="background2" w:themeShade="BF"/>
        </w:rPr>
      </w:pPr>
      <w:r w:rsidRPr="00861E02">
        <w:rPr>
          <w:color w:val="AEAAAA" w:themeColor="background2" w:themeShade="BF"/>
        </w:rPr>
        <w:t xml:space="preserve">La participation de l’invité à une action de formation est encouragée. Préciser la nature de cette action, l’intitulé de la formation (ou des formations) au sein de laquelle cette action sera menée ainsi que le responsable de la formation. </w:t>
      </w:r>
    </w:p>
    <w:p w14:paraId="397B9C53" w14:textId="77777777" w:rsidR="008C16B7" w:rsidRDefault="008C16B7" w:rsidP="008C16B7">
      <w:pPr>
        <w:rPr>
          <w:color w:val="000000" w:themeColor="text1"/>
          <w:szCs w:val="18"/>
        </w:rPr>
      </w:pPr>
    </w:p>
    <w:p w14:paraId="5628FB03" w14:textId="77777777" w:rsidR="008C16B7" w:rsidRDefault="008C16B7" w:rsidP="008C16B7">
      <w:pPr>
        <w:rPr>
          <w:color w:val="000000" w:themeColor="text1"/>
          <w:szCs w:val="18"/>
        </w:rPr>
      </w:pPr>
      <w:r w:rsidRPr="00382E78">
        <w:rPr>
          <w:color w:val="000000" w:themeColor="text1"/>
          <w:szCs w:val="18"/>
          <w:u w:val="single"/>
        </w:rPr>
        <w:t>Détail des dépenses envisagées :</w:t>
      </w:r>
      <w:r>
        <w:rPr>
          <w:color w:val="000000" w:themeColor="text1"/>
          <w:szCs w:val="18"/>
        </w:rPr>
        <w:t xml:space="preserve"> </w:t>
      </w:r>
    </w:p>
    <w:p w14:paraId="7D327A47" w14:textId="77777777" w:rsidR="008C16B7" w:rsidRPr="00861E02" w:rsidRDefault="008C16B7" w:rsidP="008C16B7">
      <w:pPr>
        <w:pStyle w:val="Description"/>
        <w:rPr>
          <w:color w:val="AEAAAA" w:themeColor="background2" w:themeShade="BF"/>
        </w:rPr>
      </w:pPr>
      <w:r w:rsidRPr="00861E02">
        <w:rPr>
          <w:color w:val="AEAAAA" w:themeColor="background2" w:themeShade="BF"/>
        </w:rPr>
        <w:t>Les dépenses éligibles sont les frais de repas (</w:t>
      </w:r>
      <w:r>
        <w:rPr>
          <w:color w:val="AEAAAA" w:themeColor="background2" w:themeShade="BF"/>
        </w:rPr>
        <w:t>35 € / jour</w:t>
      </w:r>
      <w:r w:rsidRPr="00861E02">
        <w:rPr>
          <w:color w:val="AEAAAA" w:themeColor="background2" w:themeShade="BF"/>
        </w:rPr>
        <w:t>), l’hébergement ainsi que les frais de voyage</w:t>
      </w:r>
      <w:r>
        <w:rPr>
          <w:color w:val="AEAAAA" w:themeColor="background2" w:themeShade="BF"/>
        </w:rPr>
        <w:t xml:space="preserve">. </w:t>
      </w:r>
    </w:p>
    <w:p w14:paraId="1489EDFB" w14:textId="77777777" w:rsidR="008C16B7" w:rsidRPr="00861E02" w:rsidRDefault="008C16B7" w:rsidP="008C16B7">
      <w:pPr>
        <w:pStyle w:val="Description"/>
        <w:rPr>
          <w:color w:val="AEAAAA" w:themeColor="background2" w:themeShade="BF"/>
        </w:rPr>
      </w:pPr>
      <w:r w:rsidRPr="00861E02">
        <w:rPr>
          <w:color w:val="AEAAAA" w:themeColor="background2" w:themeShade="BF"/>
        </w:rPr>
        <w:t>Pour les modalités d’accueil (formalité/hébergement)</w:t>
      </w:r>
      <w:r>
        <w:rPr>
          <w:color w:val="AEAAAA" w:themeColor="background2" w:themeShade="BF"/>
        </w:rPr>
        <w:t>, ou pour des informations sur les frais liés à l’accueil,</w:t>
      </w:r>
      <w:r w:rsidRPr="00861E02">
        <w:rPr>
          <w:color w:val="AEAAAA" w:themeColor="background2" w:themeShade="BF"/>
        </w:rPr>
        <w:t xml:space="preserve"> les demandeurs sont invités à se rapprocher de ROMAIN TEYCHENE</w:t>
      </w:r>
      <w:r>
        <w:rPr>
          <w:color w:val="AEAAAA" w:themeColor="background2" w:themeShade="BF"/>
        </w:rPr>
        <w:t xml:space="preserve"> (romain.teychene@univ-amu.fr)</w:t>
      </w:r>
      <w:r w:rsidRPr="00861E02">
        <w:rPr>
          <w:color w:val="AEAAAA" w:themeColor="background2" w:themeShade="BF"/>
        </w:rPr>
        <w:t xml:space="preserve"> qui pourra apporter une aide administrative.  </w:t>
      </w:r>
    </w:p>
    <w:p w14:paraId="0A7B7726" w14:textId="77777777" w:rsidR="008C16B7" w:rsidRDefault="008C16B7" w:rsidP="008C16B7">
      <w:pPr>
        <w:rPr>
          <w:color w:val="000000" w:themeColor="text1"/>
          <w:szCs w:val="18"/>
        </w:rPr>
      </w:pPr>
    </w:p>
    <w:p w14:paraId="3D96B2CA" w14:textId="77777777" w:rsidR="008C16B7" w:rsidRDefault="008C16B7" w:rsidP="008C16B7">
      <w:pPr>
        <w:rPr>
          <w:color w:val="000000" w:themeColor="text1"/>
          <w:szCs w:val="18"/>
        </w:rPr>
      </w:pPr>
      <w:r>
        <w:rPr>
          <w:color w:val="000000" w:themeColor="text1"/>
          <w:szCs w:val="18"/>
        </w:rPr>
        <w:br w:type="page"/>
      </w:r>
    </w:p>
    <w:p w14:paraId="5955BBE2" w14:textId="77777777" w:rsidR="008C16B7" w:rsidRDefault="008C16B7" w:rsidP="008C16B7">
      <w:pPr>
        <w:rPr>
          <w:b/>
          <w:bCs/>
          <w:color w:val="000000" w:themeColor="text1"/>
          <w:sz w:val="24"/>
          <w:szCs w:val="24"/>
        </w:rPr>
      </w:pPr>
      <w:r>
        <w:rPr>
          <w:b/>
          <w:bCs/>
          <w:color w:val="000000" w:themeColor="text1"/>
          <w:sz w:val="24"/>
          <w:szCs w:val="24"/>
        </w:rPr>
        <w:lastRenderedPageBreak/>
        <w:t>Volet complémentaire actions de formation</w:t>
      </w:r>
    </w:p>
    <w:p w14:paraId="4915B866" w14:textId="77777777" w:rsidR="008C16B7" w:rsidRPr="00861E02" w:rsidRDefault="008C16B7" w:rsidP="008C16B7">
      <w:pPr>
        <w:pStyle w:val="Description"/>
        <w:rPr>
          <w:color w:val="AEAAAA" w:themeColor="background2" w:themeShade="BF"/>
        </w:rPr>
      </w:pPr>
      <w:r w:rsidRPr="00861E02">
        <w:rPr>
          <w:color w:val="AEAAAA" w:themeColor="background2" w:themeShade="BF"/>
        </w:rPr>
        <w:t xml:space="preserve">Le renforcement du lien formation recherche est un objectif prioritaire de l’IMI. Nous encourageons </w:t>
      </w:r>
      <w:r w:rsidRPr="008C16B7">
        <w:rPr>
          <w:color w:val="AEAAAA" w:themeColor="background2" w:themeShade="BF"/>
        </w:rPr>
        <w:t>l’utilisation</w:t>
      </w:r>
      <w:r w:rsidRPr="00861E02">
        <w:rPr>
          <w:color w:val="AEAAAA" w:themeColor="background2" w:themeShade="BF"/>
        </w:rPr>
        <w:t xml:space="preserve"> de résultats de recherche dans des actions de formation</w:t>
      </w:r>
      <w:r>
        <w:rPr>
          <w:color w:val="AEAAAA" w:themeColor="background2" w:themeShade="BF"/>
        </w:rPr>
        <w:t xml:space="preserve">. Nous invitons donc les porteurs à proposer une action orientée vers les étudiants développée à partir de leur projet de recherche. Le montant éligible pour cet appel est 6000 euros. </w:t>
      </w:r>
    </w:p>
    <w:p w14:paraId="614FFF17" w14:textId="77777777" w:rsidR="008C16B7" w:rsidRPr="009F0447" w:rsidRDefault="008C16B7" w:rsidP="008C16B7">
      <w:pPr>
        <w:rPr>
          <w:b/>
          <w:bCs/>
          <w:color w:val="000000" w:themeColor="text1"/>
          <w:sz w:val="24"/>
          <w:szCs w:val="24"/>
        </w:rPr>
      </w:pPr>
    </w:p>
    <w:p w14:paraId="54F9ED9F" w14:textId="77777777" w:rsidR="008C16B7" w:rsidRPr="009F0447" w:rsidRDefault="008C16B7" w:rsidP="008C16B7">
      <w:pPr>
        <w:rPr>
          <w:color w:val="000000" w:themeColor="text1"/>
          <w:szCs w:val="18"/>
        </w:rPr>
      </w:pPr>
      <w:r>
        <w:rPr>
          <w:color w:val="000000" w:themeColor="text1"/>
          <w:szCs w:val="18"/>
        </w:rPr>
        <w:t xml:space="preserve"> </w:t>
      </w:r>
    </w:p>
    <w:p w14:paraId="131DC58E" w14:textId="77777777" w:rsidR="008C16B7" w:rsidRDefault="008C16B7" w:rsidP="008C16B7">
      <w:pPr>
        <w:rPr>
          <w:color w:val="000000" w:themeColor="text1"/>
          <w:szCs w:val="18"/>
        </w:rPr>
      </w:pPr>
      <w:r w:rsidRPr="002418C6">
        <w:rPr>
          <w:color w:val="000000" w:themeColor="text1"/>
          <w:szCs w:val="18"/>
          <w:u w:val="single"/>
        </w:rPr>
        <w:t>Nom du porteur</w:t>
      </w:r>
      <w:r>
        <w:rPr>
          <w:color w:val="000000" w:themeColor="text1"/>
          <w:szCs w:val="18"/>
        </w:rPr>
        <w:t xml:space="preserve"> : </w:t>
      </w:r>
    </w:p>
    <w:p w14:paraId="7830956D" w14:textId="77777777" w:rsidR="008C16B7" w:rsidRDefault="008C16B7" w:rsidP="008C16B7">
      <w:pPr>
        <w:rPr>
          <w:color w:val="000000" w:themeColor="text1"/>
          <w:szCs w:val="18"/>
        </w:rPr>
      </w:pPr>
    </w:p>
    <w:p w14:paraId="7AE16351" w14:textId="77777777" w:rsidR="008C16B7" w:rsidRDefault="008C16B7" w:rsidP="008C16B7">
      <w:pPr>
        <w:rPr>
          <w:color w:val="000000" w:themeColor="text1"/>
          <w:szCs w:val="18"/>
        </w:rPr>
      </w:pPr>
      <w:r>
        <w:rPr>
          <w:color w:val="000000" w:themeColor="text1"/>
          <w:szCs w:val="18"/>
          <w:u w:val="single"/>
        </w:rPr>
        <w:t>Nature de l’action envisagée</w:t>
      </w:r>
      <w:r>
        <w:rPr>
          <w:color w:val="000000" w:themeColor="text1"/>
          <w:szCs w:val="18"/>
        </w:rPr>
        <w:t xml:space="preserve"> : </w:t>
      </w:r>
    </w:p>
    <w:p w14:paraId="33AC09D8" w14:textId="77777777" w:rsidR="008C16B7" w:rsidRPr="00861E02" w:rsidRDefault="008C16B7" w:rsidP="008C16B7">
      <w:pPr>
        <w:pStyle w:val="Description"/>
        <w:rPr>
          <w:color w:val="AEAAAA" w:themeColor="background2" w:themeShade="BF"/>
        </w:rPr>
      </w:pPr>
      <w:r w:rsidRPr="00861E02">
        <w:rPr>
          <w:color w:val="AEAAAA" w:themeColor="background2" w:themeShade="BF"/>
        </w:rPr>
        <w:t>Toute action de formation est éligible. Par exemple : montage d’un TP (indiquer alors comment il s’insère dans les formations) ; projet informatique ou expérimental ; expérience de démonstration ; séquence d’enseignement …</w:t>
      </w:r>
    </w:p>
    <w:p w14:paraId="6A028134" w14:textId="77777777" w:rsidR="008C16B7" w:rsidRPr="00861E02" w:rsidRDefault="008C16B7" w:rsidP="008C16B7">
      <w:pPr>
        <w:pStyle w:val="Description"/>
        <w:rPr>
          <w:color w:val="AEAAAA" w:themeColor="background2" w:themeShade="BF"/>
        </w:rPr>
      </w:pPr>
      <w:r w:rsidRPr="00861E02">
        <w:rPr>
          <w:color w:val="AEAAAA" w:themeColor="background2" w:themeShade="BF"/>
        </w:rPr>
        <w:t xml:space="preserve">Indiquer obligatoirement le nombre d’heures devant étudiant et le nombre d’étudiants bénéficiant de l’action. Indiquer aussi si cette action est susceptible d’être proposée plusieurs années. </w:t>
      </w:r>
    </w:p>
    <w:p w14:paraId="7D238AA5" w14:textId="77777777" w:rsidR="008C16B7" w:rsidRDefault="008C16B7" w:rsidP="008C16B7">
      <w:pPr>
        <w:rPr>
          <w:color w:val="000000" w:themeColor="text1"/>
          <w:szCs w:val="18"/>
        </w:rPr>
      </w:pPr>
    </w:p>
    <w:p w14:paraId="578AC537" w14:textId="77777777" w:rsidR="008C16B7" w:rsidRDefault="008C16B7" w:rsidP="008C16B7">
      <w:pPr>
        <w:rPr>
          <w:color w:val="000000" w:themeColor="text1"/>
          <w:szCs w:val="18"/>
        </w:rPr>
      </w:pPr>
      <w:r>
        <w:rPr>
          <w:color w:val="000000" w:themeColor="text1"/>
          <w:szCs w:val="18"/>
          <w:u w:val="single"/>
        </w:rPr>
        <w:t>Formation(s) concernée(s) et responsable(s) de formation(s)</w:t>
      </w:r>
      <w:r>
        <w:rPr>
          <w:color w:val="000000" w:themeColor="text1"/>
          <w:szCs w:val="18"/>
        </w:rPr>
        <w:t xml:space="preserve"> : </w:t>
      </w:r>
    </w:p>
    <w:p w14:paraId="01BCB0C4" w14:textId="77777777" w:rsidR="008C16B7" w:rsidRPr="00861E02" w:rsidRDefault="008C16B7" w:rsidP="008C16B7">
      <w:pPr>
        <w:pStyle w:val="Description"/>
        <w:rPr>
          <w:color w:val="AEAAAA" w:themeColor="background2" w:themeShade="BF"/>
        </w:rPr>
      </w:pPr>
      <w:r w:rsidRPr="00861E02">
        <w:rPr>
          <w:color w:val="AEAAAA" w:themeColor="background2" w:themeShade="BF"/>
        </w:rPr>
        <w:t xml:space="preserve">Il est fortement conseillé de prendre contact avec le responsable de formation pour échanger sur l’insertion de l’action dans la formation. Lors de l’évaluation du projet, l’avis du responsable de formation sera demandé par le CS de l’IMI. </w:t>
      </w:r>
    </w:p>
    <w:p w14:paraId="3ED60441" w14:textId="77777777" w:rsidR="008C16B7" w:rsidRDefault="008C16B7" w:rsidP="008C16B7">
      <w:pPr>
        <w:rPr>
          <w:color w:val="000000" w:themeColor="text1"/>
          <w:szCs w:val="18"/>
        </w:rPr>
      </w:pPr>
    </w:p>
    <w:p w14:paraId="336DFC2C" w14:textId="77777777" w:rsidR="008C16B7" w:rsidRDefault="008C16B7" w:rsidP="008C16B7">
      <w:pPr>
        <w:rPr>
          <w:color w:val="000000" w:themeColor="text1"/>
          <w:szCs w:val="18"/>
        </w:rPr>
      </w:pPr>
      <w:r>
        <w:rPr>
          <w:color w:val="000000" w:themeColor="text1"/>
          <w:szCs w:val="18"/>
          <w:u w:val="single"/>
        </w:rPr>
        <w:t>Détail de la demande financière</w:t>
      </w:r>
      <w:r>
        <w:rPr>
          <w:color w:val="000000" w:themeColor="text1"/>
          <w:szCs w:val="18"/>
        </w:rPr>
        <w:t xml:space="preserve"> : </w:t>
      </w:r>
    </w:p>
    <w:p w14:paraId="1D6FE433" w14:textId="77777777" w:rsidR="008C16B7" w:rsidRPr="00861E02" w:rsidRDefault="008C16B7" w:rsidP="008C16B7">
      <w:pPr>
        <w:pStyle w:val="Description"/>
        <w:rPr>
          <w:color w:val="AEAAAA" w:themeColor="background2" w:themeShade="BF"/>
        </w:rPr>
      </w:pPr>
      <w:r w:rsidRPr="00861E02">
        <w:rPr>
          <w:color w:val="AEAAAA" w:themeColor="background2" w:themeShade="BF"/>
        </w:rPr>
        <w:t>Sont éligibles des demandes d’équipement, de fonctionnement, et des HCC</w:t>
      </w:r>
      <w:r>
        <w:rPr>
          <w:color w:val="AEAAAA" w:themeColor="background2" w:themeShade="BF"/>
        </w:rPr>
        <w:t xml:space="preserve"> ou vacations (taux horaire brut 41.41€)</w:t>
      </w:r>
      <w:r w:rsidRPr="00861E02">
        <w:rPr>
          <w:color w:val="AEAAAA" w:themeColor="background2" w:themeShade="BF"/>
        </w:rPr>
        <w:t>.</w:t>
      </w:r>
    </w:p>
    <w:p w14:paraId="6892458D" w14:textId="77777777" w:rsidR="008C16B7" w:rsidRDefault="008C16B7" w:rsidP="008C16B7">
      <w:pPr>
        <w:rPr>
          <w:color w:val="000000" w:themeColor="text1"/>
          <w:szCs w:val="18"/>
        </w:rPr>
      </w:pPr>
    </w:p>
    <w:p w14:paraId="4E8327EF" w14:textId="77777777" w:rsidR="008C16B7" w:rsidRDefault="008C16B7" w:rsidP="008C16B7">
      <w:pPr>
        <w:rPr>
          <w:color w:val="000000" w:themeColor="text1"/>
          <w:szCs w:val="18"/>
        </w:rPr>
      </w:pPr>
      <w:r>
        <w:rPr>
          <w:color w:val="000000" w:themeColor="text1"/>
          <w:szCs w:val="18"/>
          <w:u w:val="single"/>
        </w:rPr>
        <w:t>Justification des heures demandées</w:t>
      </w:r>
      <w:r>
        <w:rPr>
          <w:color w:val="000000" w:themeColor="text1"/>
          <w:szCs w:val="18"/>
        </w:rPr>
        <w:t xml:space="preserve"> : </w:t>
      </w:r>
    </w:p>
    <w:p w14:paraId="189FE361" w14:textId="7F18B8F5" w:rsidR="008C16B7" w:rsidRPr="00861E02" w:rsidRDefault="008C16B7" w:rsidP="008C16B7">
      <w:pPr>
        <w:pStyle w:val="Description"/>
        <w:rPr>
          <w:color w:val="AEAAAA" w:themeColor="background2" w:themeShade="BF"/>
        </w:rPr>
      </w:pPr>
      <w:r w:rsidRPr="00861E02">
        <w:rPr>
          <w:color w:val="AEAAAA" w:themeColor="background2" w:themeShade="BF"/>
        </w:rPr>
        <w:t>Si la demande financière inclut des heures complémentaires, détailler ici leur utilisation. Le nombre d’heures est limité à 32 h par projet. Il convient également d’indiquer (de manière provisoire) le nom des personnes bénéficiant de ces HCC</w:t>
      </w:r>
      <w:r>
        <w:rPr>
          <w:color w:val="AEAAAA" w:themeColor="background2" w:themeShade="BF"/>
        </w:rPr>
        <w:t xml:space="preserve"> ou vacations</w:t>
      </w:r>
      <w:r w:rsidRPr="00861E02">
        <w:rPr>
          <w:color w:val="AEAAAA" w:themeColor="background2" w:themeShade="BF"/>
        </w:rPr>
        <w:t xml:space="preserve">. </w:t>
      </w:r>
    </w:p>
    <w:p w14:paraId="48E2B4C3" w14:textId="77777777" w:rsidR="008C16B7" w:rsidRDefault="008C16B7" w:rsidP="008C16B7">
      <w:pPr>
        <w:rPr>
          <w:color w:val="000000" w:themeColor="text1"/>
          <w:szCs w:val="18"/>
        </w:rPr>
      </w:pPr>
    </w:p>
    <w:p w14:paraId="3C3D8358" w14:textId="77777777" w:rsidR="008C16B7" w:rsidRPr="009F0447" w:rsidRDefault="008C16B7" w:rsidP="008C16B7">
      <w:pPr>
        <w:rPr>
          <w:color w:val="000000" w:themeColor="text1"/>
          <w:szCs w:val="18"/>
        </w:rPr>
      </w:pPr>
    </w:p>
    <w:p w14:paraId="3F6E5000" w14:textId="77777777" w:rsidR="0014273A" w:rsidRPr="009F0447" w:rsidRDefault="0014273A" w:rsidP="00D829DF"/>
    <w:sectPr w:rsidR="0014273A" w:rsidRPr="009F0447" w:rsidSect="004D333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4DC16" w14:textId="77777777" w:rsidR="00FA235A" w:rsidRDefault="00FA235A" w:rsidP="00D829DF">
      <w:r>
        <w:separator/>
      </w:r>
    </w:p>
  </w:endnote>
  <w:endnote w:type="continuationSeparator" w:id="0">
    <w:p w14:paraId="3A3F91E2" w14:textId="77777777" w:rsidR="00FA235A" w:rsidRDefault="00FA235A" w:rsidP="00D8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FD63A" w14:textId="77777777" w:rsidR="00F14E6D" w:rsidRDefault="00F14E6D" w:rsidP="00F14E6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615064"/>
      <w:docPartObj>
        <w:docPartGallery w:val="Page Numbers (Bottom of Page)"/>
        <w:docPartUnique/>
      </w:docPartObj>
    </w:sdtPr>
    <w:sdtEndPr/>
    <w:sdtContent>
      <w:p w14:paraId="4A054820" w14:textId="6AB0F05C" w:rsidR="009D1019" w:rsidRPr="00D829DF" w:rsidRDefault="009D1019" w:rsidP="00F14E6D">
        <w:pPr>
          <w:pStyle w:val="Pieddepage"/>
        </w:pPr>
        <w:r w:rsidRPr="00D829DF">
          <w:rPr>
            <w:noProof/>
          </w:rPr>
          <w:drawing>
            <wp:anchor distT="0" distB="0" distL="114300" distR="114300" simplePos="0" relativeHeight="251662336" behindDoc="0" locked="0" layoutInCell="1" allowOverlap="1" wp14:anchorId="1E82B204" wp14:editId="16F40C83">
              <wp:simplePos x="0" y="0"/>
              <wp:positionH relativeFrom="margin">
                <wp:posOffset>-365237</wp:posOffset>
              </wp:positionH>
              <wp:positionV relativeFrom="paragraph">
                <wp:posOffset>208915</wp:posOffset>
              </wp:positionV>
              <wp:extent cx="1156335" cy="396240"/>
              <wp:effectExtent l="0" t="0" r="5715"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mu_cmjn.eps.pdf"/>
                      <pic:cNvPicPr/>
                    </pic:nvPicPr>
                    <pic:blipFill>
                      <a:blip r:embed="rId1">
                        <a:extLst>
                          <a:ext uri="{28A0092B-C50C-407E-A947-70E740481C1C}">
                            <a14:useLocalDpi xmlns:a14="http://schemas.microsoft.com/office/drawing/2010/main" val="0"/>
                          </a:ext>
                        </a:extLst>
                      </a:blip>
                      <a:stretch>
                        <a:fillRect/>
                      </a:stretch>
                    </pic:blipFill>
                    <pic:spPr>
                      <a:xfrm>
                        <a:off x="0" y="0"/>
                        <a:ext cx="1156335" cy="396240"/>
                      </a:xfrm>
                      <a:prstGeom prst="rect">
                        <a:avLst/>
                      </a:prstGeom>
                    </pic:spPr>
                  </pic:pic>
                </a:graphicData>
              </a:graphic>
              <wp14:sizeRelH relativeFrom="margin">
                <wp14:pctWidth>0</wp14:pctWidth>
              </wp14:sizeRelH>
              <wp14:sizeRelV relativeFrom="margin">
                <wp14:pctHeight>0</wp14:pctHeight>
              </wp14:sizeRelV>
            </wp:anchor>
          </w:drawing>
        </w:r>
        <w:r w:rsidRPr="00D829DF">
          <w:rPr>
            <w:noProof/>
          </w:rPr>
          <w:drawing>
            <wp:anchor distT="0" distB="0" distL="114300" distR="114300" simplePos="0" relativeHeight="251664384" behindDoc="0" locked="0" layoutInCell="1" allowOverlap="1" wp14:anchorId="2B90B4E3" wp14:editId="69784440">
              <wp:simplePos x="0" y="0"/>
              <wp:positionH relativeFrom="column">
                <wp:posOffset>961390</wp:posOffset>
              </wp:positionH>
              <wp:positionV relativeFrom="paragraph">
                <wp:posOffset>144780</wp:posOffset>
              </wp:positionV>
              <wp:extent cx="524435" cy="52443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cmjn FILAIRE.gif"/>
                      <pic:cNvPicPr/>
                    </pic:nvPicPr>
                    <pic:blipFill>
                      <a:blip r:embed="rId2">
                        <a:extLst>
                          <a:ext uri="{28A0092B-C50C-407E-A947-70E740481C1C}">
                            <a14:useLocalDpi xmlns:a14="http://schemas.microsoft.com/office/drawing/2010/main" val="0"/>
                          </a:ext>
                        </a:extLst>
                      </a:blip>
                      <a:stretch>
                        <a:fillRect/>
                      </a:stretch>
                    </pic:blipFill>
                    <pic:spPr>
                      <a:xfrm>
                        <a:off x="0" y="0"/>
                        <a:ext cx="524435" cy="524435"/>
                      </a:xfrm>
                      <a:prstGeom prst="rect">
                        <a:avLst/>
                      </a:prstGeom>
                    </pic:spPr>
                  </pic:pic>
                </a:graphicData>
              </a:graphic>
              <wp14:sizeRelH relativeFrom="margin">
                <wp14:pctWidth>0</wp14:pctWidth>
              </wp14:sizeRelH>
              <wp14:sizeRelV relativeFrom="margin">
                <wp14:pctHeight>0</wp14:pctHeight>
              </wp14:sizeRelV>
            </wp:anchor>
          </w:drawing>
        </w:r>
        <w:r w:rsidRPr="00D829DF">
          <w:rPr>
            <w:noProof/>
          </w:rPr>
          <w:drawing>
            <wp:anchor distT="0" distB="0" distL="114300" distR="114300" simplePos="0" relativeHeight="251663360" behindDoc="0" locked="0" layoutInCell="1" allowOverlap="1" wp14:anchorId="45DF38A5" wp14:editId="1F8CF347">
              <wp:simplePos x="0" y="0"/>
              <wp:positionH relativeFrom="column">
                <wp:posOffset>1660525</wp:posOffset>
              </wp:positionH>
              <wp:positionV relativeFrom="paragraph">
                <wp:posOffset>88900</wp:posOffset>
              </wp:positionV>
              <wp:extent cx="1570990" cy="578485"/>
              <wp:effectExtent l="0" t="0" r="3810" b="571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ECM.png"/>
                      <pic:cNvPicPr/>
                    </pic:nvPicPr>
                    <pic:blipFill>
                      <a:blip r:embed="rId3">
                        <a:extLst>
                          <a:ext uri="{28A0092B-C50C-407E-A947-70E740481C1C}">
                            <a14:useLocalDpi xmlns:a14="http://schemas.microsoft.com/office/drawing/2010/main" val="0"/>
                          </a:ext>
                        </a:extLst>
                      </a:blip>
                      <a:stretch>
                        <a:fillRect/>
                      </a:stretch>
                    </pic:blipFill>
                    <pic:spPr>
                      <a:xfrm>
                        <a:off x="0" y="0"/>
                        <a:ext cx="1570990" cy="578485"/>
                      </a:xfrm>
                      <a:prstGeom prst="rect">
                        <a:avLst/>
                      </a:prstGeom>
                    </pic:spPr>
                  </pic:pic>
                </a:graphicData>
              </a:graphic>
              <wp14:sizeRelH relativeFrom="margin">
                <wp14:pctWidth>0</wp14:pctWidth>
              </wp14:sizeRelH>
              <wp14:sizeRelV relativeFrom="margin">
                <wp14:pctHeight>0</wp14:pctHeight>
              </wp14:sizeRelV>
            </wp:anchor>
          </w:drawing>
        </w:r>
        <w:r w:rsidRPr="00D829DF">
          <w:fldChar w:fldCharType="begin"/>
        </w:r>
        <w:r w:rsidRPr="00D829DF">
          <w:instrText>PAGE   \* MERGEFORMAT</w:instrText>
        </w:r>
        <w:r w:rsidRPr="00D829DF">
          <w:fldChar w:fldCharType="separate"/>
        </w:r>
        <w:r w:rsidRPr="00D829DF">
          <w:t>1</w:t>
        </w:r>
        <w:r w:rsidRPr="00D829DF">
          <w:fldChar w:fldCharType="end"/>
        </w:r>
      </w:p>
    </w:sdtContent>
  </w:sdt>
  <w:p w14:paraId="47ACE2D2" w14:textId="77777777" w:rsidR="009D1019" w:rsidRPr="00F14E6D" w:rsidRDefault="009D1019" w:rsidP="00F14E6D">
    <w:pPr>
      <w:pStyle w:val="Pieddepage"/>
    </w:pPr>
    <w:bookmarkStart w:id="1" w:name="_Hlk30945430"/>
    <w:bookmarkStart w:id="2" w:name="_Hlk30945431"/>
    <w:r>
      <w:tab/>
    </w:r>
    <w:r w:rsidRPr="00F14E6D">
      <w:t>imi-contact@univ-amu.fr</w:t>
    </w:r>
  </w:p>
  <w:p w14:paraId="4E865B0B" w14:textId="77777777" w:rsidR="009D1019" w:rsidRPr="00F14E6D" w:rsidRDefault="009D1019" w:rsidP="00F14E6D">
    <w:pPr>
      <w:pStyle w:val="Pieddepage"/>
    </w:pPr>
    <w:r w:rsidRPr="00F14E6D">
      <w:tab/>
      <w:t>+33 (0)4 13 55 20 38</w:t>
    </w:r>
  </w:p>
  <w:p w14:paraId="135F9D26" w14:textId="77777777" w:rsidR="009D1019" w:rsidRPr="00F14E6D" w:rsidRDefault="009D1019" w:rsidP="00F14E6D">
    <w:pPr>
      <w:pStyle w:val="Pieddepage"/>
    </w:pPr>
    <w:r w:rsidRPr="00F14E6D">
      <w:tab/>
      <w:t>49 rue Frédéric Joliot-Curie 13384 Marseille</w:t>
    </w:r>
    <w:bookmarkEnd w:id="1"/>
    <w:bookmarkEnd w:id="2"/>
  </w:p>
  <w:p w14:paraId="24322E82" w14:textId="788D9598" w:rsidR="0014273A" w:rsidRPr="00A72E99" w:rsidRDefault="0014273A" w:rsidP="00F14E6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BC55B" w14:textId="77777777" w:rsidR="00F14E6D" w:rsidRDefault="00F14E6D" w:rsidP="00F14E6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7A459" w14:textId="77777777" w:rsidR="00FA235A" w:rsidRDefault="00FA235A" w:rsidP="00D829DF">
      <w:r>
        <w:separator/>
      </w:r>
    </w:p>
  </w:footnote>
  <w:footnote w:type="continuationSeparator" w:id="0">
    <w:p w14:paraId="4A641F65" w14:textId="77777777" w:rsidR="00FA235A" w:rsidRDefault="00FA235A" w:rsidP="00D82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21123" w14:textId="77777777" w:rsidR="00F14E6D" w:rsidRDefault="00F14E6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925A6" w14:textId="77777777" w:rsidR="006F2806" w:rsidRPr="00483DF2" w:rsidRDefault="006F2806" w:rsidP="00483DF2">
    <w:pPr>
      <w:pStyle w:val="TitreEntte"/>
    </w:pPr>
    <w:bookmarkStart w:id="0" w:name="_GoBack"/>
    <w:r w:rsidRPr="00483DF2">
      <w:drawing>
        <wp:anchor distT="0" distB="0" distL="114300" distR="114300" simplePos="0" relativeHeight="251660288" behindDoc="0" locked="0" layoutInCell="1" allowOverlap="1" wp14:anchorId="77F6737B" wp14:editId="44B92241">
          <wp:simplePos x="0" y="0"/>
          <wp:positionH relativeFrom="margin">
            <wp:posOffset>-95250</wp:posOffset>
          </wp:positionH>
          <wp:positionV relativeFrom="margin">
            <wp:posOffset>-1019991</wp:posOffset>
          </wp:positionV>
          <wp:extent cx="2031895" cy="642348"/>
          <wp:effectExtent l="0" t="0" r="635" b="571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MI_RVB.png"/>
                  <pic:cNvPicPr/>
                </pic:nvPicPr>
                <pic:blipFill>
                  <a:blip r:embed="rId1">
                    <a:extLst>
                      <a:ext uri="{28A0092B-C50C-407E-A947-70E740481C1C}">
                        <a14:useLocalDpi xmlns:a14="http://schemas.microsoft.com/office/drawing/2010/main" val="0"/>
                      </a:ext>
                    </a:extLst>
                  </a:blip>
                  <a:stretch>
                    <a:fillRect/>
                  </a:stretch>
                </pic:blipFill>
                <pic:spPr>
                  <a:xfrm>
                    <a:off x="0" y="0"/>
                    <a:ext cx="2031895" cy="642348"/>
                  </a:xfrm>
                  <a:prstGeom prst="rect">
                    <a:avLst/>
                  </a:prstGeom>
                </pic:spPr>
              </pic:pic>
            </a:graphicData>
          </a:graphic>
        </wp:anchor>
      </w:drawing>
    </w:r>
    <w:r w:rsidRPr="00483DF2">
      <w:t>Institut Mécanique et Ingénierie (IMI)</w:t>
    </w:r>
    <w:bookmarkEnd w:id="0"/>
  </w:p>
  <w:p w14:paraId="487621DA" w14:textId="77777777" w:rsidR="006F2806" w:rsidRPr="002415D1" w:rsidRDefault="006F2806" w:rsidP="00D829DF">
    <w:pPr>
      <w:pStyle w:val="Soustitreentete"/>
    </w:pPr>
    <w:r w:rsidRPr="002415D1">
      <w:t xml:space="preserve">A community of scientists and state-of-the-art research facilities in mechanical engineering (fluids and solids), acoustics, energy and chemical engineering. </w:t>
    </w:r>
  </w:p>
  <w:p w14:paraId="63A23727" w14:textId="70C7878C" w:rsidR="00AB6B0D" w:rsidRDefault="006F2806" w:rsidP="00D829DF">
    <w:pPr>
      <w:pStyle w:val="En-tte"/>
      <w:rPr>
        <w:lang w:val="en-US"/>
      </w:rPr>
    </w:pPr>
    <w:r>
      <w:rPr>
        <w:noProof/>
        <w:lang w:val="en-US"/>
      </w:rPr>
      <mc:AlternateContent>
        <mc:Choice Requires="wps">
          <w:drawing>
            <wp:anchor distT="0" distB="0" distL="114300" distR="114300" simplePos="0" relativeHeight="251659264" behindDoc="0" locked="0" layoutInCell="1" allowOverlap="1" wp14:anchorId="0D63F919" wp14:editId="4F57F39F">
              <wp:simplePos x="0" y="0"/>
              <wp:positionH relativeFrom="column">
                <wp:posOffset>-514350</wp:posOffset>
              </wp:positionH>
              <wp:positionV relativeFrom="paragraph">
                <wp:posOffset>153670</wp:posOffset>
              </wp:positionV>
              <wp:extent cx="70008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0008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651F19"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12.1pt" to="510.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" strokecolor="#4472c4 [3204]" strokeweight="1.5pt">
              <v:stroke joinstyle="miter"/>
            </v:line>
          </w:pict>
        </mc:Fallback>
      </mc:AlternateContent>
    </w:r>
  </w:p>
  <w:p w14:paraId="31A7EA31" w14:textId="77777777" w:rsidR="006F2806" w:rsidRPr="006F2806" w:rsidRDefault="006F2806" w:rsidP="00D829DF">
    <w:pPr>
      <w:pStyle w:val="En-tte"/>
      <w:rPr>
        <w:lang w:val="en-US"/>
      </w:rPr>
    </w:pPr>
  </w:p>
  <w:p w14:paraId="406692EE" w14:textId="77777777" w:rsidR="00AB6B0D" w:rsidRPr="007B5606" w:rsidRDefault="00AB6B0D" w:rsidP="00D829DF">
    <w:pPr>
      <w:pStyle w:val="En-tt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D026E" w14:textId="77777777" w:rsidR="00F14E6D" w:rsidRDefault="00F14E6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84895"/>
    <w:multiLevelType w:val="hybridMultilevel"/>
    <w:tmpl w:val="A0FC5E1A"/>
    <w:lvl w:ilvl="0" w:tplc="35845BF8">
      <w:start w:val="49"/>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521534"/>
    <w:multiLevelType w:val="hybridMultilevel"/>
    <w:tmpl w:val="C42EB566"/>
    <w:lvl w:ilvl="0" w:tplc="35845BF8">
      <w:start w:val="49"/>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CB0135"/>
    <w:multiLevelType w:val="hybridMultilevel"/>
    <w:tmpl w:val="01881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5940F2"/>
    <w:multiLevelType w:val="hybridMultilevel"/>
    <w:tmpl w:val="815AE8FA"/>
    <w:lvl w:ilvl="0" w:tplc="F042BEDA">
      <w:start w:val="1"/>
      <w:numFmt w:val="bullet"/>
      <w:lvlText w:val="-"/>
      <w:lvlJc w:val="left"/>
      <w:pPr>
        <w:ind w:left="927" w:hanging="360"/>
      </w:pPr>
      <w:rPr>
        <w:rFonts w:ascii="Times New Roman" w:hAnsi="Times New Roman" w:cs="Times New Roman" w:hint="default"/>
        <w:b/>
        <w:i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15:restartNumberingAfterBreak="0">
    <w:nsid w:val="28310E31"/>
    <w:multiLevelType w:val="hybridMultilevel"/>
    <w:tmpl w:val="645EEB14"/>
    <w:lvl w:ilvl="0" w:tplc="F042BEDA">
      <w:start w:val="1"/>
      <w:numFmt w:val="bullet"/>
      <w:lvlText w:val="-"/>
      <w:lvlJc w:val="left"/>
      <w:pPr>
        <w:ind w:left="720" w:hanging="360"/>
      </w:pPr>
      <w:rPr>
        <w:rFonts w:ascii="Times New Roman" w:hAnsi="Times New Roman" w:cs="Times New Roman"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B865E25"/>
    <w:multiLevelType w:val="hybridMultilevel"/>
    <w:tmpl w:val="FC12CF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B0D"/>
    <w:rsid w:val="00031B93"/>
    <w:rsid w:val="000537FD"/>
    <w:rsid w:val="00072F78"/>
    <w:rsid w:val="000C6E19"/>
    <w:rsid w:val="000D7439"/>
    <w:rsid w:val="000E09CC"/>
    <w:rsid w:val="000F776D"/>
    <w:rsid w:val="0014273A"/>
    <w:rsid w:val="00151389"/>
    <w:rsid w:val="00165790"/>
    <w:rsid w:val="00193D19"/>
    <w:rsid w:val="00194ACE"/>
    <w:rsid w:val="00196FAF"/>
    <w:rsid w:val="00205C68"/>
    <w:rsid w:val="0022222D"/>
    <w:rsid w:val="00225C57"/>
    <w:rsid w:val="002415D1"/>
    <w:rsid w:val="002470CD"/>
    <w:rsid w:val="002D0804"/>
    <w:rsid w:val="002E4494"/>
    <w:rsid w:val="003160CF"/>
    <w:rsid w:val="003517B9"/>
    <w:rsid w:val="0037160D"/>
    <w:rsid w:val="003A4DB6"/>
    <w:rsid w:val="003F20A4"/>
    <w:rsid w:val="0043734D"/>
    <w:rsid w:val="00451EED"/>
    <w:rsid w:val="004523DE"/>
    <w:rsid w:val="00481690"/>
    <w:rsid w:val="00483DF2"/>
    <w:rsid w:val="00485B91"/>
    <w:rsid w:val="00494650"/>
    <w:rsid w:val="004D3330"/>
    <w:rsid w:val="0050771C"/>
    <w:rsid w:val="005255F3"/>
    <w:rsid w:val="00541C3F"/>
    <w:rsid w:val="00567C9F"/>
    <w:rsid w:val="00575D99"/>
    <w:rsid w:val="005A5C01"/>
    <w:rsid w:val="005C4AFB"/>
    <w:rsid w:val="005D3314"/>
    <w:rsid w:val="0060584F"/>
    <w:rsid w:val="00605B21"/>
    <w:rsid w:val="006068DF"/>
    <w:rsid w:val="006167BF"/>
    <w:rsid w:val="00621777"/>
    <w:rsid w:val="006548CB"/>
    <w:rsid w:val="0066047E"/>
    <w:rsid w:val="00664FEC"/>
    <w:rsid w:val="00681414"/>
    <w:rsid w:val="006833EC"/>
    <w:rsid w:val="006A10CF"/>
    <w:rsid w:val="006C0341"/>
    <w:rsid w:val="006C1F46"/>
    <w:rsid w:val="006C532F"/>
    <w:rsid w:val="006F2806"/>
    <w:rsid w:val="00742EC5"/>
    <w:rsid w:val="0074796E"/>
    <w:rsid w:val="00785B00"/>
    <w:rsid w:val="007910AE"/>
    <w:rsid w:val="007960AC"/>
    <w:rsid w:val="007A55A8"/>
    <w:rsid w:val="007B1517"/>
    <w:rsid w:val="007B5606"/>
    <w:rsid w:val="007C6A4B"/>
    <w:rsid w:val="008433B6"/>
    <w:rsid w:val="00852E4F"/>
    <w:rsid w:val="00875AAC"/>
    <w:rsid w:val="008807C8"/>
    <w:rsid w:val="00881203"/>
    <w:rsid w:val="008860A4"/>
    <w:rsid w:val="008C12B3"/>
    <w:rsid w:val="008C16B7"/>
    <w:rsid w:val="008C3289"/>
    <w:rsid w:val="008D268F"/>
    <w:rsid w:val="008E64AE"/>
    <w:rsid w:val="00903ED8"/>
    <w:rsid w:val="00933485"/>
    <w:rsid w:val="00941FDA"/>
    <w:rsid w:val="009551C8"/>
    <w:rsid w:val="00964356"/>
    <w:rsid w:val="009669F3"/>
    <w:rsid w:val="00980F9A"/>
    <w:rsid w:val="009A0370"/>
    <w:rsid w:val="009B644D"/>
    <w:rsid w:val="009D1019"/>
    <w:rsid w:val="009E291C"/>
    <w:rsid w:val="009E6785"/>
    <w:rsid w:val="009F0447"/>
    <w:rsid w:val="009F625C"/>
    <w:rsid w:val="00A50242"/>
    <w:rsid w:val="00A66CD3"/>
    <w:rsid w:val="00A72E99"/>
    <w:rsid w:val="00A76672"/>
    <w:rsid w:val="00A83D5D"/>
    <w:rsid w:val="00AA594E"/>
    <w:rsid w:val="00AA7EDF"/>
    <w:rsid w:val="00AB6B0D"/>
    <w:rsid w:val="00AC4BB6"/>
    <w:rsid w:val="00AD47BC"/>
    <w:rsid w:val="00AE45EB"/>
    <w:rsid w:val="00B5136F"/>
    <w:rsid w:val="00B8005C"/>
    <w:rsid w:val="00B9252C"/>
    <w:rsid w:val="00B95405"/>
    <w:rsid w:val="00B96E83"/>
    <w:rsid w:val="00BB11C2"/>
    <w:rsid w:val="00BD35F6"/>
    <w:rsid w:val="00BF69B1"/>
    <w:rsid w:val="00C33697"/>
    <w:rsid w:val="00C34408"/>
    <w:rsid w:val="00C43400"/>
    <w:rsid w:val="00C61492"/>
    <w:rsid w:val="00C62F94"/>
    <w:rsid w:val="00C6581E"/>
    <w:rsid w:val="00C73BC4"/>
    <w:rsid w:val="00CB1F61"/>
    <w:rsid w:val="00CB30B7"/>
    <w:rsid w:val="00D11164"/>
    <w:rsid w:val="00D33894"/>
    <w:rsid w:val="00D51582"/>
    <w:rsid w:val="00D53A4B"/>
    <w:rsid w:val="00D829DF"/>
    <w:rsid w:val="00DA0A74"/>
    <w:rsid w:val="00DB5C6E"/>
    <w:rsid w:val="00DC05D3"/>
    <w:rsid w:val="00DD59CA"/>
    <w:rsid w:val="00DE7498"/>
    <w:rsid w:val="00DF1138"/>
    <w:rsid w:val="00E15A2C"/>
    <w:rsid w:val="00E218DA"/>
    <w:rsid w:val="00E7436A"/>
    <w:rsid w:val="00EA1E9E"/>
    <w:rsid w:val="00F0003D"/>
    <w:rsid w:val="00F04842"/>
    <w:rsid w:val="00F14E6D"/>
    <w:rsid w:val="00F21408"/>
    <w:rsid w:val="00F40252"/>
    <w:rsid w:val="00FA235A"/>
    <w:rsid w:val="00FA7778"/>
    <w:rsid w:val="00FC73E4"/>
    <w:rsid w:val="00FE27AE"/>
    <w:rsid w:val="00FE6AD9"/>
  </w:rsids>
  <m:mathPr>
    <m:mathFont m:val="Cambria Math"/>
    <m:brkBin m:val="before"/>
    <m:brkBinSub m:val="--"/>
    <m:smallFrac m:val="0"/>
    <m:dispDef/>
    <m:lMargin m:val="0"/>
    <m:rMargin m:val="0"/>
    <m:defJc m:val="centerGroup"/>
    <m:wrapIndent m:val="1440"/>
    <m:intLim m:val="subSup"/>
    <m:naryLim m:val="undOvr"/>
  </m:mathPr>
  <w:themeFontLang w:val="en-U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73A35"/>
  <w15:chartTrackingRefBased/>
  <w15:docId w15:val="{C572D7C8-883F-4562-AB97-4A7126A2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9DF"/>
    <w:pPr>
      <w:jc w:val="both"/>
    </w:pPr>
    <w:rPr>
      <w:rFonts w:ascii="Verdana" w:eastAsia="Times New Roman" w:hAnsi="Verdana" w:cs="Times New Roman"/>
      <w:sz w:val="18"/>
      <w:szCs w:val="20"/>
      <w:lang w:eastAsia="fr-FR"/>
    </w:rPr>
  </w:style>
  <w:style w:type="paragraph" w:styleId="Titre1">
    <w:name w:val="heading 1"/>
    <w:basedOn w:val="En-tte"/>
    <w:next w:val="Normal"/>
    <w:link w:val="Titre1Car"/>
    <w:uiPriority w:val="9"/>
    <w:qFormat/>
    <w:rsid w:val="00DD59CA"/>
    <w:pPr>
      <w:tabs>
        <w:tab w:val="clear" w:pos="4536"/>
        <w:tab w:val="clear" w:pos="9072"/>
        <w:tab w:val="right" w:pos="9356"/>
      </w:tabs>
      <w:jc w:val="center"/>
      <w:outlineLvl w:val="0"/>
    </w:pPr>
    <w:rPr>
      <w:b/>
      <w:sz w:val="28"/>
      <w:szCs w:val="28"/>
    </w:rPr>
  </w:style>
  <w:style w:type="paragraph" w:styleId="Titre2">
    <w:name w:val="heading 2"/>
    <w:basedOn w:val="Normal"/>
    <w:next w:val="Normal"/>
    <w:link w:val="Titre2Car"/>
    <w:uiPriority w:val="9"/>
    <w:unhideWhenUsed/>
    <w:qFormat/>
    <w:rsid w:val="009E291C"/>
    <w:pPr>
      <w:spacing w:after="120"/>
      <w:outlineLvl w:val="1"/>
    </w:pPr>
    <w:rPr>
      <w:rFonts w:cs="Arial"/>
      <w:b/>
      <w:color w:val="000000" w:themeColor="text1"/>
      <w:sz w:val="24"/>
      <w:szCs w:val="24"/>
    </w:rPr>
  </w:style>
  <w:style w:type="paragraph" w:styleId="Titre3">
    <w:name w:val="heading 3"/>
    <w:basedOn w:val="Normal"/>
    <w:next w:val="Normal"/>
    <w:link w:val="Titre3Car"/>
    <w:uiPriority w:val="9"/>
    <w:unhideWhenUsed/>
    <w:qFormat/>
    <w:rsid w:val="009E291C"/>
    <w:pPr>
      <w:spacing w:after="60"/>
      <w:outlineLvl w:val="2"/>
    </w:pPr>
    <w:rPr>
      <w:rFonts w:cs="Arial"/>
      <w:b/>
      <w:b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B6B0D"/>
    <w:pPr>
      <w:tabs>
        <w:tab w:val="center" w:pos="4536"/>
        <w:tab w:val="right" w:pos="9072"/>
      </w:tabs>
    </w:pPr>
  </w:style>
  <w:style w:type="character" w:customStyle="1" w:styleId="En-tteCar">
    <w:name w:val="En-tête Car"/>
    <w:basedOn w:val="Policepardfaut"/>
    <w:link w:val="En-tte"/>
    <w:rsid w:val="00AB6B0D"/>
    <w:rPr>
      <w:rFonts w:ascii="Arial" w:eastAsia="Times New Roman" w:hAnsi="Arial" w:cs="Times New Roman"/>
      <w:sz w:val="20"/>
      <w:szCs w:val="20"/>
      <w:lang w:eastAsia="fr-FR"/>
    </w:rPr>
  </w:style>
  <w:style w:type="paragraph" w:styleId="Paragraphedeliste">
    <w:name w:val="List Paragraph"/>
    <w:basedOn w:val="Normal"/>
    <w:uiPriority w:val="34"/>
    <w:qFormat/>
    <w:rsid w:val="00BB11C2"/>
    <w:pPr>
      <w:ind w:left="720"/>
    </w:pPr>
    <w:rPr>
      <w:rFonts w:eastAsia="Calibri"/>
      <w:szCs w:val="24"/>
    </w:rPr>
  </w:style>
  <w:style w:type="table" w:styleId="Grilledutableau">
    <w:name w:val="Table Grid"/>
    <w:basedOn w:val="TableauNormal"/>
    <w:rsid w:val="00AB6B0D"/>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F14E6D"/>
    <w:pPr>
      <w:tabs>
        <w:tab w:val="center" w:pos="4513"/>
        <w:tab w:val="right" w:pos="9026"/>
      </w:tabs>
      <w:jc w:val="right"/>
    </w:pPr>
    <w:rPr>
      <w:color w:val="00B7E1"/>
    </w:rPr>
  </w:style>
  <w:style w:type="character" w:customStyle="1" w:styleId="PieddepageCar">
    <w:name w:val="Pied de page Car"/>
    <w:basedOn w:val="Policepardfaut"/>
    <w:link w:val="Pieddepage"/>
    <w:uiPriority w:val="99"/>
    <w:rsid w:val="00F14E6D"/>
    <w:rPr>
      <w:rFonts w:ascii="Verdana" w:eastAsia="Times New Roman" w:hAnsi="Verdana" w:cs="Times New Roman"/>
      <w:color w:val="00B7E1"/>
      <w:sz w:val="18"/>
      <w:szCs w:val="20"/>
      <w:lang w:eastAsia="fr-FR"/>
    </w:rPr>
  </w:style>
  <w:style w:type="paragraph" w:styleId="Corpsdetexte">
    <w:name w:val="Body Text"/>
    <w:basedOn w:val="Normal"/>
    <w:link w:val="CorpsdetexteCar"/>
    <w:rsid w:val="00AB6B0D"/>
    <w:rPr>
      <w:sz w:val="28"/>
    </w:rPr>
  </w:style>
  <w:style w:type="character" w:customStyle="1" w:styleId="CorpsdetexteCar">
    <w:name w:val="Corps de texte Car"/>
    <w:basedOn w:val="Policepardfaut"/>
    <w:link w:val="Corpsdetexte"/>
    <w:rsid w:val="00AB6B0D"/>
    <w:rPr>
      <w:rFonts w:ascii="Arial" w:eastAsia="Times New Roman" w:hAnsi="Arial" w:cs="Times New Roman"/>
      <w:sz w:val="28"/>
      <w:szCs w:val="20"/>
      <w:lang w:eastAsia="fr-FR"/>
    </w:rPr>
  </w:style>
  <w:style w:type="character" w:styleId="Lienhypertexte">
    <w:name w:val="Hyperlink"/>
    <w:basedOn w:val="Policepardfaut"/>
    <w:uiPriority w:val="99"/>
    <w:unhideWhenUsed/>
    <w:rsid w:val="0014273A"/>
    <w:rPr>
      <w:color w:val="0000FF"/>
      <w:u w:val="single"/>
    </w:rPr>
  </w:style>
  <w:style w:type="character" w:styleId="Mentionnonrsolue">
    <w:name w:val="Unresolved Mention"/>
    <w:basedOn w:val="Policepardfaut"/>
    <w:uiPriority w:val="99"/>
    <w:semiHidden/>
    <w:unhideWhenUsed/>
    <w:rsid w:val="0014273A"/>
    <w:rPr>
      <w:color w:val="605E5C"/>
      <w:shd w:val="clear" w:color="auto" w:fill="E1DFDD"/>
    </w:rPr>
  </w:style>
  <w:style w:type="character" w:styleId="Marquedecommentaire">
    <w:name w:val="annotation reference"/>
    <w:basedOn w:val="Policepardfaut"/>
    <w:uiPriority w:val="99"/>
    <w:semiHidden/>
    <w:unhideWhenUsed/>
    <w:rsid w:val="007B5606"/>
    <w:rPr>
      <w:sz w:val="16"/>
      <w:szCs w:val="16"/>
    </w:rPr>
  </w:style>
  <w:style w:type="paragraph" w:styleId="Commentaire">
    <w:name w:val="annotation text"/>
    <w:basedOn w:val="Normal"/>
    <w:link w:val="CommentaireCar"/>
    <w:uiPriority w:val="99"/>
    <w:semiHidden/>
    <w:unhideWhenUsed/>
    <w:rsid w:val="007B5606"/>
  </w:style>
  <w:style w:type="character" w:customStyle="1" w:styleId="CommentaireCar">
    <w:name w:val="Commentaire Car"/>
    <w:basedOn w:val="Policepardfaut"/>
    <w:link w:val="Commentaire"/>
    <w:uiPriority w:val="99"/>
    <w:semiHidden/>
    <w:rsid w:val="007B5606"/>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7B5606"/>
    <w:rPr>
      <w:b/>
      <w:bCs/>
    </w:rPr>
  </w:style>
  <w:style w:type="character" w:customStyle="1" w:styleId="ObjetducommentaireCar">
    <w:name w:val="Objet du commentaire Car"/>
    <w:basedOn w:val="CommentaireCar"/>
    <w:link w:val="Objetducommentaire"/>
    <w:uiPriority w:val="99"/>
    <w:semiHidden/>
    <w:rsid w:val="007B5606"/>
    <w:rPr>
      <w:rFonts w:ascii="Arial" w:eastAsia="Times New Roman" w:hAnsi="Arial" w:cs="Times New Roman"/>
      <w:b/>
      <w:bCs/>
      <w:sz w:val="20"/>
      <w:szCs w:val="20"/>
      <w:lang w:eastAsia="fr-FR"/>
    </w:rPr>
  </w:style>
  <w:style w:type="paragraph" w:styleId="Textedebulles">
    <w:name w:val="Balloon Text"/>
    <w:basedOn w:val="Normal"/>
    <w:link w:val="TextedebullesCar"/>
    <w:uiPriority w:val="99"/>
    <w:semiHidden/>
    <w:unhideWhenUsed/>
    <w:rsid w:val="007B5606"/>
    <w:rPr>
      <w:rFonts w:ascii="Times New Roman" w:hAnsi="Times New Roman"/>
      <w:szCs w:val="18"/>
    </w:rPr>
  </w:style>
  <w:style w:type="character" w:customStyle="1" w:styleId="TextedebullesCar">
    <w:name w:val="Texte de bulles Car"/>
    <w:basedOn w:val="Policepardfaut"/>
    <w:link w:val="Textedebulles"/>
    <w:uiPriority w:val="99"/>
    <w:semiHidden/>
    <w:rsid w:val="007B5606"/>
    <w:rPr>
      <w:rFonts w:ascii="Times New Roman" w:eastAsia="Times New Roman" w:hAnsi="Times New Roman" w:cs="Times New Roman"/>
      <w:sz w:val="18"/>
      <w:szCs w:val="18"/>
      <w:lang w:eastAsia="fr-FR"/>
    </w:rPr>
  </w:style>
  <w:style w:type="character" w:customStyle="1" w:styleId="Titre1Car">
    <w:name w:val="Titre 1 Car"/>
    <w:basedOn w:val="Policepardfaut"/>
    <w:link w:val="Titre1"/>
    <w:uiPriority w:val="9"/>
    <w:rsid w:val="00DD59CA"/>
    <w:rPr>
      <w:rFonts w:ascii="Verdana" w:eastAsia="Times New Roman" w:hAnsi="Verdana" w:cs="Times New Roman"/>
      <w:b/>
      <w:sz w:val="28"/>
      <w:szCs w:val="28"/>
      <w:lang w:eastAsia="fr-FR"/>
    </w:rPr>
  </w:style>
  <w:style w:type="character" w:customStyle="1" w:styleId="Titre2Car">
    <w:name w:val="Titre 2 Car"/>
    <w:basedOn w:val="Policepardfaut"/>
    <w:link w:val="Titre2"/>
    <w:uiPriority w:val="9"/>
    <w:rsid w:val="009E291C"/>
    <w:rPr>
      <w:rFonts w:ascii="Verdana" w:eastAsia="Times New Roman" w:hAnsi="Verdana" w:cs="Arial"/>
      <w:b/>
      <w:color w:val="000000" w:themeColor="text1"/>
      <w:lang w:eastAsia="fr-FR"/>
    </w:rPr>
  </w:style>
  <w:style w:type="character" w:customStyle="1" w:styleId="Titre3Car">
    <w:name w:val="Titre 3 Car"/>
    <w:basedOn w:val="Policepardfaut"/>
    <w:link w:val="Titre3"/>
    <w:uiPriority w:val="9"/>
    <w:rsid w:val="009E291C"/>
    <w:rPr>
      <w:rFonts w:ascii="Verdana" w:eastAsia="Times New Roman" w:hAnsi="Verdana" w:cs="Arial"/>
      <w:b/>
      <w:bCs/>
      <w:color w:val="000000" w:themeColor="text1"/>
      <w:sz w:val="18"/>
      <w:szCs w:val="20"/>
      <w:lang w:eastAsia="fr-FR"/>
    </w:rPr>
  </w:style>
  <w:style w:type="paragraph" w:customStyle="1" w:styleId="Description">
    <w:name w:val="Description"/>
    <w:basedOn w:val="Normal"/>
    <w:qFormat/>
    <w:rsid w:val="008C16B7"/>
    <w:pPr>
      <w:spacing w:before="60" w:after="60"/>
      <w:ind w:left="284"/>
    </w:pPr>
    <w:rPr>
      <w:i/>
      <w:iCs/>
      <w:color w:val="AEAAAA" w:themeColor="background2" w:themeShade="BF"/>
    </w:rPr>
  </w:style>
  <w:style w:type="paragraph" w:customStyle="1" w:styleId="Soustitreentete">
    <w:name w:val="Sous titre entete"/>
    <w:basedOn w:val="En-tte"/>
    <w:qFormat/>
    <w:rsid w:val="006F2806"/>
    <w:pPr>
      <w:tabs>
        <w:tab w:val="right" w:pos="9356"/>
      </w:tabs>
      <w:ind w:left="-567"/>
      <w:jc w:val="right"/>
    </w:pPr>
    <w:rPr>
      <w:b/>
      <w:i/>
      <w:iCs/>
      <w:color w:val="00B0F0"/>
      <w:sz w:val="16"/>
      <w:lang w:val="en-US"/>
    </w:rPr>
  </w:style>
  <w:style w:type="character" w:styleId="Lienhypertextesuivivisit">
    <w:name w:val="FollowedHyperlink"/>
    <w:basedOn w:val="Policepardfaut"/>
    <w:uiPriority w:val="99"/>
    <w:semiHidden/>
    <w:unhideWhenUsed/>
    <w:rsid w:val="00964356"/>
    <w:rPr>
      <w:color w:val="954F72" w:themeColor="followedHyperlink"/>
      <w:u w:val="single"/>
    </w:rPr>
  </w:style>
  <w:style w:type="paragraph" w:customStyle="1" w:styleId="TitreEntte">
    <w:name w:val="Titre Entête"/>
    <w:basedOn w:val="En-tte"/>
    <w:link w:val="TitreEntteCar"/>
    <w:qFormat/>
    <w:rsid w:val="00483DF2"/>
    <w:pPr>
      <w:jc w:val="right"/>
    </w:pPr>
    <w:rPr>
      <w:noProof/>
      <w:sz w:val="32"/>
      <w:szCs w:val="32"/>
      <w:lang w:val="en-US"/>
    </w:rPr>
  </w:style>
  <w:style w:type="character" w:customStyle="1" w:styleId="TitreEntteCar">
    <w:name w:val="Titre Entête Car"/>
    <w:basedOn w:val="En-tteCar"/>
    <w:link w:val="TitreEntte"/>
    <w:rsid w:val="00483DF2"/>
    <w:rPr>
      <w:rFonts w:ascii="Verdana" w:eastAsia="Times New Roman" w:hAnsi="Verdana" w:cs="Times New Roman"/>
      <w:noProof/>
      <w:sz w:val="32"/>
      <w:szCs w:val="32"/>
      <w:lang w:val="en-US" w:eastAsia="fr-FR"/>
    </w:rPr>
  </w:style>
  <w:style w:type="paragraph" w:customStyle="1" w:styleId="Item">
    <w:name w:val="Item"/>
    <w:basedOn w:val="Normal"/>
    <w:qFormat/>
    <w:rsid w:val="008C16B7"/>
    <w:pPr>
      <w:spacing w:before="120" w:after="120"/>
      <w:jc w:val="left"/>
    </w:pPr>
    <w:rPr>
      <w:rFonts w:cs="Arial"/>
      <w:bCs/>
      <w:color w:val="000000" w:themeColor="text1"/>
      <w:szCs w:val="18"/>
      <w:u w:val="single"/>
    </w:rPr>
  </w:style>
  <w:style w:type="character" w:styleId="Accentuationlgre">
    <w:name w:val="Subtle Emphasis"/>
    <w:basedOn w:val="Policepardfaut"/>
    <w:uiPriority w:val="19"/>
    <w:qFormat/>
    <w:rsid w:val="008C16B7"/>
    <w:rPr>
      <w:i/>
      <w:iCs/>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519938">
      <w:bodyDiv w:val="1"/>
      <w:marLeft w:val="0"/>
      <w:marRight w:val="0"/>
      <w:marTop w:val="0"/>
      <w:marBottom w:val="0"/>
      <w:divBdr>
        <w:top w:val="none" w:sz="0" w:space="0" w:color="auto"/>
        <w:left w:val="none" w:sz="0" w:space="0" w:color="auto"/>
        <w:bottom w:val="none" w:sz="0" w:space="0" w:color="auto"/>
        <w:right w:val="none" w:sz="0" w:space="0" w:color="auto"/>
      </w:divBdr>
      <w:divsChild>
        <w:div w:id="1603344052">
          <w:marLeft w:val="0"/>
          <w:marRight w:val="0"/>
          <w:marTop w:val="0"/>
          <w:marBottom w:val="0"/>
          <w:divBdr>
            <w:top w:val="none" w:sz="0" w:space="0" w:color="auto"/>
            <w:left w:val="none" w:sz="0" w:space="0" w:color="auto"/>
            <w:bottom w:val="none" w:sz="0" w:space="0" w:color="auto"/>
            <w:right w:val="none" w:sz="0" w:space="0" w:color="auto"/>
          </w:divBdr>
          <w:divsChild>
            <w:div w:id="48846816">
              <w:marLeft w:val="0"/>
              <w:marRight w:val="0"/>
              <w:marTop w:val="0"/>
              <w:marBottom w:val="0"/>
              <w:divBdr>
                <w:top w:val="none" w:sz="0" w:space="0" w:color="auto"/>
                <w:left w:val="none" w:sz="0" w:space="0" w:color="auto"/>
                <w:bottom w:val="none" w:sz="0" w:space="0" w:color="auto"/>
                <w:right w:val="none" w:sz="0" w:space="0" w:color="auto"/>
              </w:divBdr>
              <w:divsChild>
                <w:div w:id="65106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28962">
      <w:bodyDiv w:val="1"/>
      <w:marLeft w:val="0"/>
      <w:marRight w:val="0"/>
      <w:marTop w:val="0"/>
      <w:marBottom w:val="0"/>
      <w:divBdr>
        <w:top w:val="none" w:sz="0" w:space="0" w:color="auto"/>
        <w:left w:val="none" w:sz="0" w:space="0" w:color="auto"/>
        <w:bottom w:val="none" w:sz="0" w:space="0" w:color="auto"/>
        <w:right w:val="none" w:sz="0" w:space="0" w:color="auto"/>
      </w:divBdr>
      <w:divsChild>
        <w:div w:id="497235908">
          <w:marLeft w:val="0"/>
          <w:marRight w:val="0"/>
          <w:marTop w:val="0"/>
          <w:marBottom w:val="0"/>
          <w:divBdr>
            <w:top w:val="none" w:sz="0" w:space="0" w:color="auto"/>
            <w:left w:val="none" w:sz="0" w:space="0" w:color="auto"/>
            <w:bottom w:val="none" w:sz="0" w:space="0" w:color="auto"/>
            <w:right w:val="none" w:sz="0" w:space="0" w:color="auto"/>
          </w:divBdr>
          <w:divsChild>
            <w:div w:id="627206192">
              <w:marLeft w:val="0"/>
              <w:marRight w:val="0"/>
              <w:marTop w:val="0"/>
              <w:marBottom w:val="0"/>
              <w:divBdr>
                <w:top w:val="none" w:sz="0" w:space="0" w:color="auto"/>
                <w:left w:val="none" w:sz="0" w:space="0" w:color="auto"/>
                <w:bottom w:val="none" w:sz="0" w:space="0" w:color="auto"/>
                <w:right w:val="none" w:sz="0" w:space="0" w:color="auto"/>
              </w:divBdr>
              <w:divsChild>
                <w:div w:id="22657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omain.teychene@univ-amu.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819</Words>
  <Characters>4507</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Marie-dominique Franco</dc:creator>
  <cp:keywords/>
  <dc:description/>
  <cp:lastModifiedBy>VANDENBERGHE Nicolas</cp:lastModifiedBy>
  <cp:revision>14</cp:revision>
  <cp:lastPrinted>2020-02-06T08:00:00Z</cp:lastPrinted>
  <dcterms:created xsi:type="dcterms:W3CDTF">2020-02-17T08:54:00Z</dcterms:created>
  <dcterms:modified xsi:type="dcterms:W3CDTF">2020-02-21T13:08:00Z</dcterms:modified>
</cp:coreProperties>
</file>