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A4D9" w14:textId="77777777" w:rsidR="002C0329" w:rsidRDefault="008F2E3D" w:rsidP="002C0329">
      <w:pPr>
        <w:jc w:val="center"/>
      </w:pPr>
      <w:r>
        <w:tab/>
      </w:r>
    </w:p>
    <w:p w14:paraId="18BCE410" w14:textId="77777777" w:rsidR="002C0329" w:rsidRDefault="002C0329" w:rsidP="002C0329">
      <w:pPr>
        <w:jc w:val="center"/>
        <w:rPr>
          <w:b/>
          <w:color w:val="FFC000"/>
          <w:sz w:val="28"/>
        </w:rPr>
      </w:pPr>
      <w:r w:rsidRPr="00B67938">
        <w:rPr>
          <w:b/>
          <w:color w:val="FFC000"/>
          <w:sz w:val="28"/>
        </w:rPr>
        <w:t xml:space="preserve">FICHE LIAISON </w:t>
      </w:r>
    </w:p>
    <w:tbl>
      <w:tblPr>
        <w:tblStyle w:val="Grilledutableau"/>
        <w:tblpPr w:leftFromText="141" w:rightFromText="141" w:vertAnchor="text" w:horzAnchor="margin" w:tblpXSpec="center" w:tblpY="472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D52CC3" w14:paraId="5B03FC71" w14:textId="77777777" w:rsidTr="00D52CC3">
        <w:trPr>
          <w:trHeight w:val="6794"/>
        </w:trPr>
        <w:tc>
          <w:tcPr>
            <w:tcW w:w="10471" w:type="dxa"/>
          </w:tcPr>
          <w:p w14:paraId="6B275A65" w14:textId="77777777" w:rsidR="00D52CC3" w:rsidRPr="00590C49" w:rsidRDefault="00D52CC3" w:rsidP="00D52CC3">
            <w:pPr>
              <w:rPr>
                <w:color w:val="002060"/>
              </w:rPr>
            </w:pPr>
          </w:p>
          <w:p w14:paraId="5FC3BC8A" w14:textId="77777777" w:rsidR="00D52CC3" w:rsidRPr="002C0329" w:rsidRDefault="00D52CC3" w:rsidP="00D52CC3">
            <w:pPr>
              <w:pStyle w:val="Paragraphedeliste"/>
              <w:numPr>
                <w:ilvl w:val="0"/>
                <w:numId w:val="11"/>
              </w:numPr>
              <w:rPr>
                <w:b/>
                <w:color w:val="002060"/>
              </w:rPr>
            </w:pPr>
            <w:r w:rsidRPr="002C0329">
              <w:rPr>
                <w:b/>
                <w:color w:val="002060"/>
              </w:rPr>
              <w:t xml:space="preserve">IDENTITE </w:t>
            </w:r>
          </w:p>
          <w:p w14:paraId="7324F10B" w14:textId="77777777" w:rsidR="00D52CC3" w:rsidRDefault="00D52CC3" w:rsidP="00D52CC3"/>
          <w:p w14:paraId="6B4016F3" w14:textId="77777777" w:rsidR="00D52CC3" w:rsidRDefault="00D52CC3" w:rsidP="00D52CC3">
            <w:r>
              <w:t xml:space="preserve">Programme de financement : </w:t>
            </w:r>
          </w:p>
          <w:p w14:paraId="14BD4E1C" w14:textId="77777777" w:rsidR="00D52CC3" w:rsidRDefault="00D52CC3" w:rsidP="00D52CC3">
            <w:r>
              <w:t xml:space="preserve">AAP concerné : </w:t>
            </w:r>
          </w:p>
          <w:p w14:paraId="3D6A35F4" w14:textId="77777777" w:rsidR="00D52CC3" w:rsidRDefault="00D52CC3" w:rsidP="00D52C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873C3" wp14:editId="507DCB38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57150</wp:posOffset>
                      </wp:positionV>
                      <wp:extent cx="133350" cy="76200"/>
                      <wp:effectExtent l="0" t="0" r="19050" b="19050"/>
                      <wp:wrapNone/>
                      <wp:docPr id="14" name="Organigramme : Procédé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D19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édé 14" o:spid="_x0000_s1026" type="#_x0000_t109" style="position:absolute;margin-left:220.7pt;margin-top:4.5pt;width:10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" filled="f" strokecolor="#00b0f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9F2D9" wp14:editId="1E161798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38735</wp:posOffset>
                      </wp:positionV>
                      <wp:extent cx="133350" cy="76200"/>
                      <wp:effectExtent l="0" t="0" r="19050" b="19050"/>
                      <wp:wrapNone/>
                      <wp:docPr id="15" name="Organigramme : Procédé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6CE5" id="Organigramme : Procédé 15" o:spid="_x0000_s1026" type="#_x0000_t109" style="position:absolute;margin-left:54.75pt;margin-top:3.05pt;width:10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" filled="f" strokecolor="#00b0f0" strokeweight="2pt"/>
                  </w:pict>
                </mc:Fallback>
              </mc:AlternateContent>
            </w:r>
            <w:r>
              <w:t>AMU est :          Coordinateur                Partenaire</w:t>
            </w:r>
          </w:p>
          <w:p w14:paraId="2EA4AACF" w14:textId="77777777" w:rsidR="00D52CC3" w:rsidRDefault="00D52CC3" w:rsidP="00D52CC3"/>
          <w:p w14:paraId="7E398084" w14:textId="77777777" w:rsidR="00D52CC3" w:rsidRDefault="00D52CC3" w:rsidP="00D52CC3"/>
          <w:p w14:paraId="7F04466E" w14:textId="77777777" w:rsidR="00D52CC3" w:rsidRDefault="00D52CC3" w:rsidP="00D52CC3">
            <w:r>
              <w:t xml:space="preserve">Si AMU est partenaire, nom de l’institution coordinatrice : </w:t>
            </w:r>
          </w:p>
          <w:p w14:paraId="620EDB2D" w14:textId="66915EE1" w:rsidR="00D52CC3" w:rsidRDefault="00D52CC3" w:rsidP="00D52CC3">
            <w:r>
              <w:t xml:space="preserve">Thématique :  </w:t>
            </w:r>
            <w:sdt>
              <w:sdtPr>
                <w:id w:val="-2084062990"/>
                <w:placeholder>
                  <w:docPart w:val="32A5AE53F7DC4457B3FAC62A7888FA29"/>
                </w:placeholder>
                <w:comboBox>
                  <w:listItem w:value="Choisissez un élément."/>
                  <w:listItem w:displayText="Arts, Lettres, Langues" w:value="Arts, Lettres, Langues"/>
                  <w:listItem w:displayText="Droit, Economie, Gestion" w:value="Droit, Economie, Gestion"/>
                  <w:listItem w:displayText="Sciences et Technologies" w:value="Sciences et Technologies"/>
                  <w:listItem w:displayText="Sciences Humaines et Sociales" w:value="Sciences Humaines et Sociales"/>
                  <w:listItem w:displayText="Sciences de la Santé" w:value="Sciences de la Santé"/>
                </w:comboBox>
              </w:sdtPr>
              <w:sdtEndPr/>
              <w:sdtContent>
                <w:r w:rsidR="00692351">
                  <w:t>Arts, Lettres, Langues</w:t>
                </w:r>
              </w:sdtContent>
            </w:sdt>
          </w:p>
          <w:p w14:paraId="6EFB38DE" w14:textId="31767DBB" w:rsidR="00D52CC3" w:rsidRDefault="0007407C" w:rsidP="00D52CC3">
            <w:r>
              <w:t xml:space="preserve">Sous-thématique : </w:t>
            </w:r>
          </w:p>
          <w:p w14:paraId="29C23465" w14:textId="77777777" w:rsidR="0007407C" w:rsidRDefault="0007407C" w:rsidP="00D52CC3"/>
          <w:p w14:paraId="36C18F97" w14:textId="77777777" w:rsidR="00D52CC3" w:rsidRDefault="00D52CC3" w:rsidP="00D52CC3">
            <w:r>
              <w:t xml:space="preserve">3 </w:t>
            </w:r>
            <w:r w:rsidRPr="009C69C4">
              <w:t>Mots clés :</w:t>
            </w:r>
          </w:p>
          <w:p w14:paraId="3AAE5FE9" w14:textId="77777777" w:rsidR="00D52CC3" w:rsidRDefault="00D52CC3" w:rsidP="00D52CC3"/>
          <w:p w14:paraId="4EA22F22" w14:textId="77777777" w:rsidR="00D52CC3" w:rsidRPr="00FF0D4A" w:rsidRDefault="00D52CC3" w:rsidP="00D52CC3">
            <w:r w:rsidRPr="00FF0D4A">
              <w:t>Titre du projet</w:t>
            </w:r>
            <w:r w:rsidRPr="00FF0D4A">
              <w:rPr>
                <w:spacing w:val="-36"/>
              </w:rPr>
              <w:t xml:space="preserve"> </w:t>
            </w:r>
            <w:r w:rsidRPr="00FF0D4A">
              <w:t xml:space="preserve">: </w:t>
            </w:r>
          </w:p>
          <w:p w14:paraId="3EF6FBC0" w14:textId="77777777" w:rsidR="00D52CC3" w:rsidRDefault="00D52CC3" w:rsidP="00D52CC3"/>
          <w:p w14:paraId="2424CAC5" w14:textId="77777777" w:rsidR="00D52CC3" w:rsidRDefault="00D52CC3" w:rsidP="00D52CC3">
            <w:r>
              <w:t>Budget prévisionnel (en €) :                                Part AMU prévisionnelle (en €) :</w:t>
            </w:r>
          </w:p>
          <w:p w14:paraId="3283AF20" w14:textId="77777777" w:rsidR="00D52CC3" w:rsidRDefault="00D52CC3" w:rsidP="00D52CC3">
            <w:r>
              <w:t>Cofinancements demandés ou obtenus (monétaires ou en nature) :</w:t>
            </w:r>
          </w:p>
          <w:p w14:paraId="00E22403" w14:textId="77777777" w:rsidR="00D52CC3" w:rsidRDefault="00D52CC3" w:rsidP="00D52CC3"/>
          <w:p w14:paraId="7E8C4234" w14:textId="77777777" w:rsidR="00D52CC3" w:rsidRDefault="00D52CC3" w:rsidP="00D52CC3">
            <w:r>
              <w:t>Composition du consortium (noms des organisations, pays) :</w:t>
            </w:r>
          </w:p>
          <w:p w14:paraId="65D4D128" w14:textId="77777777" w:rsidR="00D52CC3" w:rsidRDefault="00D52CC3" w:rsidP="00D52CC3"/>
          <w:p w14:paraId="3068D21C" w14:textId="77777777" w:rsidR="00D52CC3" w:rsidRDefault="00D52CC3" w:rsidP="00D52CC3">
            <w:pPr>
              <w:rPr>
                <w:b/>
              </w:rPr>
            </w:pPr>
          </w:p>
          <w:p w14:paraId="40514933" w14:textId="77777777" w:rsidR="00D52CC3" w:rsidRDefault="00D52CC3" w:rsidP="00D52CC3">
            <w:pPr>
              <w:rPr>
                <w:b/>
              </w:rPr>
            </w:pPr>
          </w:p>
          <w:p w14:paraId="0971F8E1" w14:textId="77777777" w:rsidR="00D52CC3" w:rsidRDefault="00D52CC3" w:rsidP="00D52CC3">
            <w:pPr>
              <w:rPr>
                <w:b/>
              </w:rPr>
            </w:pPr>
          </w:p>
          <w:p w14:paraId="746590EC" w14:textId="77777777" w:rsidR="00D52CC3" w:rsidRDefault="00D52CC3" w:rsidP="00D52CC3">
            <w:r>
              <w:t>Nom du porteur principal du projet à AMU :</w:t>
            </w:r>
          </w:p>
          <w:p w14:paraId="7775AEFC" w14:textId="77777777" w:rsidR="00D52CC3" w:rsidRDefault="00D52CC3" w:rsidP="00D52CC3">
            <w:r>
              <w:t>Mail :</w:t>
            </w:r>
          </w:p>
          <w:p w14:paraId="78C6E01F" w14:textId="77777777" w:rsidR="00D52CC3" w:rsidRDefault="00D52CC3" w:rsidP="00D52CC3">
            <w:r>
              <w:t>N° de téléphone :</w:t>
            </w:r>
          </w:p>
          <w:p w14:paraId="0090F8BB" w14:textId="77777777" w:rsidR="00D52CC3" w:rsidRDefault="00D52CC3" w:rsidP="00D52CC3">
            <w:r>
              <w:t>Composante(s) impliquée(s) :</w:t>
            </w:r>
          </w:p>
          <w:p w14:paraId="54A2CDF6" w14:textId="77777777" w:rsidR="00D52CC3" w:rsidRDefault="00D52CC3" w:rsidP="00D52CC3">
            <w:r>
              <w:t>Institut(s) impliqué(s), le cas échéant :</w:t>
            </w:r>
          </w:p>
          <w:p w14:paraId="04C440C5" w14:textId="701F2129" w:rsidR="00D52CC3" w:rsidRDefault="00D52CC3" w:rsidP="00D52CC3">
            <w:r>
              <w:t xml:space="preserve">Laboratoire(s) impliqué(s), le cas </w:t>
            </w:r>
            <w:bookmarkStart w:id="0" w:name="_GoBack"/>
            <w:bookmarkEnd w:id="0"/>
            <w:r w:rsidR="007A68A3">
              <w:t>échéant :</w:t>
            </w:r>
          </w:p>
          <w:p w14:paraId="77F581CE" w14:textId="77777777" w:rsidR="00D52CC3" w:rsidRDefault="00D52CC3" w:rsidP="00D52CC3">
            <w:r>
              <w:t>Date de début de projet :</w:t>
            </w:r>
          </w:p>
          <w:p w14:paraId="2081BD8A" w14:textId="77777777" w:rsidR="00D52CC3" w:rsidRDefault="00D52CC3" w:rsidP="00D52CC3">
            <w:r>
              <w:t xml:space="preserve">Date de fin de projet : </w:t>
            </w:r>
          </w:p>
          <w:p w14:paraId="2C511ACB" w14:textId="77777777" w:rsidR="00D52CC3" w:rsidRDefault="00D52CC3" w:rsidP="00D52CC3"/>
          <w:p w14:paraId="3E7DB869" w14:textId="77777777" w:rsidR="00D52CC3" w:rsidRDefault="00D52CC3" w:rsidP="00D52CC3">
            <w:r>
              <w:t xml:space="preserve">Formation concernée par le projet  : </w:t>
            </w:r>
          </w:p>
          <w:p w14:paraId="781865BD" w14:textId="77777777" w:rsidR="00D52CC3" w:rsidRDefault="00D52CC3" w:rsidP="00D52CC3"/>
        </w:tc>
      </w:tr>
    </w:tbl>
    <w:p w14:paraId="2185FB60" w14:textId="665C0809" w:rsidR="002C0329" w:rsidRPr="00B67938" w:rsidRDefault="00D52CC3" w:rsidP="002C0329">
      <w:pPr>
        <w:jc w:val="center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="002C0329">
        <w:rPr>
          <w:b/>
          <w:color w:val="FFC000"/>
          <w:sz w:val="28"/>
        </w:rPr>
        <w:t xml:space="preserve">CANDIDATURE </w:t>
      </w:r>
      <w:r w:rsidR="002C0329" w:rsidRPr="00B67938">
        <w:rPr>
          <w:b/>
          <w:color w:val="FFC000"/>
          <w:sz w:val="28"/>
        </w:rPr>
        <w:t>PROJET</w:t>
      </w:r>
    </w:p>
    <w:tbl>
      <w:tblPr>
        <w:tblStyle w:val="Grilledutableau"/>
        <w:tblpPr w:leftFromText="141" w:rightFromText="141" w:horzAnchor="margin" w:tblpXSpec="center" w:tblpY="210"/>
        <w:tblW w:w="10919" w:type="dxa"/>
        <w:tblLook w:val="04A0" w:firstRow="1" w:lastRow="0" w:firstColumn="1" w:lastColumn="0" w:noHBand="0" w:noVBand="1"/>
      </w:tblPr>
      <w:tblGrid>
        <w:gridCol w:w="10919"/>
      </w:tblGrid>
      <w:tr w:rsidR="002C0329" w14:paraId="1C7B3A7F" w14:textId="77777777" w:rsidTr="00931CB8">
        <w:trPr>
          <w:trHeight w:val="6511"/>
        </w:trPr>
        <w:tc>
          <w:tcPr>
            <w:tcW w:w="10919" w:type="dxa"/>
          </w:tcPr>
          <w:p w14:paraId="4FC9E3E3" w14:textId="77777777" w:rsidR="002C0329" w:rsidRPr="00887993" w:rsidRDefault="002C0329" w:rsidP="002C0329">
            <w:pPr>
              <w:pStyle w:val="Paragraphedeliste"/>
              <w:numPr>
                <w:ilvl w:val="0"/>
                <w:numId w:val="11"/>
              </w:numPr>
              <w:rPr>
                <w:b/>
                <w:color w:val="002060"/>
              </w:rPr>
            </w:pPr>
            <w:r w:rsidRPr="00887993">
              <w:rPr>
                <w:b/>
                <w:color w:val="002060"/>
              </w:rPr>
              <w:lastRenderedPageBreak/>
              <w:t>RESUME DU PROJET (objectifs, public cible, résultats attendus)</w:t>
            </w:r>
            <w:r w:rsidR="003353E9">
              <w:rPr>
                <w:b/>
                <w:color w:val="002060"/>
              </w:rPr>
              <w:t xml:space="preserve"> </w:t>
            </w:r>
            <w:r w:rsidR="003353E9" w:rsidRPr="003353E9">
              <w:rPr>
                <w:i/>
                <w:color w:val="002060"/>
              </w:rPr>
              <w:t>maximum 1 page</w:t>
            </w:r>
          </w:p>
          <w:p w14:paraId="0F38693D" w14:textId="77777777" w:rsidR="002C0329" w:rsidRDefault="002C0329" w:rsidP="00870740"/>
          <w:p w14:paraId="022A009C" w14:textId="77777777" w:rsidR="002C0329" w:rsidRDefault="002C0329" w:rsidP="00870740"/>
          <w:p w14:paraId="20662409" w14:textId="77777777" w:rsidR="002C0329" w:rsidRDefault="002C0329" w:rsidP="00870740"/>
          <w:p w14:paraId="09812C11" w14:textId="77777777" w:rsidR="002C0329" w:rsidRDefault="002C0329" w:rsidP="00870740"/>
          <w:p w14:paraId="3B843489" w14:textId="77777777" w:rsidR="002C0329" w:rsidRDefault="002C0329" w:rsidP="00870740"/>
          <w:p w14:paraId="59E033A0" w14:textId="77777777" w:rsidR="002C0329" w:rsidRDefault="002C0329" w:rsidP="00870740"/>
          <w:p w14:paraId="09296263" w14:textId="77777777" w:rsidR="002C0329" w:rsidRDefault="002C0329" w:rsidP="00870740"/>
          <w:p w14:paraId="13B01A9A" w14:textId="77777777" w:rsidR="002C0329" w:rsidRDefault="002C0329" w:rsidP="00870740"/>
          <w:p w14:paraId="65F946FB" w14:textId="77777777" w:rsidR="002C0329" w:rsidRDefault="002C0329" w:rsidP="00870740"/>
          <w:p w14:paraId="2724FE80" w14:textId="77777777" w:rsidR="002C0329" w:rsidRDefault="002C0329" w:rsidP="00870740"/>
          <w:p w14:paraId="51443CE1" w14:textId="77777777" w:rsidR="002C0329" w:rsidRDefault="002C0329" w:rsidP="00870740"/>
          <w:p w14:paraId="41E06F69" w14:textId="77777777" w:rsidR="002C0329" w:rsidRDefault="002C0329" w:rsidP="00870740"/>
          <w:p w14:paraId="342F7A7F" w14:textId="77777777" w:rsidR="002C0329" w:rsidRDefault="002C0329" w:rsidP="00931CB8"/>
        </w:tc>
      </w:tr>
    </w:tbl>
    <w:p w14:paraId="50CD0CFB" w14:textId="6577E54E" w:rsidR="00CA4939" w:rsidRDefault="00CA4939" w:rsidP="008A7B6C">
      <w:pPr>
        <w:spacing w:after="160" w:line="259" w:lineRule="auto"/>
        <w:rPr>
          <w:color w:val="002060"/>
        </w:rPr>
      </w:pPr>
    </w:p>
    <w:p w14:paraId="381C4EEF" w14:textId="19B9B646" w:rsidR="00CA4939" w:rsidRDefault="00CA4939" w:rsidP="00CA4939">
      <w:pPr>
        <w:tabs>
          <w:tab w:val="left" w:pos="1152"/>
        </w:tabs>
        <w:rPr>
          <w:color w:val="002060"/>
        </w:rPr>
      </w:pPr>
    </w:p>
    <w:p w14:paraId="04924971" w14:textId="7B181564" w:rsidR="00931CB8" w:rsidRDefault="00931CB8" w:rsidP="00CA4939">
      <w:pPr>
        <w:tabs>
          <w:tab w:val="left" w:pos="1152"/>
        </w:tabs>
      </w:pPr>
    </w:p>
    <w:p w14:paraId="65F99702" w14:textId="33232755" w:rsidR="00931CB8" w:rsidRDefault="00931CB8" w:rsidP="00CA4939">
      <w:pPr>
        <w:tabs>
          <w:tab w:val="left" w:pos="1152"/>
        </w:tabs>
      </w:pPr>
    </w:p>
    <w:p w14:paraId="66A8A82A" w14:textId="6F484D9D" w:rsidR="00931CB8" w:rsidRDefault="00931CB8" w:rsidP="00CA4939">
      <w:pPr>
        <w:tabs>
          <w:tab w:val="left" w:pos="1152"/>
        </w:tabs>
      </w:pPr>
    </w:p>
    <w:p w14:paraId="43D671A0" w14:textId="14D1EF0E" w:rsidR="00931CB8" w:rsidRDefault="00931CB8" w:rsidP="00CA4939">
      <w:pPr>
        <w:tabs>
          <w:tab w:val="left" w:pos="1152"/>
        </w:tabs>
      </w:pPr>
    </w:p>
    <w:p w14:paraId="54CC9D17" w14:textId="48B34D40" w:rsidR="00931CB8" w:rsidRDefault="00931CB8" w:rsidP="00CA4939">
      <w:pPr>
        <w:tabs>
          <w:tab w:val="left" w:pos="1152"/>
        </w:tabs>
      </w:pPr>
    </w:p>
    <w:p w14:paraId="21A77E8C" w14:textId="31AE82B9" w:rsidR="00931CB8" w:rsidRDefault="00931CB8" w:rsidP="00CA4939">
      <w:pPr>
        <w:tabs>
          <w:tab w:val="left" w:pos="1152"/>
        </w:tabs>
      </w:pPr>
    </w:p>
    <w:p w14:paraId="0ED9C016" w14:textId="52AACD67" w:rsidR="00931CB8" w:rsidRDefault="00931CB8" w:rsidP="00CA4939">
      <w:pPr>
        <w:tabs>
          <w:tab w:val="left" w:pos="1152"/>
        </w:tabs>
      </w:pPr>
    </w:p>
    <w:p w14:paraId="6E2E5D96" w14:textId="03C927E6" w:rsidR="00931CB8" w:rsidRDefault="00931CB8" w:rsidP="00CA4939">
      <w:pPr>
        <w:tabs>
          <w:tab w:val="left" w:pos="1152"/>
        </w:tabs>
      </w:pPr>
    </w:p>
    <w:tbl>
      <w:tblPr>
        <w:tblStyle w:val="Grilledutableau"/>
        <w:tblpPr w:leftFromText="141" w:rightFromText="141" w:vertAnchor="text" w:horzAnchor="margin" w:tblpXSpec="center" w:tblpY="349"/>
        <w:tblOverlap w:val="never"/>
        <w:tblW w:w="10910" w:type="dxa"/>
        <w:tblLook w:val="04A0" w:firstRow="1" w:lastRow="0" w:firstColumn="1" w:lastColumn="0" w:noHBand="0" w:noVBand="1"/>
      </w:tblPr>
      <w:tblGrid>
        <w:gridCol w:w="4390"/>
        <w:gridCol w:w="6520"/>
      </w:tblGrid>
      <w:tr w:rsidR="00931CB8" w:rsidRPr="005B51BD" w14:paraId="23FEDE45" w14:textId="77777777" w:rsidTr="0007407C">
        <w:trPr>
          <w:trHeight w:val="274"/>
        </w:trPr>
        <w:tc>
          <w:tcPr>
            <w:tcW w:w="4390" w:type="dxa"/>
            <w:tcBorders>
              <w:bottom w:val="single" w:sz="4" w:space="0" w:color="auto"/>
            </w:tcBorders>
          </w:tcPr>
          <w:p w14:paraId="0F68DB6B" w14:textId="77777777" w:rsidR="00931CB8" w:rsidRPr="005B51BD" w:rsidRDefault="00931CB8" w:rsidP="0007407C">
            <w:pPr>
              <w:pStyle w:val="Paragraphedeliste"/>
              <w:numPr>
                <w:ilvl w:val="0"/>
                <w:numId w:val="11"/>
              </w:numPr>
              <w:rPr>
                <w:b/>
                <w:sz w:val="20"/>
              </w:rPr>
            </w:pPr>
            <w:r w:rsidRPr="00F7397E">
              <w:rPr>
                <w:b/>
                <w:sz w:val="20"/>
              </w:rPr>
              <w:lastRenderedPageBreak/>
              <w:t>MA CANDIDATURE 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14:paraId="44B662F3" w14:textId="77777777" w:rsidR="00931CB8" w:rsidRPr="005B51BD" w:rsidRDefault="00931CB8" w:rsidP="0007407C">
            <w:pPr>
              <w:jc w:val="right"/>
              <w:rPr>
                <w:sz w:val="20"/>
              </w:rPr>
            </w:pPr>
          </w:p>
        </w:tc>
      </w:tr>
      <w:tr w:rsidR="00F90F77" w:rsidRPr="005B51BD" w14:paraId="13653EA7" w14:textId="77777777" w:rsidTr="0007407C">
        <w:trPr>
          <w:trHeight w:val="274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0983767D" w14:textId="40FF4A73" w:rsidR="00F90F77" w:rsidRPr="00F90F77" w:rsidRDefault="00F90F77" w:rsidP="0007407C">
            <w:pPr>
              <w:rPr>
                <w:color w:val="FFFFFF" w:themeColor="background1"/>
                <w:sz w:val="20"/>
              </w:rPr>
            </w:pPr>
            <w:r w:rsidRPr="00F90F77">
              <w:rPr>
                <w:b/>
                <w:color w:val="FFFFFF" w:themeColor="background1"/>
                <w:sz w:val="20"/>
              </w:rPr>
              <w:t>STRATEGIE PARTENARIALE</w:t>
            </w:r>
          </w:p>
        </w:tc>
      </w:tr>
      <w:tr w:rsidR="00931CB8" w:rsidRPr="005B51BD" w14:paraId="6E1BA21E" w14:textId="77777777" w:rsidTr="0007407C">
        <w:trPr>
          <w:trHeight w:val="981"/>
        </w:trPr>
        <w:tc>
          <w:tcPr>
            <w:tcW w:w="4390" w:type="dxa"/>
          </w:tcPr>
          <w:p w14:paraId="03A1B651" w14:textId="6C61439A" w:rsidR="00931CB8" w:rsidRPr="005B51BD" w:rsidRDefault="00931CB8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>Se réalise dans le cadre de l’université européenne CIVIS*</w:t>
            </w:r>
          </w:p>
          <w:p w14:paraId="2901A298" w14:textId="729D09FD" w:rsidR="00F7397E" w:rsidRPr="005B51BD" w:rsidRDefault="00931CB8" w:rsidP="0007407C">
            <w:pPr>
              <w:rPr>
                <w:i/>
                <w:sz w:val="20"/>
              </w:rPr>
            </w:pPr>
            <w:r w:rsidRPr="005B51BD">
              <w:rPr>
                <w:i/>
                <w:sz w:val="20"/>
              </w:rPr>
              <w:t>*à minima trois partenaires de l’alliance dont AMU (</w:t>
            </w:r>
            <w:hyperlink r:id="rId11" w:history="1">
              <w:r w:rsidRPr="005B51BD">
                <w:rPr>
                  <w:rStyle w:val="Lienhypertexte"/>
                  <w:i/>
                  <w:color w:val="0070C0"/>
                  <w:sz w:val="20"/>
                </w:rPr>
                <w:t>https://civis.eu/fr</w:t>
              </w:r>
            </w:hyperlink>
            <w:r w:rsidRPr="005B51BD">
              <w:rPr>
                <w:i/>
                <w:sz w:val="20"/>
              </w:rPr>
              <w:t xml:space="preserve"> )</w:t>
            </w:r>
          </w:p>
        </w:tc>
        <w:tc>
          <w:tcPr>
            <w:tcW w:w="6520" w:type="dxa"/>
          </w:tcPr>
          <w:p w14:paraId="7E0748BF" w14:textId="2E786C06" w:rsidR="00931CB8" w:rsidRDefault="00F90F77" w:rsidP="0007407C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931CB8" w:rsidRPr="005B51BD">
              <w:rPr>
                <w:sz w:val="20"/>
              </w:rPr>
              <w:t xml:space="preserve">ui 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66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72ED" w:rsidRPr="005B51BD">
              <w:rPr>
                <w:sz w:val="20"/>
              </w:rPr>
              <w:t xml:space="preserve"> </w:t>
            </w:r>
            <w:r w:rsidR="00931CB8" w:rsidRPr="005B51BD">
              <w:rPr>
                <w:sz w:val="20"/>
              </w:rPr>
              <w:t xml:space="preserve"> Non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208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EE389B" w14:textId="0CFE7345" w:rsidR="00F7397E" w:rsidRDefault="00F7397E" w:rsidP="0007407C">
            <w:pPr>
              <w:rPr>
                <w:sz w:val="20"/>
              </w:rPr>
            </w:pPr>
          </w:p>
          <w:p w14:paraId="647B6D43" w14:textId="593FB53C" w:rsidR="00F7397E" w:rsidRPr="005B51BD" w:rsidRDefault="00F7397E" w:rsidP="0007407C">
            <w:pPr>
              <w:rPr>
                <w:sz w:val="20"/>
              </w:rPr>
            </w:pPr>
          </w:p>
        </w:tc>
      </w:tr>
      <w:tr w:rsidR="00931CB8" w:rsidRPr="005B51BD" w14:paraId="4A20F8A7" w14:textId="77777777" w:rsidTr="0007407C">
        <w:trPr>
          <w:trHeight w:val="827"/>
        </w:trPr>
        <w:tc>
          <w:tcPr>
            <w:tcW w:w="4390" w:type="dxa"/>
          </w:tcPr>
          <w:p w14:paraId="3420BE8B" w14:textId="26DEABF2" w:rsidR="009664F1" w:rsidRDefault="00A40817" w:rsidP="000740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31CB8" w:rsidRPr="005B51BD">
              <w:rPr>
                <w:rFonts w:cstheme="minorHAnsi"/>
                <w:sz w:val="20"/>
                <w:szCs w:val="20"/>
              </w:rPr>
              <w:t>ermettra d’accroitre la visibilité d’AMU sur la scène internationale via</w:t>
            </w:r>
            <w:r w:rsidR="009664F1">
              <w:rPr>
                <w:rFonts w:cstheme="minorHAnsi"/>
                <w:sz w:val="20"/>
                <w:szCs w:val="20"/>
              </w:rPr>
              <w:t> :</w:t>
            </w:r>
          </w:p>
          <w:p w14:paraId="4DE969AB" w14:textId="77777777" w:rsidR="009664F1" w:rsidRDefault="009664F1" w:rsidP="0007407C">
            <w:pPr>
              <w:rPr>
                <w:rFonts w:cstheme="minorHAnsi"/>
                <w:sz w:val="20"/>
                <w:szCs w:val="20"/>
              </w:rPr>
            </w:pPr>
          </w:p>
          <w:p w14:paraId="0E8006E9" w14:textId="77777777" w:rsidR="009664F1" w:rsidRDefault="009664F1" w:rsidP="0007407C">
            <w:pPr>
              <w:rPr>
                <w:rFonts w:cstheme="minorHAnsi"/>
                <w:sz w:val="20"/>
                <w:szCs w:val="20"/>
              </w:rPr>
            </w:pPr>
          </w:p>
          <w:p w14:paraId="266A6028" w14:textId="4BF4FA6E" w:rsidR="009664F1" w:rsidRPr="009664F1" w:rsidRDefault="009664F1" w:rsidP="0007407C">
            <w:pPr>
              <w:pStyle w:val="Sansinterlig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AAD4A19" w14:textId="70644BAA" w:rsidR="009664F1" w:rsidRPr="003372ED" w:rsidRDefault="003372ED" w:rsidP="000740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7407C" w:rsidRPr="0007407C">
              <w:rPr>
                <w:rFonts w:cstheme="minorHAnsi"/>
                <w:sz w:val="20"/>
                <w:szCs w:val="20"/>
              </w:rPr>
              <w:t>L</w:t>
            </w:r>
            <w:r w:rsidRPr="0007407C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 xml:space="preserve">inscription du projet </w:t>
            </w:r>
            <w:r w:rsidR="0007407C">
              <w:rPr>
                <w:rFonts w:cstheme="minorHAnsi"/>
                <w:sz w:val="20"/>
                <w:szCs w:val="20"/>
              </w:rPr>
              <w:t>dans</w:t>
            </w:r>
            <w:r w:rsidRPr="00963DD0">
              <w:rPr>
                <w:rFonts w:cstheme="minorHAnsi"/>
                <w:sz w:val="20"/>
                <w:szCs w:val="20"/>
              </w:rPr>
              <w:t xml:space="preserve"> </w:t>
            </w:r>
            <w:r w:rsidR="005C0D54">
              <w:rPr>
                <w:rFonts w:cstheme="minorHAnsi"/>
                <w:sz w:val="20"/>
                <w:szCs w:val="20"/>
              </w:rPr>
              <w:t xml:space="preserve">des </w:t>
            </w:r>
            <w:r w:rsidRPr="00963DD0">
              <w:rPr>
                <w:rFonts w:cstheme="minorHAnsi"/>
                <w:sz w:val="20"/>
                <w:szCs w:val="20"/>
              </w:rPr>
              <w:t>grands réseaux européens ou internationaux</w:t>
            </w:r>
            <w:r w:rsidRPr="00EA1E9D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(Université Franco-russe, Université Franco-allemande, Téthys…)</w:t>
            </w:r>
          </w:p>
          <w:p w14:paraId="6FAA76B3" w14:textId="6432F6DF" w:rsidR="00931CB8" w:rsidRPr="005B51BD" w:rsidRDefault="00931CB8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 xml:space="preserve">Oui 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255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72ED" w:rsidRPr="005B51BD">
              <w:rPr>
                <w:sz w:val="20"/>
              </w:rPr>
              <w:t xml:space="preserve"> </w:t>
            </w:r>
            <w:r w:rsidRPr="005B51BD">
              <w:rPr>
                <w:sz w:val="20"/>
              </w:rPr>
              <w:t xml:space="preserve"> Non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67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67DE294" w14:textId="64F79611" w:rsidR="00931CB8" w:rsidRDefault="00931CB8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>Si oui</w:t>
            </w:r>
            <w:r w:rsidR="00D52CC3">
              <w:rPr>
                <w:sz w:val="20"/>
              </w:rPr>
              <w:t xml:space="preserve">, </w:t>
            </w:r>
            <w:r w:rsidRPr="005B51BD">
              <w:rPr>
                <w:sz w:val="20"/>
              </w:rPr>
              <w:t xml:space="preserve">préciser : </w:t>
            </w:r>
          </w:p>
          <w:p w14:paraId="6449ABB4" w14:textId="794D0748" w:rsidR="009664F1" w:rsidRDefault="009664F1" w:rsidP="0007407C">
            <w:pPr>
              <w:rPr>
                <w:sz w:val="20"/>
              </w:rPr>
            </w:pPr>
          </w:p>
          <w:p w14:paraId="1B1D4EC4" w14:textId="10382F72" w:rsidR="009664F1" w:rsidRDefault="003372ED" w:rsidP="0007407C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La réalisation </w:t>
            </w:r>
            <w:r w:rsidRPr="00963DD0">
              <w:rPr>
                <w:rFonts w:cstheme="minorHAnsi"/>
                <w:sz w:val="20"/>
                <w:szCs w:val="20"/>
              </w:rPr>
              <w:t>dans le cadre d</w:t>
            </w:r>
            <w:r>
              <w:rPr>
                <w:rFonts w:cstheme="minorHAnsi"/>
                <w:sz w:val="20"/>
                <w:szCs w:val="20"/>
              </w:rPr>
              <w:t>’autres</w:t>
            </w:r>
            <w:r w:rsidRPr="00963DD0">
              <w:rPr>
                <w:rFonts w:cstheme="minorHAnsi"/>
                <w:sz w:val="20"/>
                <w:szCs w:val="20"/>
              </w:rPr>
              <w:t xml:space="preserve"> réseaux européens ou internationaux</w:t>
            </w:r>
            <w:r w:rsidRPr="00EA1E9D">
              <w:rPr>
                <w:rFonts w:cstheme="minorHAnsi"/>
                <w:sz w:val="20"/>
                <w:szCs w:val="20"/>
              </w:rPr>
              <w:t> </w:t>
            </w:r>
          </w:p>
          <w:p w14:paraId="3F4E9E72" w14:textId="386966B3" w:rsidR="009664F1" w:rsidRPr="005B51BD" w:rsidRDefault="009664F1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 xml:space="preserve">Oui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604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B51BD">
              <w:rPr>
                <w:sz w:val="20"/>
              </w:rPr>
              <w:t xml:space="preserve"> Non</w:t>
            </w:r>
          </w:p>
          <w:p w14:paraId="3AE3A440" w14:textId="32E0CB59" w:rsidR="00931CB8" w:rsidRPr="005B51BD" w:rsidRDefault="009664F1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>Si oui</w:t>
            </w:r>
            <w:r w:rsidR="00D52CC3">
              <w:rPr>
                <w:sz w:val="20"/>
              </w:rPr>
              <w:t xml:space="preserve">, </w:t>
            </w:r>
            <w:r w:rsidRPr="005B51BD">
              <w:rPr>
                <w:sz w:val="20"/>
              </w:rPr>
              <w:t xml:space="preserve">préciser : </w:t>
            </w:r>
          </w:p>
        </w:tc>
      </w:tr>
      <w:tr w:rsidR="00F90F77" w:rsidRPr="005B51BD" w14:paraId="5E987474" w14:textId="77777777" w:rsidTr="0007407C">
        <w:trPr>
          <w:trHeight w:val="235"/>
        </w:trPr>
        <w:tc>
          <w:tcPr>
            <w:tcW w:w="10910" w:type="dxa"/>
            <w:gridSpan w:val="2"/>
            <w:shd w:val="clear" w:color="auto" w:fill="002060"/>
          </w:tcPr>
          <w:p w14:paraId="3044E881" w14:textId="643B8018" w:rsidR="00F90F77" w:rsidRPr="008F360D" w:rsidRDefault="00F90F77" w:rsidP="0007407C">
            <w:pPr>
              <w:rPr>
                <w:b/>
                <w:color w:val="FFFFFF" w:themeColor="background1"/>
                <w:sz w:val="20"/>
              </w:rPr>
            </w:pPr>
            <w:r w:rsidRPr="008F360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OBJECTIFS ET DIMENSION TRANSFORMANTE</w:t>
            </w:r>
          </w:p>
        </w:tc>
      </w:tr>
      <w:tr w:rsidR="00931CB8" w:rsidRPr="005B51BD" w14:paraId="55826C3B" w14:textId="77777777" w:rsidTr="007A68A3">
        <w:trPr>
          <w:trHeight w:val="827"/>
        </w:trPr>
        <w:tc>
          <w:tcPr>
            <w:tcW w:w="4390" w:type="dxa"/>
          </w:tcPr>
          <w:p w14:paraId="6DF0017F" w14:textId="3B2EEF40" w:rsidR="00931CB8" w:rsidRPr="005B51BD" w:rsidRDefault="00683599" w:rsidP="000740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un</w:t>
            </w:r>
            <w:r w:rsidR="00F7397E">
              <w:rPr>
                <w:rFonts w:cstheme="minorHAnsi"/>
                <w:sz w:val="20"/>
                <w:szCs w:val="20"/>
              </w:rPr>
              <w:t xml:space="preserve"> effet transformant sur la formation </w:t>
            </w:r>
            <w:r w:rsidR="0007407C">
              <w:rPr>
                <w:rFonts w:cstheme="minorHAnsi"/>
                <w:sz w:val="20"/>
                <w:szCs w:val="20"/>
              </w:rPr>
              <w:t>car elle</w:t>
            </w:r>
            <w:r w:rsidR="00F90F77">
              <w:rPr>
                <w:rFonts w:cstheme="minorHAnsi"/>
                <w:sz w:val="20"/>
                <w:szCs w:val="20"/>
              </w:rPr>
              <w:t xml:space="preserve"> prévoit</w:t>
            </w:r>
            <w:r w:rsidR="00F7397E">
              <w:rPr>
                <w:rFonts w:cstheme="minorHAnsi"/>
                <w:sz w:val="20"/>
                <w:szCs w:val="20"/>
              </w:rPr>
              <w:t> :</w:t>
            </w:r>
          </w:p>
          <w:p w14:paraId="2B765562" w14:textId="77777777" w:rsidR="00931CB8" w:rsidRPr="005B51BD" w:rsidRDefault="00931CB8" w:rsidP="000740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75B647F8" w14:textId="6890CFC5" w:rsidR="00931CB8" w:rsidRPr="007A68A3" w:rsidRDefault="00931CB8" w:rsidP="0007407C">
            <w:pPr>
              <w:pStyle w:val="Sansinterlign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>Hybridation de formation(s)</w:t>
            </w:r>
            <w:r w:rsidR="00885D67" w:rsidRPr="007A68A3">
              <w:rPr>
                <w:rStyle w:val="Appelnotedebasdep"/>
                <w:rFonts w:cstheme="minorHAnsi"/>
                <w:szCs w:val="20"/>
              </w:rPr>
              <w:footnoteReference w:id="1"/>
            </w:r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228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6C470A" w14:textId="05BF19F5" w:rsidR="00931CB8" w:rsidRPr="007A68A3" w:rsidRDefault="00931CB8" w:rsidP="0007407C">
            <w:pPr>
              <w:pStyle w:val="Sansinterlign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>Pédagogies active et/ou numérique</w:t>
            </w:r>
            <w:bookmarkStart w:id="1" w:name="_Ref87430112"/>
            <w:r w:rsidR="00885D67" w:rsidRPr="007A68A3">
              <w:rPr>
                <w:rStyle w:val="Appelnotedebasdep"/>
                <w:rFonts w:cstheme="minorHAnsi"/>
                <w:szCs w:val="20"/>
              </w:rPr>
              <w:footnoteReference w:id="2"/>
            </w:r>
            <w:bookmarkEnd w:id="1"/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r w:rsidR="003372ED"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30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EE3A5A" w14:textId="118B7C0A" w:rsidR="00931CB8" w:rsidRPr="007A68A3" w:rsidRDefault="00931CB8" w:rsidP="0007407C">
            <w:pPr>
              <w:pStyle w:val="Sansinterlign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>Nouveaux espaces d’apprentissage physique ou numérique</w:t>
            </w:r>
            <w:r w:rsidR="00885D67" w:rsidRPr="007A68A3">
              <w:rPr>
                <w:rFonts w:cstheme="minorHAnsi"/>
                <w:sz w:val="20"/>
                <w:szCs w:val="20"/>
              </w:rPr>
              <w:fldChar w:fldCharType="begin"/>
            </w:r>
            <w:r w:rsidR="00885D67" w:rsidRPr="007A68A3">
              <w:rPr>
                <w:rFonts w:cstheme="minorHAnsi"/>
                <w:sz w:val="20"/>
                <w:szCs w:val="20"/>
              </w:rPr>
              <w:instrText xml:space="preserve"> NOTEREF _Ref87430112 \f \h  \* MERGEFORMAT </w:instrText>
            </w:r>
            <w:r w:rsidR="00885D67" w:rsidRPr="007A68A3">
              <w:rPr>
                <w:rFonts w:cstheme="minorHAnsi"/>
                <w:sz w:val="20"/>
                <w:szCs w:val="20"/>
              </w:rPr>
            </w:r>
            <w:r w:rsidR="00885D67" w:rsidRPr="007A68A3">
              <w:rPr>
                <w:rFonts w:cstheme="minorHAnsi"/>
                <w:sz w:val="20"/>
                <w:szCs w:val="20"/>
              </w:rPr>
              <w:fldChar w:fldCharType="separate"/>
            </w:r>
            <w:r w:rsidR="00885D67" w:rsidRPr="007A68A3">
              <w:rPr>
                <w:rStyle w:val="Appelnotedebasdep"/>
              </w:rPr>
              <w:t>2</w:t>
            </w:r>
            <w:r w:rsidR="00885D67" w:rsidRPr="007A68A3">
              <w:rPr>
                <w:rFonts w:cstheme="minorHAnsi"/>
                <w:sz w:val="20"/>
                <w:szCs w:val="20"/>
              </w:rPr>
              <w:fldChar w:fldCharType="end"/>
            </w:r>
            <w:r w:rsidR="003372ED"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33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A3"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14161DE" w14:textId="13E08050" w:rsidR="00931CB8" w:rsidRPr="005B51BD" w:rsidRDefault="00931CB8" w:rsidP="0007407C">
            <w:pPr>
              <w:pStyle w:val="Sansinterlign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51BD">
              <w:rPr>
                <w:rFonts w:cstheme="minorHAnsi"/>
                <w:sz w:val="20"/>
                <w:szCs w:val="20"/>
              </w:rPr>
              <w:t xml:space="preserve">Meilleur adossement formation/recherche 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87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118F52C" w14:textId="522200DC" w:rsidR="00931CB8" w:rsidRPr="005B51BD" w:rsidRDefault="00931CB8" w:rsidP="0007407C">
            <w:pPr>
              <w:pStyle w:val="Sansinterlign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51BD">
              <w:rPr>
                <w:rFonts w:cstheme="minorHAnsi"/>
                <w:sz w:val="20"/>
                <w:szCs w:val="20"/>
              </w:rPr>
              <w:t>Enseignements multilingues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970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72ED" w:rsidRPr="005B51BD" w14:paraId="564C4712" w14:textId="77777777" w:rsidTr="0007407C">
        <w:trPr>
          <w:trHeight w:val="275"/>
        </w:trPr>
        <w:tc>
          <w:tcPr>
            <w:tcW w:w="10910" w:type="dxa"/>
            <w:gridSpan w:val="2"/>
            <w:shd w:val="clear" w:color="auto" w:fill="002060"/>
          </w:tcPr>
          <w:p w14:paraId="43C777D0" w14:textId="7131892B" w:rsidR="003372ED" w:rsidRPr="008F360D" w:rsidRDefault="003372ED" w:rsidP="0007407C">
            <w:pPr>
              <w:pStyle w:val="Sansinterligne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F360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AXES STRATEGIQUES</w:t>
            </w:r>
          </w:p>
        </w:tc>
      </w:tr>
      <w:tr w:rsidR="00931CB8" w:rsidRPr="005B51BD" w14:paraId="062F447C" w14:textId="77777777" w:rsidTr="0007407C">
        <w:trPr>
          <w:trHeight w:val="546"/>
        </w:trPr>
        <w:tc>
          <w:tcPr>
            <w:tcW w:w="4390" w:type="dxa"/>
          </w:tcPr>
          <w:p w14:paraId="077EE5B5" w14:textId="00B68558" w:rsidR="00931CB8" w:rsidRPr="005B51BD" w:rsidRDefault="0007407C" w:rsidP="0007407C">
            <w:pPr>
              <w:rPr>
                <w:sz w:val="20"/>
              </w:rPr>
            </w:pPr>
            <w:r>
              <w:rPr>
                <w:noProof/>
                <w:sz w:val="20"/>
              </w:rPr>
              <w:t>S</w:t>
            </w:r>
            <w:r w:rsidR="00931CB8" w:rsidRPr="005B51BD">
              <w:rPr>
                <w:noProof/>
                <w:sz w:val="20"/>
              </w:rPr>
              <w:t xml:space="preserve">’inscrit dans le cadre d’un ou plusieurs instituts d’établissement </w:t>
            </w:r>
            <w:r w:rsidR="00D47277">
              <w:rPr>
                <w:noProof/>
                <w:sz w:val="20"/>
              </w:rPr>
              <w:t>ou composantes</w:t>
            </w:r>
          </w:p>
        </w:tc>
        <w:tc>
          <w:tcPr>
            <w:tcW w:w="6520" w:type="dxa"/>
          </w:tcPr>
          <w:p w14:paraId="511BBFE1" w14:textId="496783C7" w:rsidR="00931CB8" w:rsidRPr="005B51BD" w:rsidRDefault="00931CB8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 xml:space="preserve">Oui 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244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72ED" w:rsidRPr="005B51BD">
              <w:rPr>
                <w:sz w:val="20"/>
              </w:rPr>
              <w:t xml:space="preserve"> </w:t>
            </w:r>
            <w:r w:rsidRPr="005B51BD">
              <w:rPr>
                <w:sz w:val="20"/>
              </w:rPr>
              <w:t xml:space="preserve"> Non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89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58A141" w14:textId="1A972025" w:rsidR="00931CB8" w:rsidRPr="005B51BD" w:rsidRDefault="00931CB8" w:rsidP="0007407C">
            <w:pPr>
              <w:rPr>
                <w:sz w:val="20"/>
              </w:rPr>
            </w:pPr>
            <w:r w:rsidRPr="005B51BD">
              <w:rPr>
                <w:sz w:val="20"/>
              </w:rPr>
              <w:t>Si oui</w:t>
            </w:r>
            <w:r w:rsidR="00D52CC3">
              <w:rPr>
                <w:sz w:val="20"/>
              </w:rPr>
              <w:t>,</w:t>
            </w:r>
            <w:r w:rsidRPr="005B51BD">
              <w:rPr>
                <w:sz w:val="20"/>
              </w:rPr>
              <w:t> l</w:t>
            </w:r>
            <w:r w:rsidR="003372ED">
              <w:rPr>
                <w:sz w:val="20"/>
              </w:rPr>
              <w:t>e(s)quel(s)</w:t>
            </w:r>
            <w:r w:rsidRPr="005B51BD">
              <w:rPr>
                <w:sz w:val="20"/>
              </w:rPr>
              <w:t> :</w:t>
            </w:r>
          </w:p>
        </w:tc>
      </w:tr>
      <w:tr w:rsidR="00931CB8" w:rsidRPr="005B51BD" w14:paraId="66E037FE" w14:textId="77777777" w:rsidTr="0007407C">
        <w:trPr>
          <w:trHeight w:val="827"/>
        </w:trPr>
        <w:tc>
          <w:tcPr>
            <w:tcW w:w="4390" w:type="dxa"/>
          </w:tcPr>
          <w:p w14:paraId="33D7E5C9" w14:textId="384A09CA" w:rsidR="00931CB8" w:rsidRPr="005B51BD" w:rsidRDefault="0007407C" w:rsidP="0007407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31CB8" w:rsidRPr="005B51BD">
              <w:rPr>
                <w:sz w:val="20"/>
                <w:szCs w:val="20"/>
              </w:rPr>
              <w:t>’inscrit dans l</w:t>
            </w:r>
            <w:r w:rsidR="00F7397E">
              <w:rPr>
                <w:sz w:val="20"/>
                <w:szCs w:val="20"/>
              </w:rPr>
              <w:t>’une des priorités européennes et</w:t>
            </w:r>
            <w:r w:rsidR="00D52CC3">
              <w:rPr>
                <w:sz w:val="20"/>
                <w:szCs w:val="20"/>
              </w:rPr>
              <w:t xml:space="preserve">/ou </w:t>
            </w:r>
            <w:r w:rsidR="00F7397E">
              <w:rPr>
                <w:sz w:val="20"/>
                <w:szCs w:val="20"/>
              </w:rPr>
              <w:t>sociétales suivantes :</w:t>
            </w:r>
          </w:p>
        </w:tc>
        <w:tc>
          <w:tcPr>
            <w:tcW w:w="6520" w:type="dxa"/>
          </w:tcPr>
          <w:p w14:paraId="02642D15" w14:textId="64CC0B7C" w:rsidR="003372ED" w:rsidRDefault="003372ED" w:rsidP="0007407C">
            <w:pPr>
              <w:pStyle w:val="Sansinterlign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B57BB">
              <w:rPr>
                <w:rFonts w:cstheme="minorHAnsi"/>
                <w:sz w:val="20"/>
                <w:szCs w:val="20"/>
              </w:rPr>
              <w:t>articipation active des bénéficiaires à la vie démocratique et à la promotion de la citoyenneté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9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223F84" w14:textId="3C89173F" w:rsidR="003372ED" w:rsidRDefault="003372ED" w:rsidP="0007407C">
            <w:pPr>
              <w:pStyle w:val="Sansinterlign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B57BB">
              <w:rPr>
                <w:rFonts w:cstheme="minorHAnsi"/>
                <w:sz w:val="20"/>
                <w:szCs w:val="20"/>
              </w:rPr>
              <w:t>ensibilisation aux changements environnementaux et aux défis climatiques, en développant des pratiques dites « vertes »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668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EB9056" w14:textId="3F2E5411" w:rsidR="003372ED" w:rsidRPr="00D3753F" w:rsidRDefault="003372ED" w:rsidP="0007407C">
            <w:pPr>
              <w:pStyle w:val="Sansinterlign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Soutien de la transition numérique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96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4B33FF" w14:textId="2F1F3CF7" w:rsidR="003372ED" w:rsidRDefault="003372ED" w:rsidP="0007407C">
            <w:pPr>
              <w:pStyle w:val="Sansinterlign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53F">
              <w:rPr>
                <w:rFonts w:cstheme="minorHAnsi"/>
                <w:sz w:val="20"/>
                <w:szCs w:val="20"/>
              </w:rPr>
              <w:t>Promo</w:t>
            </w:r>
            <w:r>
              <w:rPr>
                <w:rFonts w:cstheme="minorHAnsi"/>
                <w:sz w:val="20"/>
                <w:szCs w:val="20"/>
              </w:rPr>
              <w:t>tion de</w:t>
            </w:r>
            <w:r w:rsidRPr="00D3753F">
              <w:rPr>
                <w:rFonts w:cstheme="minorHAnsi"/>
                <w:sz w:val="20"/>
                <w:szCs w:val="20"/>
              </w:rPr>
              <w:t xml:space="preserve"> l’inclusion et de la diversité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17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8F700A2" w14:textId="5892C529" w:rsidR="00D3609B" w:rsidRPr="003372ED" w:rsidRDefault="003372ED" w:rsidP="0007407C">
            <w:pPr>
              <w:pStyle w:val="Sansinterligne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372ED">
              <w:rPr>
                <w:rFonts w:cstheme="minorHAnsi"/>
                <w:sz w:val="20"/>
                <w:szCs w:val="20"/>
              </w:rPr>
              <w:t>Lutte pour l’égalité entre les hommes et les femmes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84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1CB8" w:rsidRPr="005B51BD" w14:paraId="55F48E02" w14:textId="77777777" w:rsidTr="0007407C">
        <w:trPr>
          <w:trHeight w:val="416"/>
        </w:trPr>
        <w:tc>
          <w:tcPr>
            <w:tcW w:w="4390" w:type="dxa"/>
          </w:tcPr>
          <w:p w14:paraId="42D0EFC1" w14:textId="0F20202B" w:rsidR="00931CB8" w:rsidRPr="005B51BD" w:rsidRDefault="0007407C" w:rsidP="0007407C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Combine </w:t>
            </w:r>
            <w:r w:rsidR="00931CB8" w:rsidRPr="005B51BD">
              <w:rPr>
                <w:rFonts w:cstheme="minorHAnsi"/>
                <w:sz w:val="20"/>
                <w:szCs w:val="20"/>
              </w:rPr>
              <w:t>des fonds et/ou affiche une logique évolutive avec un précédent projet.</w:t>
            </w:r>
          </w:p>
        </w:tc>
        <w:tc>
          <w:tcPr>
            <w:tcW w:w="6520" w:type="dxa"/>
          </w:tcPr>
          <w:p w14:paraId="648A88D7" w14:textId="77777777" w:rsidR="00931CB8" w:rsidRPr="005B51BD" w:rsidRDefault="00931CB8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rFonts w:cstheme="minorHAnsi"/>
                <w:sz w:val="20"/>
                <w:szCs w:val="20"/>
              </w:rPr>
              <w:t>La candidature créée des synergies entre le programme Erasmus+ et les autres programmes européens et nationaux</w:t>
            </w:r>
            <w:r w:rsidRPr="005B51BD">
              <w:rPr>
                <w:sz w:val="20"/>
              </w:rPr>
              <w:t xml:space="preserve"> </w:t>
            </w:r>
          </w:p>
          <w:p w14:paraId="31B0961E" w14:textId="46263034" w:rsidR="00931CB8" w:rsidRPr="005B51BD" w:rsidRDefault="005B51BD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 xml:space="preserve">Oui 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342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72ED" w:rsidRPr="005B51BD">
              <w:rPr>
                <w:sz w:val="20"/>
              </w:rPr>
              <w:t xml:space="preserve"> </w:t>
            </w:r>
            <w:r w:rsidRPr="005B51BD">
              <w:rPr>
                <w:sz w:val="20"/>
              </w:rPr>
              <w:t xml:space="preserve"> Non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7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E714D5E" w14:textId="78F1DDAE" w:rsidR="005B51BD" w:rsidRPr="005B51BD" w:rsidRDefault="005B51BD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>Si oui, préciser :</w:t>
            </w:r>
          </w:p>
          <w:p w14:paraId="62FF16A3" w14:textId="77777777" w:rsidR="005B51BD" w:rsidRPr="005B51BD" w:rsidRDefault="005B51BD" w:rsidP="0007407C">
            <w:pPr>
              <w:tabs>
                <w:tab w:val="left" w:pos="3760"/>
              </w:tabs>
              <w:rPr>
                <w:sz w:val="20"/>
              </w:rPr>
            </w:pPr>
          </w:p>
          <w:p w14:paraId="5E7BD9F5" w14:textId="57F53296" w:rsidR="00931CB8" w:rsidRPr="005B51BD" w:rsidRDefault="00931CB8" w:rsidP="0007407C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5B51BD">
              <w:rPr>
                <w:rFonts w:cstheme="minorHAnsi"/>
                <w:sz w:val="20"/>
                <w:szCs w:val="20"/>
              </w:rPr>
              <w:t xml:space="preserve">La candidature est soutenue par </w:t>
            </w:r>
            <w:r w:rsidR="00D52CC3">
              <w:rPr>
                <w:rFonts w:cstheme="minorHAnsi"/>
                <w:sz w:val="20"/>
                <w:szCs w:val="20"/>
              </w:rPr>
              <w:t>un ou de</w:t>
            </w:r>
            <w:r w:rsidRPr="005B51BD">
              <w:rPr>
                <w:rFonts w:cstheme="minorHAnsi"/>
                <w:sz w:val="20"/>
                <w:szCs w:val="20"/>
              </w:rPr>
              <w:t xml:space="preserve">s </w:t>
            </w:r>
            <w:r w:rsidR="00D3609B">
              <w:rPr>
                <w:rFonts w:cstheme="minorHAnsi"/>
                <w:sz w:val="20"/>
                <w:szCs w:val="20"/>
              </w:rPr>
              <w:t>grands projets</w:t>
            </w:r>
            <w:r w:rsidRPr="005B51BD">
              <w:rPr>
                <w:rFonts w:cstheme="minorHAnsi"/>
                <w:sz w:val="20"/>
                <w:szCs w:val="20"/>
              </w:rPr>
              <w:t xml:space="preserve"> </w:t>
            </w:r>
            <w:r w:rsidR="00D3609B">
              <w:rPr>
                <w:rFonts w:cstheme="minorHAnsi"/>
                <w:sz w:val="20"/>
                <w:szCs w:val="20"/>
              </w:rPr>
              <w:t>d</w:t>
            </w:r>
            <w:r w:rsidRPr="005B51BD">
              <w:rPr>
                <w:rFonts w:cstheme="minorHAnsi"/>
                <w:sz w:val="20"/>
                <w:szCs w:val="20"/>
              </w:rPr>
              <w:t>’établissement (A*</w:t>
            </w:r>
            <w:proofErr w:type="spellStart"/>
            <w:r w:rsidRPr="005B51BD">
              <w:rPr>
                <w:rFonts w:cstheme="minorHAnsi"/>
                <w:sz w:val="20"/>
                <w:szCs w:val="20"/>
              </w:rPr>
              <w:t>Midex</w:t>
            </w:r>
            <w:proofErr w:type="spellEnd"/>
            <w:r w:rsidRPr="005B51BD">
              <w:rPr>
                <w:rFonts w:cstheme="minorHAnsi"/>
                <w:sz w:val="20"/>
                <w:szCs w:val="20"/>
              </w:rPr>
              <w:t xml:space="preserve">, </w:t>
            </w:r>
            <w:r w:rsidR="00D3609B">
              <w:rPr>
                <w:rFonts w:cstheme="minorHAnsi"/>
                <w:sz w:val="20"/>
                <w:szCs w:val="20"/>
              </w:rPr>
              <w:t>TIGER, AMPIRIC, IDEAL etc</w:t>
            </w:r>
            <w:r w:rsidRPr="005B51BD">
              <w:rPr>
                <w:rFonts w:cstheme="minorHAnsi"/>
                <w:sz w:val="20"/>
                <w:szCs w:val="20"/>
              </w:rPr>
              <w:t>…).</w:t>
            </w:r>
          </w:p>
          <w:p w14:paraId="77C99A55" w14:textId="0CBD6E2C" w:rsidR="005B51BD" w:rsidRPr="005B51BD" w:rsidRDefault="005B51BD" w:rsidP="0007407C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5B51BD">
              <w:rPr>
                <w:rFonts w:cstheme="minorHAnsi"/>
                <w:sz w:val="20"/>
                <w:szCs w:val="20"/>
              </w:rPr>
              <w:t xml:space="preserve">Oui 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71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72ED" w:rsidRPr="005B51BD">
              <w:rPr>
                <w:rFonts w:cstheme="minorHAnsi"/>
                <w:sz w:val="20"/>
                <w:szCs w:val="20"/>
              </w:rPr>
              <w:t xml:space="preserve"> </w:t>
            </w:r>
            <w:r w:rsidRPr="005B51BD">
              <w:rPr>
                <w:rFonts w:cstheme="minorHAnsi"/>
                <w:sz w:val="20"/>
                <w:szCs w:val="20"/>
              </w:rPr>
              <w:t>Non</w:t>
            </w:r>
            <w:r w:rsidR="003372E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05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B91755" w14:textId="6520CD56" w:rsidR="005B51BD" w:rsidRDefault="005B51BD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>Si oui</w:t>
            </w:r>
            <w:r w:rsidR="00D52CC3">
              <w:rPr>
                <w:sz w:val="20"/>
              </w:rPr>
              <w:t>,</w:t>
            </w:r>
            <w:r w:rsidRPr="005B51BD">
              <w:rPr>
                <w:sz w:val="20"/>
              </w:rPr>
              <w:t xml:space="preserve"> préciser : </w:t>
            </w:r>
          </w:p>
          <w:p w14:paraId="3672484A" w14:textId="594C15E0" w:rsidR="00D52CC3" w:rsidRDefault="00D52CC3" w:rsidP="0007407C">
            <w:pPr>
              <w:tabs>
                <w:tab w:val="left" w:pos="3760"/>
              </w:tabs>
              <w:rPr>
                <w:sz w:val="20"/>
              </w:rPr>
            </w:pPr>
          </w:p>
          <w:p w14:paraId="7526F4B5" w14:textId="42197824" w:rsidR="00D52CC3" w:rsidRDefault="00D52CC3" w:rsidP="0007407C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candidature est soutenue dans le cadre d’un autre dispositif interne à l’établissement (FIP…).</w:t>
            </w:r>
          </w:p>
          <w:p w14:paraId="6BAC7671" w14:textId="77777777" w:rsidR="00D52CC3" w:rsidRPr="005B51BD" w:rsidRDefault="00D52CC3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 xml:space="preserve">Oui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65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B51BD">
              <w:rPr>
                <w:sz w:val="20"/>
              </w:rPr>
              <w:t xml:space="preserve">  Non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68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1FBA095" w14:textId="512C3DEE" w:rsidR="00D52CC3" w:rsidRDefault="00D52CC3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>Si oui</w:t>
            </w:r>
            <w:r>
              <w:rPr>
                <w:sz w:val="20"/>
              </w:rPr>
              <w:t xml:space="preserve">, </w:t>
            </w:r>
            <w:r w:rsidRPr="005B51BD">
              <w:rPr>
                <w:sz w:val="20"/>
              </w:rPr>
              <w:t>préciser</w:t>
            </w:r>
            <w:r w:rsidR="0007407C">
              <w:rPr>
                <w:sz w:val="20"/>
              </w:rPr>
              <w:t> :</w:t>
            </w:r>
          </w:p>
          <w:p w14:paraId="30F62861" w14:textId="77777777" w:rsidR="00D52CC3" w:rsidRPr="00D52CC3" w:rsidRDefault="00D52CC3" w:rsidP="0007407C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</w:p>
          <w:p w14:paraId="505E53B5" w14:textId="77777777" w:rsidR="00931CB8" w:rsidRPr="005B51BD" w:rsidRDefault="00931CB8" w:rsidP="0007407C">
            <w:pPr>
              <w:tabs>
                <w:tab w:val="left" w:pos="3760"/>
              </w:tabs>
              <w:rPr>
                <w:rFonts w:cstheme="minorHAnsi"/>
                <w:sz w:val="20"/>
              </w:rPr>
            </w:pPr>
            <w:r w:rsidRPr="005B51BD">
              <w:rPr>
                <w:rFonts w:cstheme="minorHAnsi"/>
                <w:sz w:val="20"/>
                <w:szCs w:val="20"/>
              </w:rPr>
              <w:t>La candidature a pour but de prolonger ou de développer un projet existant</w:t>
            </w:r>
            <w:r w:rsidRPr="005B51BD">
              <w:rPr>
                <w:rFonts w:cstheme="minorHAnsi"/>
                <w:sz w:val="20"/>
              </w:rPr>
              <w:t>.</w:t>
            </w:r>
          </w:p>
          <w:p w14:paraId="1FA5E303" w14:textId="2C6C3FA2" w:rsidR="005B51BD" w:rsidRPr="005B51BD" w:rsidRDefault="005B51BD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 xml:space="preserve">Oui </w:t>
            </w:r>
            <w:r w:rsidR="00D52CC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6211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CC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52CC3" w:rsidRPr="005B51BD">
              <w:rPr>
                <w:sz w:val="20"/>
              </w:rPr>
              <w:t xml:space="preserve"> </w:t>
            </w:r>
            <w:r w:rsidRPr="005B51BD">
              <w:rPr>
                <w:sz w:val="20"/>
              </w:rPr>
              <w:t xml:space="preserve"> Non</w:t>
            </w:r>
            <w:r w:rsidR="00D52CC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66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CC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707991" w14:textId="69403527" w:rsidR="005B51BD" w:rsidRPr="005B51BD" w:rsidRDefault="005B51BD" w:rsidP="0007407C">
            <w:pPr>
              <w:tabs>
                <w:tab w:val="left" w:pos="3760"/>
              </w:tabs>
              <w:rPr>
                <w:sz w:val="20"/>
              </w:rPr>
            </w:pPr>
            <w:r w:rsidRPr="005B51BD">
              <w:rPr>
                <w:sz w:val="20"/>
              </w:rPr>
              <w:t>Si oui</w:t>
            </w:r>
            <w:r w:rsidR="00D52CC3">
              <w:rPr>
                <w:sz w:val="20"/>
              </w:rPr>
              <w:t xml:space="preserve">, </w:t>
            </w:r>
            <w:r w:rsidRPr="005B51BD">
              <w:rPr>
                <w:sz w:val="20"/>
              </w:rPr>
              <w:t>préciser</w:t>
            </w:r>
            <w:r w:rsidR="005C0D54">
              <w:rPr>
                <w:sz w:val="20"/>
              </w:rPr>
              <w:t> :</w:t>
            </w:r>
          </w:p>
        </w:tc>
      </w:tr>
      <w:tr w:rsidR="00D52CC3" w:rsidRPr="005B51BD" w14:paraId="12D391CB" w14:textId="77777777" w:rsidTr="0007407C">
        <w:trPr>
          <w:trHeight w:val="305"/>
        </w:trPr>
        <w:tc>
          <w:tcPr>
            <w:tcW w:w="10910" w:type="dxa"/>
            <w:gridSpan w:val="2"/>
            <w:shd w:val="clear" w:color="auto" w:fill="002060"/>
          </w:tcPr>
          <w:p w14:paraId="31793ADA" w14:textId="0B7D0716" w:rsidR="00D52CC3" w:rsidRPr="008F360D" w:rsidRDefault="00D52CC3" w:rsidP="0007407C">
            <w:pPr>
              <w:tabs>
                <w:tab w:val="left" w:pos="3760"/>
              </w:tabs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F360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RESSOURCES</w:t>
            </w:r>
          </w:p>
        </w:tc>
      </w:tr>
      <w:tr w:rsidR="00D52CC3" w:rsidRPr="005B51BD" w14:paraId="3378478B" w14:textId="77777777" w:rsidTr="007A68A3">
        <w:trPr>
          <w:trHeight w:val="416"/>
        </w:trPr>
        <w:tc>
          <w:tcPr>
            <w:tcW w:w="4390" w:type="dxa"/>
          </w:tcPr>
          <w:p w14:paraId="14D6DED4" w14:textId="5773350D" w:rsidR="00D52CC3" w:rsidRPr="00D3609B" w:rsidRDefault="00D52CC3" w:rsidP="0007407C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Identification de l’équipe projet</w:t>
            </w:r>
          </w:p>
        </w:tc>
        <w:tc>
          <w:tcPr>
            <w:tcW w:w="6520" w:type="dxa"/>
            <w:shd w:val="clear" w:color="auto" w:fill="auto"/>
          </w:tcPr>
          <w:p w14:paraId="614E2CD1" w14:textId="32A7D605" w:rsidR="00D52CC3" w:rsidRPr="007A68A3" w:rsidRDefault="00D52CC3" w:rsidP="0007407C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>L’équipe projet a été identifiée</w:t>
            </w:r>
            <w:r w:rsidR="00885D67" w:rsidRPr="007A68A3">
              <w:rPr>
                <w:rFonts w:cstheme="minorHAnsi"/>
                <w:sz w:val="20"/>
                <w:szCs w:val="20"/>
              </w:rPr>
              <w:t> :</w:t>
            </w:r>
          </w:p>
          <w:p w14:paraId="6BCA51BC" w14:textId="77777777" w:rsidR="00885D67" w:rsidRPr="007A68A3" w:rsidRDefault="00885D67" w:rsidP="0007407C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</w:p>
          <w:p w14:paraId="5ED0334F" w14:textId="6A7098EB" w:rsidR="00885D67" w:rsidRPr="007A68A3" w:rsidRDefault="00885D67" w:rsidP="00885D67">
            <w:pPr>
              <w:pStyle w:val="Paragraphedeliste"/>
              <w:numPr>
                <w:ilvl w:val="0"/>
                <w:numId w:val="27"/>
              </w:num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>L’équipe du portage scientifique</w:t>
            </w:r>
          </w:p>
          <w:p w14:paraId="7CA76814" w14:textId="197214FA" w:rsidR="00885D67" w:rsidRPr="007A68A3" w:rsidRDefault="00885D67" w:rsidP="00885D67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7A68A3">
              <w:rPr>
                <w:sz w:val="20"/>
              </w:rPr>
              <w:t xml:space="preserve">Oui </w:t>
            </w:r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611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A68A3">
              <w:rPr>
                <w:sz w:val="20"/>
              </w:rPr>
              <w:t xml:space="preserve">  Non</w:t>
            </w:r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7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7D6BB9F" w14:textId="656306A9" w:rsidR="00885D67" w:rsidRPr="007A68A3" w:rsidRDefault="00885D67" w:rsidP="00885D67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 xml:space="preserve">Si oui, préciser </w:t>
            </w:r>
            <w:proofErr w:type="gramStart"/>
            <w:r w:rsidRPr="007A68A3">
              <w:rPr>
                <w:rFonts w:cstheme="minorHAnsi"/>
                <w:sz w:val="20"/>
                <w:szCs w:val="20"/>
              </w:rPr>
              <w:t>les autre</w:t>
            </w:r>
            <w:proofErr w:type="gramEnd"/>
            <w:r w:rsidRPr="007A68A3">
              <w:rPr>
                <w:rFonts w:cstheme="minorHAnsi"/>
                <w:sz w:val="20"/>
                <w:szCs w:val="20"/>
              </w:rPr>
              <w:t>(s) enseignant(s) participant(s) :</w:t>
            </w:r>
          </w:p>
          <w:p w14:paraId="0D0E74DB" w14:textId="77777777" w:rsidR="00885D67" w:rsidRPr="007A68A3" w:rsidRDefault="00885D67" w:rsidP="00885D67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</w:p>
          <w:p w14:paraId="764C3217" w14:textId="5192AEFB" w:rsidR="00885D67" w:rsidRPr="007A68A3" w:rsidRDefault="00885D67" w:rsidP="00885D67">
            <w:pPr>
              <w:pStyle w:val="Paragraphedeliste"/>
              <w:numPr>
                <w:ilvl w:val="0"/>
                <w:numId w:val="27"/>
              </w:num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>L’équipe de gestion administrative et financière du projet en composante</w:t>
            </w:r>
          </w:p>
          <w:p w14:paraId="598B6EA6" w14:textId="1A7BBA27" w:rsidR="00885D67" w:rsidRPr="007A68A3" w:rsidRDefault="00885D67" w:rsidP="00885D67">
            <w:pPr>
              <w:tabs>
                <w:tab w:val="left" w:pos="3760"/>
              </w:tabs>
              <w:rPr>
                <w:rFonts w:cstheme="minorHAnsi"/>
                <w:sz w:val="20"/>
                <w:szCs w:val="20"/>
              </w:rPr>
            </w:pPr>
            <w:r w:rsidRPr="007A68A3">
              <w:rPr>
                <w:sz w:val="20"/>
              </w:rPr>
              <w:t xml:space="preserve">Oui </w:t>
            </w:r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215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A68A3">
              <w:rPr>
                <w:sz w:val="20"/>
              </w:rPr>
              <w:t xml:space="preserve">  Non</w:t>
            </w:r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14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68A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22F1654" w14:textId="1C7ADCDF" w:rsidR="00D52CC3" w:rsidRPr="0007407C" w:rsidRDefault="00D52CC3" w:rsidP="0007407C">
            <w:pPr>
              <w:tabs>
                <w:tab w:val="left" w:pos="3760"/>
              </w:tabs>
              <w:rPr>
                <w:sz w:val="20"/>
              </w:rPr>
            </w:pPr>
            <w:r w:rsidRPr="007A68A3">
              <w:rPr>
                <w:rFonts w:cstheme="minorHAnsi"/>
                <w:sz w:val="20"/>
                <w:szCs w:val="20"/>
              </w:rPr>
              <w:t xml:space="preserve">Si oui, </w:t>
            </w:r>
            <w:r w:rsidR="00885D67" w:rsidRPr="007A68A3">
              <w:rPr>
                <w:rFonts w:cstheme="minorHAnsi"/>
                <w:sz w:val="20"/>
                <w:szCs w:val="20"/>
              </w:rPr>
              <w:t xml:space="preserve">préciser </w:t>
            </w:r>
            <w:proofErr w:type="gramStart"/>
            <w:r w:rsidR="00885D67" w:rsidRPr="007A68A3">
              <w:rPr>
                <w:rFonts w:cstheme="minorHAnsi"/>
                <w:sz w:val="20"/>
                <w:szCs w:val="20"/>
              </w:rPr>
              <w:t xml:space="preserve">le </w:t>
            </w:r>
            <w:r w:rsidRPr="007A68A3">
              <w:rPr>
                <w:rFonts w:cstheme="minorHAnsi"/>
                <w:sz w:val="20"/>
                <w:szCs w:val="20"/>
              </w:rPr>
              <w:t xml:space="preserve"> ou</w:t>
            </w:r>
            <w:proofErr w:type="gramEnd"/>
            <w:r w:rsidRPr="007A68A3">
              <w:rPr>
                <w:rFonts w:cstheme="minorHAnsi"/>
                <w:sz w:val="20"/>
                <w:szCs w:val="20"/>
              </w:rPr>
              <w:t xml:space="preserve"> </w:t>
            </w:r>
            <w:r w:rsidR="00885D67" w:rsidRPr="007A68A3">
              <w:rPr>
                <w:rFonts w:cstheme="minorHAnsi"/>
                <w:sz w:val="20"/>
                <w:szCs w:val="20"/>
              </w:rPr>
              <w:t>le</w:t>
            </w:r>
            <w:r w:rsidRPr="007A68A3">
              <w:rPr>
                <w:rFonts w:cstheme="minorHAnsi"/>
                <w:sz w:val="20"/>
                <w:szCs w:val="20"/>
              </w:rPr>
              <w:t>s référent(s) :</w:t>
            </w:r>
          </w:p>
        </w:tc>
      </w:tr>
    </w:tbl>
    <w:p w14:paraId="317FF407" w14:textId="14C18969" w:rsidR="00931CB8" w:rsidRDefault="00931CB8" w:rsidP="00CA4939">
      <w:pPr>
        <w:tabs>
          <w:tab w:val="left" w:pos="115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0BC" w14:paraId="2AB00556" w14:textId="77777777" w:rsidTr="00130115">
        <w:tc>
          <w:tcPr>
            <w:tcW w:w="9016" w:type="dxa"/>
          </w:tcPr>
          <w:p w14:paraId="2A26A5F4" w14:textId="2BBE65D3" w:rsidR="007310BC" w:rsidRPr="007A1A5F" w:rsidRDefault="007310BC" w:rsidP="00130115">
            <w:pPr>
              <w:rPr>
                <w:color w:val="002060"/>
              </w:rPr>
            </w:pPr>
            <w:r w:rsidRPr="007A1A5F">
              <w:rPr>
                <w:color w:val="002060"/>
              </w:rPr>
              <w:t>Visa du doyen</w:t>
            </w:r>
            <w:r>
              <w:rPr>
                <w:color w:val="002060"/>
              </w:rPr>
              <w:t>.ne</w:t>
            </w:r>
            <w:r w:rsidRPr="007A1A5F">
              <w:rPr>
                <w:color w:val="002060"/>
              </w:rPr>
              <w:t xml:space="preserve"> ou </w:t>
            </w:r>
            <w:proofErr w:type="spellStart"/>
            <w:r w:rsidRPr="007A1A5F">
              <w:rPr>
                <w:color w:val="002060"/>
              </w:rPr>
              <w:t>directeur</w:t>
            </w:r>
            <w:r w:rsidR="00AD0599">
              <w:rPr>
                <w:color w:val="002060"/>
              </w:rPr>
              <w:t>.</w:t>
            </w:r>
            <w:r>
              <w:rPr>
                <w:color w:val="002060"/>
              </w:rPr>
              <w:t>trice</w:t>
            </w:r>
            <w:proofErr w:type="spellEnd"/>
            <w:r w:rsidRPr="007A1A5F">
              <w:rPr>
                <w:color w:val="002060"/>
              </w:rPr>
              <w:t xml:space="preserve"> de la composante</w:t>
            </w:r>
          </w:p>
          <w:p w14:paraId="27B9453A" w14:textId="77777777" w:rsidR="007310BC" w:rsidRDefault="007310BC" w:rsidP="00130115"/>
          <w:p w14:paraId="09A195C5" w14:textId="77777777" w:rsidR="007310BC" w:rsidRDefault="007310BC" w:rsidP="00130115"/>
          <w:p w14:paraId="16FB55ED" w14:textId="77777777" w:rsidR="007310BC" w:rsidRDefault="007310BC" w:rsidP="00130115"/>
          <w:p w14:paraId="431C10C8" w14:textId="77777777" w:rsidR="007310BC" w:rsidRDefault="007310BC" w:rsidP="00130115"/>
          <w:p w14:paraId="26BC9E87" w14:textId="77777777" w:rsidR="007310BC" w:rsidRDefault="007310BC" w:rsidP="00130115"/>
          <w:p w14:paraId="2D1A5AAA" w14:textId="77777777" w:rsidR="007310BC" w:rsidRDefault="007310BC" w:rsidP="00130115"/>
          <w:p w14:paraId="6714F962" w14:textId="335E94EE" w:rsidR="007310BC" w:rsidRPr="004D3928" w:rsidRDefault="007310BC" w:rsidP="00130115">
            <w:pPr>
              <w:jc w:val="both"/>
              <w:rPr>
                <w:i/>
                <w:sz w:val="18"/>
              </w:rPr>
            </w:pPr>
            <w:r w:rsidRPr="007A1A5F">
              <w:rPr>
                <w:i/>
                <w:sz w:val="18"/>
              </w:rPr>
              <w:t xml:space="preserve">En cas de sélection, la subvention </w:t>
            </w:r>
            <w:r>
              <w:rPr>
                <w:i/>
                <w:sz w:val="18"/>
              </w:rPr>
              <w:t xml:space="preserve">européenne </w:t>
            </w:r>
            <w:r w:rsidRPr="007A1A5F">
              <w:rPr>
                <w:i/>
                <w:sz w:val="18"/>
              </w:rPr>
              <w:t xml:space="preserve">est attribuée à </w:t>
            </w:r>
            <w:r>
              <w:rPr>
                <w:i/>
                <w:sz w:val="18"/>
              </w:rPr>
              <w:t>AMU et</w:t>
            </w:r>
            <w:r w:rsidR="0007407C">
              <w:rPr>
                <w:i/>
                <w:sz w:val="18"/>
              </w:rPr>
              <w:t xml:space="preserve"> est</w:t>
            </w:r>
            <w:r>
              <w:rPr>
                <w:i/>
                <w:sz w:val="18"/>
              </w:rPr>
              <w:t xml:space="preserve"> imputée au budget de l</w:t>
            </w:r>
            <w:r w:rsidRPr="007A1A5F">
              <w:rPr>
                <w:i/>
                <w:sz w:val="18"/>
              </w:rPr>
              <w:t>a composante</w:t>
            </w:r>
            <w:r>
              <w:rPr>
                <w:i/>
                <w:sz w:val="18"/>
              </w:rPr>
              <w:t xml:space="preserve"> de rattachement</w:t>
            </w:r>
            <w:r w:rsidRPr="007A1A5F">
              <w:rPr>
                <w:i/>
                <w:sz w:val="18"/>
              </w:rPr>
              <w:t>. Il convient d’informer les responsables administratifs</w:t>
            </w:r>
            <w:r>
              <w:rPr>
                <w:i/>
                <w:sz w:val="18"/>
              </w:rPr>
              <w:t xml:space="preserve"> de la composante en amont du dépôt de candidature</w:t>
            </w:r>
            <w:r w:rsidR="0007407C">
              <w:rPr>
                <w:i/>
                <w:sz w:val="18"/>
              </w:rPr>
              <w:t xml:space="preserve"> et de s’assurer de la capacité de portage des activités.</w:t>
            </w:r>
          </w:p>
        </w:tc>
      </w:tr>
    </w:tbl>
    <w:p w14:paraId="37A4B17A" w14:textId="77777777" w:rsidR="007310BC" w:rsidRDefault="007310BC" w:rsidP="008F2E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329" w14:paraId="18180628" w14:textId="77777777" w:rsidTr="002C0329">
        <w:tc>
          <w:tcPr>
            <w:tcW w:w="9016" w:type="dxa"/>
          </w:tcPr>
          <w:p w14:paraId="339FBDD5" w14:textId="376A9AAE" w:rsidR="002C0329" w:rsidRPr="007A1A5F" w:rsidRDefault="0057737C" w:rsidP="002C0329">
            <w:pPr>
              <w:rPr>
                <w:color w:val="002060"/>
              </w:rPr>
            </w:pPr>
            <w:r>
              <w:rPr>
                <w:color w:val="002060"/>
              </w:rPr>
              <w:t xml:space="preserve">Visa et commentaires </w:t>
            </w:r>
            <w:r w:rsidR="002C0329" w:rsidRPr="007A1A5F">
              <w:rPr>
                <w:color w:val="002060"/>
              </w:rPr>
              <w:t>D</w:t>
            </w:r>
            <w:r>
              <w:rPr>
                <w:color w:val="002060"/>
              </w:rPr>
              <w:t>irection des Relations Internationales (DRI) / VPRI</w:t>
            </w:r>
          </w:p>
          <w:p w14:paraId="12426A2D" w14:textId="77777777" w:rsidR="002C0329" w:rsidRDefault="002C0329" w:rsidP="002C0329"/>
          <w:p w14:paraId="18EFF300" w14:textId="77777777" w:rsidR="002C0329" w:rsidRDefault="002C0329" w:rsidP="002C0329"/>
          <w:p w14:paraId="484A18BF" w14:textId="42114C51" w:rsidR="002C0329" w:rsidRDefault="002C0329" w:rsidP="002C0329"/>
          <w:p w14:paraId="2CA997D8" w14:textId="77777777" w:rsidR="008F360D" w:rsidRDefault="008F360D" w:rsidP="002C0329"/>
          <w:p w14:paraId="5DA437BE" w14:textId="77777777" w:rsidR="002C0329" w:rsidRDefault="002C0329" w:rsidP="002C0329"/>
          <w:p w14:paraId="7FFB647D" w14:textId="77777777" w:rsidR="002C0329" w:rsidRDefault="002C0329" w:rsidP="002C0329"/>
          <w:p w14:paraId="6A4B01E6" w14:textId="77777777" w:rsidR="002C0329" w:rsidRDefault="002C0329" w:rsidP="002C0329"/>
          <w:p w14:paraId="5A94C35F" w14:textId="77777777" w:rsidR="002C0329" w:rsidRDefault="002C0329" w:rsidP="008F2E3D"/>
        </w:tc>
      </w:tr>
    </w:tbl>
    <w:p w14:paraId="07E1B5F2" w14:textId="77777777" w:rsidR="008F2E3D" w:rsidRPr="008F2E3D" w:rsidRDefault="008F2E3D" w:rsidP="008F2E3D"/>
    <w:sectPr w:rsidR="008F2E3D" w:rsidRPr="008F2E3D" w:rsidSect="008F2E3D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40" w:right="1440" w:bottom="252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8C0D" w14:textId="77777777" w:rsidR="008F2E3D" w:rsidRDefault="008F2E3D">
      <w:pPr>
        <w:spacing w:after="0" w:line="240" w:lineRule="auto"/>
      </w:pPr>
      <w:r>
        <w:separator/>
      </w:r>
    </w:p>
    <w:p w14:paraId="1693AE2F" w14:textId="77777777" w:rsidR="008F2E3D" w:rsidRDefault="008F2E3D"/>
  </w:endnote>
  <w:endnote w:type="continuationSeparator" w:id="0">
    <w:p w14:paraId="75473BBC" w14:textId="77777777" w:rsidR="008F2E3D" w:rsidRDefault="008F2E3D">
      <w:pPr>
        <w:spacing w:after="0" w:line="240" w:lineRule="auto"/>
      </w:pPr>
      <w:r>
        <w:continuationSeparator/>
      </w:r>
    </w:p>
    <w:p w14:paraId="48CB859F" w14:textId="77777777" w:rsidR="008F2E3D" w:rsidRDefault="008F2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473725"/>
      <w:docPartObj>
        <w:docPartGallery w:val="Page Numbers (Bottom of Page)"/>
        <w:docPartUnique/>
      </w:docPartObj>
    </w:sdtPr>
    <w:sdtEndPr/>
    <w:sdtContent>
      <w:p w14:paraId="06822CB4" w14:textId="66714296" w:rsidR="00D52CC3" w:rsidRDefault="00D52CC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97131" w14:textId="379FBF7F" w:rsidR="008F2E3D" w:rsidRDefault="008F2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F1AA" w14:textId="2B7BC5E7" w:rsidR="002C0329" w:rsidRPr="008F0140" w:rsidRDefault="002C0329" w:rsidP="002C0329">
    <w:pPr>
      <w:pStyle w:val="Pieddepage"/>
      <w:rPr>
        <w:color w:val="002060"/>
      </w:rPr>
    </w:pPr>
    <w:r w:rsidRPr="008F0140">
      <w:rPr>
        <w:noProof/>
        <w:color w:val="002060"/>
      </w:rPr>
      <w:drawing>
        <wp:anchor distT="0" distB="0" distL="114300" distR="114300" simplePos="0" relativeHeight="251677696" behindDoc="0" locked="0" layoutInCell="1" allowOverlap="1" wp14:anchorId="7A75EA20" wp14:editId="18A3C5D0">
          <wp:simplePos x="0" y="0"/>
          <wp:positionH relativeFrom="leftMargin">
            <wp:posOffset>295275</wp:posOffset>
          </wp:positionH>
          <wp:positionV relativeFrom="paragraph">
            <wp:posOffset>51435</wp:posOffset>
          </wp:positionV>
          <wp:extent cx="804545" cy="666750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vill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9C4">
      <w:rPr>
        <w:color w:val="002060"/>
      </w:rPr>
      <w:t>DRI</w:t>
    </w:r>
    <w:r w:rsidR="004D3928">
      <w:rPr>
        <w:color w:val="002060"/>
      </w:rPr>
      <w:t xml:space="preserve"> - </w:t>
    </w:r>
    <w:r w:rsidRPr="008F0140">
      <w:rPr>
        <w:color w:val="002060"/>
      </w:rPr>
      <w:t>Pôle projets et réseaux stratégiques </w:t>
    </w:r>
  </w:p>
  <w:p w14:paraId="11EADFA0" w14:textId="77777777" w:rsidR="002C0329" w:rsidRPr="004D3928" w:rsidRDefault="002C0329" w:rsidP="002C0329">
    <w:pPr>
      <w:pStyle w:val="Pieddepage"/>
      <w:rPr>
        <w:lang w:val="en-GB"/>
      </w:rPr>
    </w:pPr>
    <w:proofErr w:type="gramStart"/>
    <w:r w:rsidRPr="004D3928">
      <w:rPr>
        <w:color w:val="auto"/>
        <w:lang w:val="en-GB"/>
      </w:rPr>
      <w:t>Contact :</w:t>
    </w:r>
    <w:proofErr w:type="gramEnd"/>
    <w:r w:rsidRPr="004D3928">
      <w:rPr>
        <w:color w:val="auto"/>
        <w:lang w:val="en-GB"/>
      </w:rPr>
      <w:t xml:space="preserve"> </w:t>
    </w:r>
    <w:r w:rsidR="007A68A3">
      <w:fldChar w:fldCharType="begin"/>
    </w:r>
    <w:r w:rsidR="007A68A3" w:rsidRPr="007A68A3">
      <w:rPr>
        <w:lang w:val="en-GB"/>
      </w:rPr>
      <w:instrText xml:space="preserve"> HYPERLINK "mailto:dri-projects@univ-amu.fr" </w:instrText>
    </w:r>
    <w:r w:rsidR="007A68A3">
      <w:fldChar w:fldCharType="separate"/>
    </w:r>
    <w:r w:rsidRPr="002C0329">
      <w:rPr>
        <w:rStyle w:val="Lienhypertexte"/>
        <w:color w:val="0070C0"/>
        <w:lang w:val="it-IT"/>
      </w:rPr>
      <w:t>dri-projects@univ-amu.fr</w:t>
    </w:r>
    <w:r w:rsidR="007A68A3">
      <w:rPr>
        <w:rStyle w:val="Lienhypertexte"/>
        <w:color w:val="0070C0"/>
        <w:lang w:val="it-IT"/>
      </w:rPr>
      <w:fldChar w:fldCharType="end"/>
    </w:r>
    <w:r w:rsidRPr="002C0329">
      <w:rPr>
        <w:color w:val="0070C0"/>
        <w:lang w:val="it-IT"/>
      </w:rPr>
      <w:t xml:space="preserve">  </w:t>
    </w:r>
  </w:p>
  <w:p w14:paraId="7A91C0EF" w14:textId="4663F128" w:rsidR="002C0329" w:rsidRPr="00B7092E" w:rsidRDefault="002C0329" w:rsidP="002C0329">
    <w:pPr>
      <w:pStyle w:val="Pieddepage"/>
      <w:rPr>
        <w:lang w:val="en-GB"/>
      </w:rPr>
    </w:pPr>
    <w:r w:rsidRPr="00B7092E">
      <w:rPr>
        <w:color w:val="auto"/>
        <w:lang w:val="en-GB"/>
      </w:rPr>
      <w:t xml:space="preserve">Site web:  </w:t>
    </w:r>
    <w:hyperlink r:id="rId2" w:history="1">
      <w:r w:rsidRPr="00B7092E">
        <w:rPr>
          <w:rStyle w:val="Lienhypertexte"/>
          <w:color w:val="0070C0"/>
          <w:lang w:val="en-GB"/>
        </w:rPr>
        <w:t>https://www.univ-amu.fr/fr/public/montage-de-projets-loffre-de-service-amu</w:t>
      </w:r>
    </w:hyperlink>
    <w:r w:rsidRPr="00B7092E">
      <w:rPr>
        <w:color w:val="0070C0"/>
        <w:lang w:val="en-GB"/>
      </w:rPr>
      <w:t xml:space="preserve"> </w:t>
    </w:r>
  </w:p>
  <w:p w14:paraId="44A3796D" w14:textId="77777777" w:rsidR="002C0329" w:rsidRPr="00B7092E" w:rsidRDefault="002C0329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4AD0" w14:textId="77777777" w:rsidR="00752FC4" w:rsidRDefault="00752FC4" w:rsidP="00752F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4575" w14:textId="77777777" w:rsidR="008F2E3D" w:rsidRDefault="008F2E3D">
      <w:pPr>
        <w:spacing w:after="0" w:line="240" w:lineRule="auto"/>
      </w:pPr>
      <w:r>
        <w:separator/>
      </w:r>
    </w:p>
    <w:p w14:paraId="398F748B" w14:textId="77777777" w:rsidR="008F2E3D" w:rsidRDefault="008F2E3D"/>
  </w:footnote>
  <w:footnote w:type="continuationSeparator" w:id="0">
    <w:p w14:paraId="1AACB339" w14:textId="77777777" w:rsidR="008F2E3D" w:rsidRDefault="008F2E3D">
      <w:pPr>
        <w:spacing w:after="0" w:line="240" w:lineRule="auto"/>
      </w:pPr>
      <w:r>
        <w:continuationSeparator/>
      </w:r>
    </w:p>
    <w:p w14:paraId="6E643F90" w14:textId="77777777" w:rsidR="008F2E3D" w:rsidRDefault="008F2E3D"/>
  </w:footnote>
  <w:footnote w:id="1">
    <w:p w14:paraId="167F9901" w14:textId="57643D26" w:rsidR="00885D67" w:rsidRPr="007A68A3" w:rsidRDefault="00885D67" w:rsidP="00885D67">
      <w:pPr>
        <w:rPr>
          <w:sz w:val="18"/>
        </w:rPr>
      </w:pPr>
      <w:r w:rsidRPr="007A68A3">
        <w:rPr>
          <w:rStyle w:val="Appelnotedebasdep"/>
          <w:sz w:val="18"/>
        </w:rPr>
        <w:footnoteRef/>
      </w:r>
      <w:r w:rsidRPr="007A68A3">
        <w:rPr>
          <w:sz w:val="18"/>
        </w:rPr>
        <w:t xml:space="preserve"> Hybridation de formation : utilisation de modalités pédagogiques variées intégrant le distanciel et le présentiel.</w:t>
      </w:r>
    </w:p>
  </w:footnote>
  <w:footnote w:id="2">
    <w:p w14:paraId="428BDD67" w14:textId="1EA7EE97" w:rsidR="00885D67" w:rsidRDefault="00885D67">
      <w:pPr>
        <w:pStyle w:val="Notedebasdepage"/>
      </w:pPr>
      <w:r w:rsidRPr="007A68A3">
        <w:rPr>
          <w:rStyle w:val="Appelnotedebasdep"/>
          <w:sz w:val="18"/>
        </w:rPr>
        <w:footnoteRef/>
      </w:r>
      <w:r w:rsidRPr="007A68A3">
        <w:rPr>
          <w:sz w:val="18"/>
        </w:rPr>
        <w:t xml:space="preserve"> Se référer au référentiel </w:t>
      </w:r>
      <w:hyperlink r:id="rId1" w:history="1">
        <w:r w:rsidRPr="007A68A3">
          <w:rPr>
            <w:rStyle w:val="Lienhypertexte"/>
            <w:sz w:val="18"/>
          </w:rPr>
          <w:t>A*</w:t>
        </w:r>
        <w:proofErr w:type="spellStart"/>
        <w:r w:rsidRPr="007A68A3">
          <w:rPr>
            <w:rStyle w:val="Lienhypertexte"/>
            <w:sz w:val="18"/>
          </w:rPr>
          <w:t>Midex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3C2D" w14:textId="77777777" w:rsidR="001B4EEF" w:rsidRDefault="000A1E22" w:rsidP="008F2E3D">
    <w:pPr>
      <w:pStyle w:val="En-tte"/>
      <w:tabs>
        <w:tab w:val="left" w:pos="7440"/>
      </w:tabs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3808F5" wp14:editId="3E8BCAF0">
              <wp:simplePos x="0" y="0"/>
              <wp:positionH relativeFrom="page">
                <wp:align>right</wp:align>
              </wp:positionH>
              <wp:positionV relativeFrom="paragraph">
                <wp:posOffset>-114300</wp:posOffset>
              </wp:positionV>
              <wp:extent cx="4562475" cy="1104900"/>
              <wp:effectExtent l="0" t="0" r="9525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680EF8" w14:textId="5C3219DA" w:rsidR="004D3928" w:rsidRDefault="00D51B0B" w:rsidP="00D51B0B">
                          <w:pPr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Un accompagnement spécifique </w:t>
                          </w:r>
                          <w:r w:rsid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lors du montage du projet </w:t>
                          </w:r>
                          <w:r w:rsidR="003E4B24"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est </w:t>
                          </w:r>
                          <w:r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proposé </w:t>
                          </w:r>
                          <w:r w:rsidR="003E4B24"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aux enseignants-chercheurs </w:t>
                          </w:r>
                          <w:r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si </w:t>
                          </w:r>
                          <w:r w:rsidR="003E4B24"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l</w:t>
                          </w:r>
                          <w:r w:rsid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a candidature</w:t>
                          </w:r>
                          <w:r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s’inscrit dans les priorités d</w:t>
                          </w:r>
                          <w:r w:rsidR="004D3928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’Aix-Marseille Université</w:t>
                          </w:r>
                          <w:r w:rsidRP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à l’international.</w:t>
                          </w:r>
                          <w:r w:rsidR="003E4B24">
                            <w:rPr>
                              <w:rFonts w:asciiTheme="majorHAnsi" w:hAnsiTheme="majorHAnsi" w:cstheme="majorHAnsi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CCD8FE9" w14:textId="77777777" w:rsidR="003E4B24" w:rsidRPr="005C0D54" w:rsidRDefault="003E4B24" w:rsidP="003E4B24">
                          <w:pPr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C0D54"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</w:rPr>
                            <w:t>Ce document sera complété au préalable de</w:t>
                          </w:r>
                          <w:r w:rsidR="00483AA6"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 xml:space="preserve"> tout dépôt de candidature en réponse à un appel à projets finançant des actions de formation à l’international</w:t>
                          </w:r>
                          <w:r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483AA6"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>à Aix-Marseille Université</w:t>
                          </w:r>
                          <w:r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EC74978" w14:textId="7FC80710" w:rsidR="003E4B24" w:rsidRPr="005C0D54" w:rsidRDefault="003E4B24" w:rsidP="003E4B24">
                          <w:pPr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 xml:space="preserve">Il est à transmettre à la </w:t>
                          </w:r>
                          <w:r w:rsidR="00C4467E"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 xml:space="preserve">composante de rattachement puis à la </w:t>
                          </w:r>
                          <w:r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>Direction des Relations Internationales (</w:t>
                          </w:r>
                          <w:hyperlink r:id="rId1" w:history="1">
                            <w:r w:rsidRPr="005C0D54">
                              <w:rPr>
                                <w:rStyle w:val="Lienhypertexte"/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dri-projects@univ-amu.fr</w:t>
                            </w:r>
                          </w:hyperlink>
                          <w:r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>)</w:t>
                          </w:r>
                          <w:r w:rsidR="00C4467E" w:rsidRPr="005C0D54"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B246A07" w14:textId="5EAFF142" w:rsidR="00483AA6" w:rsidRDefault="00483AA6" w:rsidP="002C0329">
                          <w:pPr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6F833B47" w14:textId="77777777" w:rsidR="008F2E3D" w:rsidRDefault="008F2E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808F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08.05pt;margin-top:-9pt;width:359.25pt;height:87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" fillcolor="white [3201]" stroked="f" strokeweight=".5pt">
              <v:textbox>
                <w:txbxContent>
                  <w:p w14:paraId="43680EF8" w14:textId="5C3219DA" w:rsidR="004D3928" w:rsidRDefault="00D51B0B" w:rsidP="00D51B0B">
                    <w:pPr>
                      <w:autoSpaceDE w:val="0"/>
                      <w:autoSpaceDN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Un accompagnement spécifique </w:t>
                    </w:r>
                    <w:r w:rsid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lors du montage du projet </w:t>
                    </w:r>
                    <w:r w:rsidR="003E4B24"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est </w:t>
                    </w:r>
                    <w:r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proposé </w:t>
                    </w:r>
                    <w:r w:rsidR="003E4B24"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aux enseignants-chercheurs </w:t>
                    </w:r>
                    <w:r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si </w:t>
                    </w:r>
                    <w:r w:rsidR="003E4B24"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>l</w:t>
                    </w:r>
                    <w:r w:rsid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>a candidature</w:t>
                    </w:r>
                    <w:r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 s’inscrit dans les priorités d</w:t>
                    </w:r>
                    <w:r w:rsidR="004D3928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>’Aix-Marseille Université</w:t>
                    </w:r>
                    <w:r w:rsidRP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 à l’international.</w:t>
                    </w:r>
                    <w:r w:rsidR="003E4B24">
                      <w:rPr>
                        <w:rFonts w:asciiTheme="majorHAnsi" w:hAnsiTheme="majorHAnsi" w:cstheme="majorHAnsi"/>
                        <w:b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14:paraId="2CCD8FE9" w14:textId="77777777" w:rsidR="003E4B24" w:rsidRPr="005C0D54" w:rsidRDefault="003E4B24" w:rsidP="003E4B24">
                    <w:pPr>
                      <w:autoSpaceDE w:val="0"/>
                      <w:autoSpaceDN w:val="0"/>
                      <w:spacing w:after="0" w:line="240" w:lineRule="auto"/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</w:pPr>
                    <w:r w:rsidRPr="005C0D54"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</w:rPr>
                      <w:t>Ce document sera complété au préalable de</w:t>
                    </w:r>
                    <w:r w:rsidR="00483AA6"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 xml:space="preserve"> tout dépôt de candidature en réponse à un appel à projets finançant des actions de formation à l’international</w:t>
                    </w:r>
                    <w:r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483AA6"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>à Aix-Marseille Université</w:t>
                    </w:r>
                    <w:r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14:paraId="1EC74978" w14:textId="7FC80710" w:rsidR="003E4B24" w:rsidRPr="005C0D54" w:rsidRDefault="003E4B24" w:rsidP="003E4B24">
                    <w:pPr>
                      <w:autoSpaceDE w:val="0"/>
                      <w:autoSpaceDN w:val="0"/>
                      <w:spacing w:after="0" w:line="240" w:lineRule="auto"/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</w:pPr>
                    <w:r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 xml:space="preserve">Il est à transmettre à la </w:t>
                    </w:r>
                    <w:r w:rsidR="00C4467E"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 xml:space="preserve">composante de rattachement puis à la </w:t>
                    </w:r>
                    <w:r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>Direction des Relations Internationales (</w:t>
                    </w:r>
                    <w:hyperlink r:id="rId2" w:history="1">
                      <w:r w:rsidRPr="005C0D54">
                        <w:rPr>
                          <w:rStyle w:val="Lienhypertexte"/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dri-projects@univ-amu.fr</w:t>
                      </w:r>
                    </w:hyperlink>
                    <w:r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>)</w:t>
                    </w:r>
                    <w:r w:rsidR="00C4467E" w:rsidRPr="005C0D54"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14:paraId="3B246A07" w14:textId="5EAFF142" w:rsidR="00483AA6" w:rsidRDefault="00483AA6" w:rsidP="002C0329">
                    <w:pPr>
                      <w:autoSpaceDE w:val="0"/>
                      <w:autoSpaceDN w:val="0"/>
                      <w:spacing w:after="0" w:line="240" w:lineRule="auto"/>
                      <w:rPr>
                        <w:rFonts w:asciiTheme="majorHAnsi" w:hAnsiTheme="majorHAnsi" w:cstheme="majorHAnsi"/>
                        <w:i/>
                        <w:iCs/>
                        <w:sz w:val="18"/>
                        <w:szCs w:val="18"/>
                      </w:rPr>
                    </w:pPr>
                  </w:p>
                  <w:p w14:paraId="6F833B47" w14:textId="77777777" w:rsidR="008F2E3D" w:rsidRDefault="008F2E3D"/>
                </w:txbxContent>
              </v:textbox>
              <w10:wrap anchorx="page"/>
            </v:shape>
          </w:pict>
        </mc:Fallback>
      </mc:AlternateContent>
    </w:r>
    <w:r w:rsidR="002C0329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527534" wp14:editId="65671F82">
              <wp:simplePos x="0" y="0"/>
              <wp:positionH relativeFrom="margin">
                <wp:posOffset>-1104900</wp:posOffset>
              </wp:positionH>
              <wp:positionV relativeFrom="page">
                <wp:posOffset>-276225</wp:posOffset>
              </wp:positionV>
              <wp:extent cx="7934325" cy="3781425"/>
              <wp:effectExtent l="0" t="0" r="9525" b="9525"/>
              <wp:wrapNone/>
              <wp:docPr id="2" name="Grou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4325" cy="3781425"/>
                        <a:chOff x="-104775" y="-3543300"/>
                        <a:chExt cx="7934325" cy="3937259"/>
                      </a:xfrm>
                    </wpg:grpSpPr>
                    <wps:wsp>
                      <wps:cNvPr id="3" name="Forme libre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150" y="-3326207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: Forme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85725" y="-327660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-104775" y="-354330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925A5" id="Groupe 2" o:spid="_x0000_s1026" style="position:absolute;margin-left:-87pt;margin-top:-21.75pt;width:624.75pt;height:297.75pt;z-index:251668480;mso-position-horizontal-relative:margin;mso-position-vertical-relative:page" coordorigin="-1047,-35433" coordsize="79343,3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">
              <v:shape id="Forme libre 6" o:spid="_x0000_s1027" style="position:absolute;left:571;top:-33262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" path="m,c,453,,453,,453,23,401,52,353,87,310v7,-9,14,-17,21,-26c116,275,125,266,133,258,248,143,406,72,581,72v291,,291,,291,c872,,872,,872,l,xe" fillcolor="#ffc000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e libre : Forme 21" o:spid="_x0000_s1028" style="position:absolute;left:857;top:-32766;width:17383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b0f0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e libre : Forme 23" o:spid="_x0000_s1029" style="position:absolute;left:-1047;top:-35433;width:24620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206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w10:wrap anchorx="margin" anchory="page"/>
            </v:group>
          </w:pict>
        </mc:Fallback>
      </mc:AlternateContent>
    </w:r>
    <w:r w:rsidR="008F2E3D">
      <w:rPr>
        <w:noProof/>
      </w:rPr>
      <w:drawing>
        <wp:anchor distT="0" distB="0" distL="114300" distR="114300" simplePos="0" relativeHeight="251674624" behindDoc="1" locked="0" layoutInCell="1" allowOverlap="1" wp14:anchorId="4030B357" wp14:editId="275CE6C6">
          <wp:simplePos x="0" y="0"/>
          <wp:positionH relativeFrom="column">
            <wp:posOffset>-647700</wp:posOffset>
          </wp:positionH>
          <wp:positionV relativeFrom="paragraph">
            <wp:posOffset>-152400</wp:posOffset>
          </wp:positionV>
          <wp:extent cx="2141220" cy="733425"/>
          <wp:effectExtent l="0" t="0" r="0" b="9525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RCOM-Logo_AMU_Bla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E3D">
      <w:tab/>
    </w:r>
  </w:p>
  <w:p w14:paraId="295E33C9" w14:textId="77777777" w:rsidR="001B4EEF" w:rsidRDefault="001B4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239F"/>
    <w:multiLevelType w:val="hybridMultilevel"/>
    <w:tmpl w:val="91B8C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A153B"/>
    <w:multiLevelType w:val="hybridMultilevel"/>
    <w:tmpl w:val="6B0AD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655E9"/>
    <w:multiLevelType w:val="hybridMultilevel"/>
    <w:tmpl w:val="8A7AE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61DCD"/>
    <w:multiLevelType w:val="hybridMultilevel"/>
    <w:tmpl w:val="4066D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52070"/>
    <w:multiLevelType w:val="hybridMultilevel"/>
    <w:tmpl w:val="1E90F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E5E48"/>
    <w:multiLevelType w:val="hybridMultilevel"/>
    <w:tmpl w:val="55C49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6CA1"/>
    <w:multiLevelType w:val="hybridMultilevel"/>
    <w:tmpl w:val="88C2E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46354"/>
    <w:multiLevelType w:val="hybridMultilevel"/>
    <w:tmpl w:val="B82AB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6E4B"/>
    <w:multiLevelType w:val="hybridMultilevel"/>
    <w:tmpl w:val="14A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A2D05"/>
    <w:multiLevelType w:val="hybridMultilevel"/>
    <w:tmpl w:val="22BCE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A0A69"/>
    <w:multiLevelType w:val="hybridMultilevel"/>
    <w:tmpl w:val="3856C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1C76"/>
    <w:multiLevelType w:val="hybridMultilevel"/>
    <w:tmpl w:val="4176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66453"/>
    <w:multiLevelType w:val="hybridMultilevel"/>
    <w:tmpl w:val="0CA2E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B7368"/>
    <w:multiLevelType w:val="hybridMultilevel"/>
    <w:tmpl w:val="4A5C2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D709C"/>
    <w:multiLevelType w:val="hybridMultilevel"/>
    <w:tmpl w:val="8B5A9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B15C8"/>
    <w:multiLevelType w:val="hybridMultilevel"/>
    <w:tmpl w:val="97285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918F2"/>
    <w:multiLevelType w:val="hybridMultilevel"/>
    <w:tmpl w:val="5A04E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2"/>
  </w:num>
  <w:num w:numId="14">
    <w:abstractNumId w:val="19"/>
  </w:num>
  <w:num w:numId="15">
    <w:abstractNumId w:val="18"/>
  </w:num>
  <w:num w:numId="16">
    <w:abstractNumId w:val="23"/>
  </w:num>
  <w:num w:numId="17">
    <w:abstractNumId w:val="17"/>
  </w:num>
  <w:num w:numId="18">
    <w:abstractNumId w:val="26"/>
  </w:num>
  <w:num w:numId="19">
    <w:abstractNumId w:val="15"/>
  </w:num>
  <w:num w:numId="20">
    <w:abstractNumId w:val="10"/>
  </w:num>
  <w:num w:numId="21">
    <w:abstractNumId w:val="21"/>
  </w:num>
  <w:num w:numId="22">
    <w:abstractNumId w:val="14"/>
  </w:num>
  <w:num w:numId="23">
    <w:abstractNumId w:val="25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3D"/>
    <w:rsid w:val="000115CE"/>
    <w:rsid w:val="0007407C"/>
    <w:rsid w:val="000828F4"/>
    <w:rsid w:val="000947D1"/>
    <w:rsid w:val="000A1E22"/>
    <w:rsid w:val="000F51EC"/>
    <w:rsid w:val="000F7122"/>
    <w:rsid w:val="00173203"/>
    <w:rsid w:val="0017592E"/>
    <w:rsid w:val="00192FE5"/>
    <w:rsid w:val="001B4EEF"/>
    <w:rsid w:val="001B689C"/>
    <w:rsid w:val="00200635"/>
    <w:rsid w:val="00203FE6"/>
    <w:rsid w:val="002357D2"/>
    <w:rsid w:val="0025164A"/>
    <w:rsid w:val="00254E0D"/>
    <w:rsid w:val="00267C1B"/>
    <w:rsid w:val="002C0329"/>
    <w:rsid w:val="003353E9"/>
    <w:rsid w:val="003372ED"/>
    <w:rsid w:val="0038000D"/>
    <w:rsid w:val="00385ACF"/>
    <w:rsid w:val="003E4B24"/>
    <w:rsid w:val="00403049"/>
    <w:rsid w:val="00477474"/>
    <w:rsid w:val="00480B7F"/>
    <w:rsid w:val="00483AA6"/>
    <w:rsid w:val="004A1893"/>
    <w:rsid w:val="004A4AB5"/>
    <w:rsid w:val="004C4A44"/>
    <w:rsid w:val="004D3928"/>
    <w:rsid w:val="005079BF"/>
    <w:rsid w:val="005125BB"/>
    <w:rsid w:val="005264AB"/>
    <w:rsid w:val="00537F9C"/>
    <w:rsid w:val="00541DF1"/>
    <w:rsid w:val="00572222"/>
    <w:rsid w:val="0057737C"/>
    <w:rsid w:val="005B51BD"/>
    <w:rsid w:val="005B6155"/>
    <w:rsid w:val="005C0D54"/>
    <w:rsid w:val="005D0D0A"/>
    <w:rsid w:val="005D3DA6"/>
    <w:rsid w:val="005D5B18"/>
    <w:rsid w:val="00683599"/>
    <w:rsid w:val="00692351"/>
    <w:rsid w:val="0072223E"/>
    <w:rsid w:val="007310BC"/>
    <w:rsid w:val="00744EA9"/>
    <w:rsid w:val="00752FC4"/>
    <w:rsid w:val="00757E9C"/>
    <w:rsid w:val="0077015A"/>
    <w:rsid w:val="007A1A5F"/>
    <w:rsid w:val="007A68A3"/>
    <w:rsid w:val="007B4C91"/>
    <w:rsid w:val="007C45F7"/>
    <w:rsid w:val="007D70F7"/>
    <w:rsid w:val="00830B00"/>
    <w:rsid w:val="00830C5F"/>
    <w:rsid w:val="00834A33"/>
    <w:rsid w:val="00885D67"/>
    <w:rsid w:val="00887993"/>
    <w:rsid w:val="00896EE1"/>
    <w:rsid w:val="008A7B6C"/>
    <w:rsid w:val="008C1482"/>
    <w:rsid w:val="008C7251"/>
    <w:rsid w:val="008D0AA7"/>
    <w:rsid w:val="008E5D41"/>
    <w:rsid w:val="008F2E3D"/>
    <w:rsid w:val="008F360D"/>
    <w:rsid w:val="00912A0A"/>
    <w:rsid w:val="00931CB8"/>
    <w:rsid w:val="009468D3"/>
    <w:rsid w:val="009664F1"/>
    <w:rsid w:val="009A3A1E"/>
    <w:rsid w:val="009A4718"/>
    <w:rsid w:val="009C69C4"/>
    <w:rsid w:val="009E7078"/>
    <w:rsid w:val="00A00FC2"/>
    <w:rsid w:val="00A153D6"/>
    <w:rsid w:val="00A17117"/>
    <w:rsid w:val="00A40817"/>
    <w:rsid w:val="00A763AE"/>
    <w:rsid w:val="00AD0599"/>
    <w:rsid w:val="00AD7B4B"/>
    <w:rsid w:val="00B63133"/>
    <w:rsid w:val="00B7092E"/>
    <w:rsid w:val="00B87EF0"/>
    <w:rsid w:val="00BC0F0A"/>
    <w:rsid w:val="00C11980"/>
    <w:rsid w:val="00C16691"/>
    <w:rsid w:val="00C40B3F"/>
    <w:rsid w:val="00C4467E"/>
    <w:rsid w:val="00CA4939"/>
    <w:rsid w:val="00CB0809"/>
    <w:rsid w:val="00CF4773"/>
    <w:rsid w:val="00D04123"/>
    <w:rsid w:val="00D06525"/>
    <w:rsid w:val="00D13306"/>
    <w:rsid w:val="00D149F1"/>
    <w:rsid w:val="00D3609B"/>
    <w:rsid w:val="00D36106"/>
    <w:rsid w:val="00D47277"/>
    <w:rsid w:val="00D51B0B"/>
    <w:rsid w:val="00D52CC3"/>
    <w:rsid w:val="00D614C0"/>
    <w:rsid w:val="00D87104"/>
    <w:rsid w:val="00DC04C8"/>
    <w:rsid w:val="00DC7840"/>
    <w:rsid w:val="00E17ABE"/>
    <w:rsid w:val="00E26B27"/>
    <w:rsid w:val="00E37173"/>
    <w:rsid w:val="00E50945"/>
    <w:rsid w:val="00E55670"/>
    <w:rsid w:val="00E60B15"/>
    <w:rsid w:val="00E95581"/>
    <w:rsid w:val="00EB64EC"/>
    <w:rsid w:val="00EC02B5"/>
    <w:rsid w:val="00F6461A"/>
    <w:rsid w:val="00F71D73"/>
    <w:rsid w:val="00F7397E"/>
    <w:rsid w:val="00F763B1"/>
    <w:rsid w:val="00F90F77"/>
    <w:rsid w:val="00F91572"/>
    <w:rsid w:val="00FA402E"/>
    <w:rsid w:val="00FB49C2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31A1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fr-F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Titre1">
    <w:name w:val="heading 1"/>
    <w:basedOn w:val="Normal"/>
    <w:next w:val="Normal"/>
    <w:link w:val="Titre1C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63133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4E0D"/>
    <w:rPr>
      <w:color w:val="auto"/>
    </w:rPr>
  </w:style>
  <w:style w:type="paragraph" w:styleId="Pieddepage">
    <w:name w:val="footer"/>
    <w:basedOn w:val="Normal"/>
    <w:link w:val="PieddepageC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Textedelespacerserv">
    <w:name w:val="Placeholder Text"/>
    <w:basedOn w:val="Policepardfau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ordonnes">
    <w:name w:val="Coordonnées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pPr>
      <w:spacing w:before="720" w:after="960"/>
    </w:pPr>
  </w:style>
  <w:style w:type="character" w:customStyle="1" w:styleId="DateCar">
    <w:name w:val="Date Car"/>
    <w:basedOn w:val="Policepardfaut"/>
    <w:link w:val="Date"/>
    <w:uiPriority w:val="4"/>
    <w:rsid w:val="00752FC4"/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254E0D"/>
    <w:pPr>
      <w:spacing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254E0D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Grilledutableau">
    <w:name w:val="Table Grid"/>
    <w:basedOn w:val="Tableau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2222"/>
  </w:style>
  <w:style w:type="paragraph" w:styleId="Normalcentr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22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22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22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redulivre">
    <w:name w:val="Book Title"/>
    <w:basedOn w:val="Policepardfau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722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22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efonce">
    <w:name w:val="Dark List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222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ion">
    <w:name w:val="Emphasis"/>
    <w:basedOn w:val="Policepardfaut"/>
    <w:uiPriority w:val="20"/>
    <w:semiHidden/>
    <w:qFormat/>
    <w:rsid w:val="00572222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222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sedestinatai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unhideWhenUsed/>
    <w:rsid w:val="00572222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22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eauGrille1Clair">
    <w:name w:val="Grid Table 1 Light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Grille3">
    <w:name w:val="Grid Table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ymeHTML">
    <w:name w:val="HTML Acronym"/>
    <w:basedOn w:val="Policepardfaut"/>
    <w:uiPriority w:val="99"/>
    <w:semiHidden/>
    <w:unhideWhenUsed/>
    <w:rsid w:val="00572222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tionHTML">
    <w:name w:val="HTML Cit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eHTML">
    <w:name w:val="HTML Sample"/>
    <w:basedOn w:val="Policepardfau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Lienhypertexte">
    <w:name w:val="Hyperlink"/>
    <w:basedOn w:val="Policepardfau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51EC"/>
    <w:rPr>
      <w:i/>
      <w:iCs/>
      <w:color w:val="95B511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2">
    <w:name w:val="List Table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3">
    <w:name w:val="List Table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ansinterligne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222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odepage">
    <w:name w:val="page number"/>
    <w:basedOn w:val="Policepardfaut"/>
    <w:uiPriority w:val="99"/>
    <w:semiHidden/>
    <w:unhideWhenUsed/>
    <w:rsid w:val="00572222"/>
    <w:rPr>
      <w:sz w:val="22"/>
    </w:rPr>
  </w:style>
  <w:style w:type="table" w:styleId="Tableausimple1">
    <w:name w:val="Plain Table 1"/>
    <w:basedOn w:val="Tableau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572222"/>
  </w:style>
  <w:style w:type="character" w:customStyle="1" w:styleId="SalutationsCar">
    <w:name w:val="Salutations Car"/>
    <w:basedOn w:val="Policepardfaut"/>
    <w:link w:val="Salutations"/>
    <w:uiPriority w:val="5"/>
    <w:rsid w:val="00752FC4"/>
  </w:style>
  <w:style w:type="paragraph" w:styleId="Signature">
    <w:name w:val="Signature"/>
    <w:basedOn w:val="Normal"/>
    <w:next w:val="Normal"/>
    <w:link w:val="SignatureCar"/>
    <w:uiPriority w:val="7"/>
    <w:qFormat/>
    <w:rsid w:val="00254E0D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254E0D"/>
    <w:rPr>
      <w:color w:val="auto"/>
    </w:rPr>
  </w:style>
  <w:style w:type="character" w:styleId="lev">
    <w:name w:val="Strong"/>
    <w:basedOn w:val="Policepardfaut"/>
    <w:uiPriority w:val="19"/>
    <w:semiHidden/>
    <w:qFormat/>
    <w:rsid w:val="00572222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ccentuationlgre">
    <w:name w:val="Subtle Emphasis"/>
    <w:basedOn w:val="Policepardfau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reTR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3E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vis.eu/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v-amu.fr/fr/public/montage-de-projets-loffre-de-service-amu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system/files/2021-05/AMIDEX%20-%20Catalogue%20formations%20AMidex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i-projects@univ-amu.fr" TargetMode="External"/><Relationship Id="rId1" Type="http://schemas.openxmlformats.org/officeDocument/2006/relationships/hyperlink" Target="mailto:dri-projects@univ-amu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ed.n\AppData\Roaming\Microsoft\Templates\Lettre%20&#224;%20en-t&#234;te%20Capsules%20moder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5AE53F7DC4457B3FAC62A7888F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52CE6-4118-4BE9-9FB7-6033FF079F26}"/>
      </w:docPartPr>
      <w:docPartBody>
        <w:p w:rsidR="00CD0767" w:rsidRDefault="004A3235" w:rsidP="004A3235">
          <w:pPr>
            <w:pStyle w:val="32A5AE53F7DC4457B3FAC62A7888FA29"/>
          </w:pPr>
          <w:r w:rsidRPr="001935C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B6"/>
    <w:rsid w:val="000F30B6"/>
    <w:rsid w:val="00436791"/>
    <w:rsid w:val="004A3235"/>
    <w:rsid w:val="00C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3235"/>
    <w:rPr>
      <w:color w:val="2E74B5" w:themeColor="accent5" w:themeShade="BF"/>
      <w:sz w:val="22"/>
    </w:rPr>
  </w:style>
  <w:style w:type="paragraph" w:customStyle="1" w:styleId="C134A7AAAFA24E8C80F51ADD4B929344">
    <w:name w:val="C134A7AAAFA24E8C80F51ADD4B929344"/>
    <w:rsid w:val="000F30B6"/>
  </w:style>
  <w:style w:type="paragraph" w:customStyle="1" w:styleId="EC0D1E1012774A01973B00BC01D77F77">
    <w:name w:val="EC0D1E1012774A01973B00BC01D77F77"/>
    <w:rsid w:val="000F30B6"/>
  </w:style>
  <w:style w:type="paragraph" w:customStyle="1" w:styleId="B8C86250CC48474FAF3C27B24EB4964C">
    <w:name w:val="B8C86250CC48474FAF3C27B24EB4964C"/>
    <w:rsid w:val="004A3235"/>
  </w:style>
  <w:style w:type="paragraph" w:customStyle="1" w:styleId="32A5AE53F7DC4457B3FAC62A7888FA29">
    <w:name w:val="32A5AE53F7DC4457B3FAC62A7888FA29"/>
    <w:rsid w:val="004A3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16c05727-aa75-4e4a-9b5f-8a80a1165891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DF0A6-6D79-4608-8BF9-A389969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Capsules modernes</Template>
  <TotalTime>0</TotalTime>
  <Pages>4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2021-11-10T08:46:00Z</dcterms:created>
  <dcterms:modified xsi:type="dcterms:W3CDTF">2021-11-17T16:05:00Z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